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4CF205F4" w14:textId="2FD9D1C8">
      <w:pPr>
        <w:pStyle w:val="Titredudocument"/>
      </w:pPr>
    </w:p>
    <w:p w:rsidRPr="00BF31BF" w:rsidR="009C1C6B" w:rsidP="009C1C6B" w:rsidRDefault="00C47AC7" w14:paraId="7BDB3A6D" w14:textId="36797B0E">
      <w:pPr>
        <w:pStyle w:val="Niveau-Premirepage"/>
      </w:pPr>
      <w:r>
        <w:t>5</w:t>
      </w:r>
      <w:r w:rsidRPr="00BF31BF" w:rsidR="003D4077">
        <w:rPr>
          <w:caps w:val="0"/>
          <w:vertAlign w:val="superscript"/>
        </w:rPr>
        <w:t>e</w:t>
      </w:r>
      <w:r w:rsidRPr="00BF31BF" w:rsidR="009C1C6B">
        <w:t xml:space="preserve"> </w:t>
      </w:r>
      <w:r w:rsidRPr="00BF31BF" w:rsidR="003D4077">
        <w:t>ann</w:t>
      </w:r>
      <w:r w:rsidR="00556D09">
        <w:t>É</w:t>
      </w:r>
      <w:r w:rsidRPr="00BF31BF" w:rsidR="003D4077">
        <w:t>e du primaire</w:t>
      </w:r>
    </w:p>
    <w:p w:rsidR="00B62E66" w:rsidP="004B5BDA" w:rsidRDefault="009C1C6B" w14:paraId="31206CC9" w14:textId="3C0BF575">
      <w:pPr>
        <w:pStyle w:val="Semainedu"/>
        <w:spacing w:after="1320"/>
      </w:pPr>
      <w:r w:rsidRPr="00BF31BF">
        <w:t xml:space="preserve">Semaine du </w:t>
      </w:r>
      <w:r w:rsidR="00F83361">
        <w:t>4</w:t>
      </w:r>
      <w:r w:rsidR="005106A3">
        <w:t> </w:t>
      </w:r>
      <w:r w:rsidR="00F83361">
        <w:t>mai</w:t>
      </w:r>
      <w:r w:rsidR="005106A3">
        <w:t> </w:t>
      </w:r>
      <w:r w:rsidRPr="00BF31BF">
        <w:t>2020</w:t>
      </w:r>
    </w:p>
    <w:tbl>
      <w:tblPr>
        <w:tblStyle w:val="Grilledutableau"/>
        <w:tblW w:w="8642" w:type="dxa"/>
        <w:tblLayout w:type="fixed"/>
        <w:tblLook w:val="06A0" w:firstRow="1" w:lastRow="0" w:firstColumn="1" w:lastColumn="0" w:noHBand="1" w:noVBand="1"/>
      </w:tblPr>
      <w:tblGrid>
        <w:gridCol w:w="988"/>
        <w:gridCol w:w="1774"/>
        <w:gridCol w:w="2195"/>
        <w:gridCol w:w="3685"/>
      </w:tblGrid>
      <w:tr w:rsidR="00E6038D" w:rsidTr="001B787B" w14:paraId="63F9C393" w14:textId="77777777">
        <w:trPr>
          <w:trHeight w:val="1164"/>
        </w:trPr>
        <w:tc>
          <w:tcPr>
            <w:tcW w:w="988" w:type="dxa"/>
          </w:tcPr>
          <w:p w:rsidR="00E6038D" w:rsidP="00E6038D" w:rsidRDefault="00E6038D" w14:paraId="293FA56E" w14:textId="620C48EE">
            <w:r>
              <w:t xml:space="preserve">Sem 6, </w:t>
            </w:r>
          </w:p>
          <w:p w:rsidR="00E6038D" w:rsidP="00E6038D" w:rsidRDefault="00E6038D" w14:paraId="61DD2A5D" w14:textId="09BA2CCE">
            <w:r>
              <w:t>4 mai</w:t>
            </w:r>
          </w:p>
        </w:tc>
        <w:tc>
          <w:tcPr>
            <w:tcW w:w="1774" w:type="dxa"/>
          </w:tcPr>
          <w:p w:rsidRPr="00E6038D" w:rsidR="00E6038D" w:rsidP="00E6038D" w:rsidRDefault="00E6038D" w14:paraId="74FB108B" w14:textId="77777777">
            <w:pPr>
              <w:rPr>
                <w:u w:val="single"/>
              </w:rPr>
            </w:pPr>
            <w:r w:rsidRPr="00E6038D">
              <w:rPr>
                <w:u w:val="single"/>
              </w:rPr>
              <w:t>Math</w:t>
            </w:r>
          </w:p>
          <w:p w:rsidR="00E6038D" w:rsidP="00E6038D" w:rsidRDefault="00E6038D" w14:paraId="6388BD58" w14:textId="48EE31D8">
            <w:r>
              <w:t>Aire et périmètre</w:t>
            </w:r>
          </w:p>
        </w:tc>
        <w:tc>
          <w:tcPr>
            <w:tcW w:w="2195" w:type="dxa"/>
          </w:tcPr>
          <w:p w:rsidRPr="00E6038D" w:rsidR="00E6038D" w:rsidP="00E6038D" w:rsidRDefault="00E6038D" w14:paraId="69AAF8D0" w14:textId="77777777">
            <w:pPr>
              <w:rPr>
                <w:u w:val="single"/>
              </w:rPr>
            </w:pPr>
            <w:r w:rsidRPr="00E6038D">
              <w:rPr>
                <w:u w:val="single"/>
              </w:rPr>
              <w:t>Français</w:t>
            </w:r>
          </w:p>
          <w:p w:rsidR="00E6038D" w:rsidP="00E6038D" w:rsidRDefault="00E6038D" w14:paraId="6B20F03F" w14:textId="0FEBF1E1">
            <w:r>
              <w:t>Module 4</w:t>
            </w:r>
          </w:p>
          <w:p w:rsidR="00E6038D" w:rsidP="00E6038D" w:rsidRDefault="00E6038D" w14:paraId="53C33F89" w14:textId="3429CED1">
            <w:pPr>
              <w:rPr>
                <w:b/>
                <w:bCs/>
              </w:rPr>
            </w:pPr>
            <w:r>
              <w:t>À terminer</w:t>
            </w:r>
          </w:p>
        </w:tc>
        <w:tc>
          <w:tcPr>
            <w:tcW w:w="3685" w:type="dxa"/>
          </w:tcPr>
          <w:p w:rsidRPr="00E6038D" w:rsidR="00E6038D" w:rsidP="00E6038D" w:rsidRDefault="00E6038D" w14:paraId="7F52E10C" w14:textId="507CDA48">
            <w:pPr>
              <w:rPr>
                <w:u w:val="single"/>
              </w:rPr>
            </w:pPr>
            <w:r w:rsidRPr="00E6038D">
              <w:rPr>
                <w:u w:val="single"/>
              </w:rPr>
              <w:t>Étude</w:t>
            </w:r>
          </w:p>
          <w:p w:rsidR="00E6038D" w:rsidP="00E6038D" w:rsidRDefault="00E6038D" w14:paraId="47EB0CAB" w14:textId="1D2BF486">
            <w:r>
              <w:t>Mots de voc Bloc 2</w:t>
            </w:r>
          </w:p>
          <w:p w:rsidR="00E6038D" w:rsidP="00E6038D" w:rsidRDefault="00E6038D" w14:paraId="5574269A" w14:textId="7C36EC18">
            <w:r>
              <w:t>Passé simple Bloc B, 3ps et 3 pp seulement</w:t>
            </w:r>
          </w:p>
        </w:tc>
      </w:tr>
    </w:tbl>
    <w:p w:rsidR="00B62E66" w:rsidP="00B62E66" w:rsidRDefault="00B62E66" w14:paraId="3FF54BA1" w14:textId="77777777">
      <w:pPr>
        <w:pStyle w:val="TM2"/>
        <w:rPr>
          <w:b/>
        </w:rPr>
      </w:pPr>
    </w:p>
    <w:p w:rsidR="00B62E66" w:rsidP="00B62E66" w:rsidRDefault="00B62E66" w14:paraId="4063288B" w14:textId="77777777">
      <w:pPr>
        <w:rPr>
          <w:rFonts w:ascii="Times New Roman" w:hAnsi="Times New Roman" w:eastAsia="Times New Roman"/>
          <w:color w:val="000000"/>
          <w:sz w:val="27"/>
          <w:szCs w:val="27"/>
          <w:lang w:val="fr-CA"/>
        </w:rPr>
      </w:pPr>
      <w:r w:rsidRPr="00AE71F6">
        <w:rPr>
          <w:rFonts w:ascii="Times New Roman" w:hAnsi="Times New Roman" w:eastAsia="Times New Roman"/>
          <w:color w:val="000000"/>
          <w:sz w:val="27"/>
          <w:szCs w:val="27"/>
          <w:lang w:val="fr-CA"/>
        </w:rPr>
        <w:t xml:space="preserve">En mathématique : </w:t>
      </w:r>
    </w:p>
    <w:p w:rsidR="00B62E66" w:rsidP="00B62E66" w:rsidRDefault="00B62E66" w14:paraId="37173A28" w14:textId="77777777">
      <w:pPr>
        <w:rPr>
          <w:rFonts w:ascii="Times New Roman" w:hAnsi="Times New Roman" w:eastAsia="Times New Roman"/>
          <w:color w:val="000000"/>
          <w:sz w:val="27"/>
          <w:szCs w:val="27"/>
          <w:lang w:val="fr-CA"/>
        </w:rPr>
      </w:pPr>
      <w:r w:rsidRPr="00AE71F6">
        <w:rPr>
          <w:rFonts w:ascii="Times New Roman" w:hAnsi="Times New Roman" w:eastAsia="Times New Roman"/>
          <w:color w:val="000000"/>
          <w:sz w:val="27"/>
          <w:szCs w:val="27"/>
          <w:lang w:val="fr-CA"/>
        </w:rPr>
        <w:t xml:space="preserve">Didacti : </w:t>
      </w:r>
      <w:hyperlink w:history="1" w:anchor="!g/+kQ9Bj1v/a" r:id="rId11">
        <w:r w:rsidRPr="000375A2">
          <w:rPr>
            <w:rStyle w:val="Lienhypertexte"/>
            <w:rFonts w:ascii="Times New Roman" w:hAnsi="Times New Roman" w:eastAsia="Times New Roman"/>
            <w:sz w:val="27"/>
            <w:szCs w:val="27"/>
            <w:lang w:val="fr-CA"/>
          </w:rPr>
          <w:t>https://app.didacti.com/#!g/+kQ9Bj1v/a</w:t>
        </w:r>
      </w:hyperlink>
      <w:r w:rsidRPr="00AE71F6">
        <w:rPr>
          <w:rFonts w:ascii="Times New Roman" w:hAnsi="Times New Roman" w:eastAsia="Times New Roman"/>
          <w:color w:val="000000"/>
          <w:sz w:val="27"/>
          <w:szCs w:val="27"/>
          <w:lang w:val="fr-CA"/>
        </w:rPr>
        <w:t xml:space="preserve"> </w:t>
      </w:r>
    </w:p>
    <w:p w:rsidRPr="00AE71F6" w:rsidR="00B62E66" w:rsidP="00B62E66" w:rsidRDefault="00B62E66" w14:paraId="111EEC52" w14:textId="77777777">
      <w:pPr>
        <w:rPr>
          <w:rFonts w:ascii="Times New Roman" w:hAnsi="Times New Roman" w:eastAsia="Times New Roman"/>
          <w:color w:val="000000"/>
          <w:sz w:val="27"/>
          <w:szCs w:val="27"/>
          <w:lang w:val="en-CA"/>
        </w:rPr>
      </w:pPr>
      <w:r w:rsidRPr="00AE71F6">
        <w:rPr>
          <w:rFonts w:ascii="Times New Roman" w:hAnsi="Times New Roman" w:eastAsia="Times New Roman"/>
          <w:color w:val="000000"/>
          <w:sz w:val="27"/>
          <w:szCs w:val="27"/>
          <w:lang w:val="en-CA"/>
        </w:rPr>
        <w:t>Netmaths : https://www.netmath.ca/fr-qc/</w:t>
      </w:r>
    </w:p>
    <w:p w:rsidR="00B62E66" w:rsidP="00B62E66" w:rsidRDefault="00E6038D" w14:paraId="6A5CCCD2" w14:textId="675E890E">
      <w:pPr>
        <w:spacing w:before="100" w:beforeAutospacing="1" w:after="100" w:afterAutospacing="1"/>
        <w:rPr>
          <w:rFonts w:ascii="Times New Roman" w:hAnsi="Times New Roman" w:eastAsia="Times New Roman"/>
          <w:color w:val="000000"/>
          <w:sz w:val="27"/>
          <w:szCs w:val="27"/>
          <w:lang w:val="fr-CA"/>
        </w:rPr>
      </w:pPr>
      <w:r>
        <w:rPr>
          <w:rFonts w:ascii="Times New Roman" w:hAnsi="Times New Roman" w:eastAsia="Times New Roman"/>
          <w:color w:val="000000"/>
          <w:sz w:val="27"/>
          <w:szCs w:val="27"/>
          <w:lang w:val="fr-CA"/>
        </w:rPr>
        <w:t>Les activités de mathématiques des trousses du 3</w:t>
      </w:r>
      <w:r w:rsidRPr="00E6038D">
        <w:rPr>
          <w:rFonts w:ascii="Times New Roman" w:hAnsi="Times New Roman" w:eastAsia="Times New Roman"/>
          <w:color w:val="000000"/>
          <w:sz w:val="27"/>
          <w:szCs w:val="27"/>
          <w:vertAlign w:val="superscript"/>
          <w:lang w:val="fr-CA"/>
        </w:rPr>
        <w:t>e</w:t>
      </w:r>
      <w:r>
        <w:rPr>
          <w:rFonts w:ascii="Times New Roman" w:hAnsi="Times New Roman" w:eastAsia="Times New Roman"/>
          <w:color w:val="000000"/>
          <w:sz w:val="27"/>
          <w:szCs w:val="27"/>
          <w:lang w:val="fr-CA"/>
        </w:rPr>
        <w:t xml:space="preserve"> cycle étaient pertinentes toutes les deux, alors nous les avons jumelées. Tu as donc accès à deux activités mathématiques qui demandent de faire des associations d’équivalences.</w:t>
      </w:r>
    </w:p>
    <w:p w:rsidR="00E6038D" w:rsidP="00B62E66" w:rsidRDefault="00B62E66" w14:paraId="702F8D23" w14:textId="7C0438BD">
      <w:pPr>
        <w:spacing w:before="100" w:beforeAutospacing="1" w:after="100" w:afterAutospacing="1"/>
        <w:rPr>
          <w:rFonts w:ascii="Times New Roman" w:hAnsi="Times New Roman" w:eastAsia="Times New Roman"/>
          <w:color w:val="000000"/>
          <w:sz w:val="27"/>
          <w:szCs w:val="27"/>
          <w:lang w:val="fr-CA"/>
        </w:rPr>
      </w:pPr>
      <w:r w:rsidRPr="00AE71F6">
        <w:rPr>
          <w:rFonts w:ascii="Times New Roman" w:hAnsi="Times New Roman" w:eastAsia="Times New Roman"/>
          <w:color w:val="000000"/>
          <w:sz w:val="27"/>
          <w:szCs w:val="27"/>
          <w:lang w:val="fr-CA"/>
        </w:rPr>
        <w:t>En français : https://mazonecec.com/ pour la grammaire et la lecture</w:t>
      </w:r>
      <w:r>
        <w:rPr>
          <w:rFonts w:ascii="Times New Roman" w:hAnsi="Times New Roman" w:eastAsia="Times New Roman"/>
          <w:color w:val="000000"/>
          <w:sz w:val="27"/>
          <w:szCs w:val="27"/>
          <w:lang w:val="fr-CA"/>
        </w:rPr>
        <w:t xml:space="preserve">. </w:t>
      </w:r>
      <w:r w:rsidR="00E6038D">
        <w:rPr>
          <w:rFonts w:ascii="Times New Roman" w:hAnsi="Times New Roman" w:eastAsia="Times New Roman"/>
          <w:color w:val="000000"/>
          <w:sz w:val="27"/>
          <w:szCs w:val="27"/>
          <w:lang w:val="fr-CA"/>
        </w:rPr>
        <w:t>L’activité de la présente trousse parle des Jeux Olympiques, c’est bien intéressant!</w:t>
      </w:r>
    </w:p>
    <w:p w:rsidRPr="001F50AA" w:rsidR="001B787B" w:rsidP="001B787B" w:rsidRDefault="001B787B" w14:paraId="14EA81CC" w14:textId="6A6BBAA3">
      <w:pPr>
        <w:pStyle w:val="paragraph"/>
        <w:spacing w:before="0" w:beforeAutospacing="0" w:after="0" w:afterAutospacing="0"/>
        <w:textAlignment w:val="baseline"/>
        <w:rPr>
          <w:rStyle w:val="eop"/>
          <w:rFonts w:eastAsia="MS Mincho"/>
          <w:sz w:val="27"/>
          <w:szCs w:val="27"/>
        </w:rPr>
      </w:pPr>
      <w:r>
        <w:rPr>
          <w:rStyle w:val="normaltextrun"/>
          <w:b/>
          <w:bCs/>
          <w:color w:val="000000"/>
          <w:sz w:val="27"/>
          <w:szCs w:val="27"/>
          <w:u w:val="single"/>
        </w:rPr>
        <w:t>Prochaine rencontre virtuelle sur ZOOM. Le lien de la rencontre sera envoyé aux élèves le lundi 4 mai, à 9h30. La visioconférence débutera à 1</w:t>
      </w:r>
      <w:r>
        <w:rPr>
          <w:rStyle w:val="normaltextrun"/>
          <w:b/>
          <w:bCs/>
          <w:color w:val="000000"/>
          <w:sz w:val="27"/>
          <w:szCs w:val="27"/>
          <w:u w:val="single"/>
        </w:rPr>
        <w:t>0</w:t>
      </w:r>
      <w:r>
        <w:rPr>
          <w:rStyle w:val="normaltextrun"/>
          <w:b/>
          <w:bCs/>
          <w:color w:val="000000"/>
          <w:sz w:val="27"/>
          <w:szCs w:val="27"/>
          <w:u w:val="single"/>
        </w:rPr>
        <w:t>h00.</w:t>
      </w:r>
      <w:r>
        <w:rPr>
          <w:rStyle w:val="eop"/>
          <w:rFonts w:eastAsia="MS Mincho"/>
          <w:sz w:val="27"/>
          <w:szCs w:val="27"/>
        </w:rPr>
        <w:t> </w:t>
      </w:r>
    </w:p>
    <w:p w:rsidR="001B787B" w:rsidP="001B787B" w:rsidRDefault="001B787B" w14:paraId="038226DD" w14:textId="77777777">
      <w:pPr>
        <w:pStyle w:val="paragraph"/>
        <w:spacing w:before="0" w:beforeAutospacing="0" w:after="0" w:afterAutospacing="0"/>
        <w:textAlignment w:val="baseline"/>
        <w:rPr>
          <w:rStyle w:val="normaltextrun"/>
          <w:color w:val="000000"/>
          <w:sz w:val="27"/>
          <w:szCs w:val="27"/>
        </w:rPr>
      </w:pPr>
      <w:r>
        <w:rPr>
          <w:rStyle w:val="normaltextrun"/>
          <w:color w:val="000000"/>
          <w:sz w:val="27"/>
          <w:szCs w:val="27"/>
        </w:rPr>
        <w:t>***</w:t>
      </w:r>
      <w:r w:rsidRPr="002D01A8">
        <w:rPr>
          <w:rStyle w:val="normaltextrun"/>
          <w:color w:val="000000"/>
          <w:sz w:val="27"/>
          <w:szCs w:val="27"/>
        </w:rPr>
        <w:t>Cette semaine, tes parents sont invités à écouter avec toi, car nous pourrons les informer sur le retour en classe. Nous aurons eu les consignes sanitaires et pédagogiques qui guideront notre fin d’année.</w:t>
      </w:r>
      <w:r>
        <w:rPr>
          <w:rStyle w:val="normaltextrun"/>
          <w:color w:val="000000"/>
          <w:sz w:val="27"/>
          <w:szCs w:val="27"/>
        </w:rPr>
        <w:t xml:space="preserve"> ***</w:t>
      </w:r>
    </w:p>
    <w:p w:rsidR="000236F0" w:rsidP="4A7A67D9" w:rsidRDefault="000236F0" w14:paraId="7F0E605F" w14:textId="4B69A69E">
      <w:pPr>
        <w:spacing w:beforeAutospacing="on" w:afterAutospacing="on"/>
      </w:pPr>
      <w:r w:rsidR="000236F0">
        <w:drawing>
          <wp:inline wp14:editId="428C83D7" wp14:anchorId="6F080BAA">
            <wp:extent cx="4756151" cy="2578735"/>
            <wp:effectExtent l="0" t="0" r="6350" b="0"/>
            <wp:docPr id="770882811" name="Image 13" title=""/>
            <wp:cNvGraphicFramePr>
              <a:graphicFrameLocks noChangeAspect="1"/>
            </wp:cNvGraphicFramePr>
            <a:graphic>
              <a:graphicData uri="http://schemas.openxmlformats.org/drawingml/2006/picture">
                <pic:pic>
                  <pic:nvPicPr>
                    <pic:cNvPr id="0" name="Image 13"/>
                    <pic:cNvPicPr/>
                  </pic:nvPicPr>
                  <pic:blipFill>
                    <a:blip r:embed="Ree3aec1908e146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6151" cy="2578735"/>
                    </a:xfrm>
                    <a:prstGeom prst="rect">
                      <a:avLst/>
                    </a:prstGeom>
                  </pic:spPr>
                </pic:pic>
              </a:graphicData>
            </a:graphic>
          </wp:inline>
        </w:drawing>
      </w:r>
    </w:p>
    <w:p w:rsidR="4A7A67D9" w:rsidP="4A7A67D9" w:rsidRDefault="4A7A67D9" w14:paraId="3204026D" w14:textId="4666FFD4">
      <w:pPr>
        <w:spacing w:line="276" w:lineRule="auto"/>
        <w:jc w:val="center"/>
        <w:rPr>
          <w:rFonts w:ascii="Cambria" w:hAnsi="Cambria" w:eastAsia="Cambria" w:cs="Cambria"/>
          <w:b w:val="1"/>
          <w:bCs w:val="1"/>
          <w:noProof w:val="0"/>
          <w:color w:val="00CC00"/>
          <w:sz w:val="40"/>
          <w:szCs w:val="40"/>
          <w:u w:val="single"/>
          <w:lang w:val="fr-FR"/>
        </w:rPr>
      </w:pPr>
    </w:p>
    <w:p w:rsidR="0EFAA2AE" w:rsidP="4A7A67D9" w:rsidRDefault="0EFAA2AE" w14:paraId="058112BC" w14:textId="5EFE5D54">
      <w:pPr>
        <w:spacing w:line="276" w:lineRule="auto"/>
        <w:jc w:val="center"/>
      </w:pPr>
      <w:r w:rsidRPr="4A7A67D9" w:rsidR="0EFAA2AE">
        <w:rPr>
          <w:rFonts w:ascii="Cambria" w:hAnsi="Cambria" w:eastAsia="Cambria" w:cs="Cambria"/>
          <w:b w:val="1"/>
          <w:bCs w:val="1"/>
          <w:noProof w:val="0"/>
          <w:color w:val="00CC00"/>
          <w:sz w:val="40"/>
          <w:szCs w:val="40"/>
          <w:u w:val="single"/>
          <w:lang w:val="fr-FR"/>
        </w:rPr>
        <w:t>Anglais troisième cycle</w:t>
      </w:r>
      <w:r w:rsidRPr="4A7A67D9" w:rsidR="0EFAA2AE">
        <w:rPr>
          <w:rFonts w:ascii="Cambria" w:hAnsi="Cambria" w:eastAsia="Cambria" w:cs="Cambria"/>
          <w:noProof w:val="0"/>
          <w:color w:val="00CC00"/>
          <w:sz w:val="28"/>
          <w:szCs w:val="28"/>
          <w:lang w:val="fr-FR"/>
        </w:rPr>
        <w:t xml:space="preserve"> </w:t>
      </w:r>
    </w:p>
    <w:p w:rsidR="0EFAA2AE" w:rsidP="4A7A67D9" w:rsidRDefault="0EFAA2AE" w14:paraId="53CBB4B5" w14:textId="6F9D7F56">
      <w:pPr>
        <w:spacing w:line="276" w:lineRule="auto"/>
      </w:pPr>
      <w:r w:rsidRPr="4A7A67D9" w:rsidR="0EFAA2AE">
        <w:rPr>
          <w:rFonts w:ascii="Cambria" w:hAnsi="Cambria" w:eastAsia="Cambria" w:cs="Cambria"/>
          <w:b w:val="1"/>
          <w:bCs w:val="1"/>
          <w:noProof w:val="0"/>
          <w:sz w:val="28"/>
          <w:szCs w:val="28"/>
          <w:lang w:val="fr-FR"/>
        </w:rPr>
        <w:t xml:space="preserve">1. Trousse </w:t>
      </w:r>
    </w:p>
    <w:p w:rsidR="0EFAA2AE" w:rsidP="4A7A67D9" w:rsidRDefault="0EFAA2AE" w14:paraId="7FD3ECFC" w14:textId="3DE2C30E">
      <w:pPr>
        <w:spacing w:line="276" w:lineRule="auto"/>
      </w:pPr>
      <w:r w:rsidRPr="4A7A67D9" w:rsidR="0EFAA2AE">
        <w:rPr>
          <w:rFonts w:ascii="Cambria" w:hAnsi="Cambria" w:eastAsia="Cambria" w:cs="Cambria"/>
          <w:noProof w:val="0"/>
          <w:sz w:val="28"/>
          <w:szCs w:val="28"/>
          <w:lang w:val="fr-FR"/>
        </w:rPr>
        <w:t xml:space="preserve">Allez faire les activités suggérées dans la trousse de votre niveau. Elles sont très intéressantes! </w:t>
      </w:r>
    </w:p>
    <w:p w:rsidR="0EFAA2AE" w:rsidP="4A7A67D9" w:rsidRDefault="0EFAA2AE" w14:paraId="7BB10C6D" w14:textId="74DBCAE7">
      <w:pPr>
        <w:spacing w:line="276" w:lineRule="auto"/>
      </w:pPr>
      <w:r w:rsidRPr="4A7A67D9" w:rsidR="0EFAA2AE">
        <w:rPr>
          <w:rFonts w:ascii="Cambria" w:hAnsi="Cambria" w:eastAsia="Cambria" w:cs="Cambria"/>
          <w:noProof w:val="0"/>
          <w:sz w:val="28"/>
          <w:szCs w:val="28"/>
          <w:lang w:val="fr-FR"/>
        </w:rPr>
        <w:t>* 5</w:t>
      </w:r>
      <w:r w:rsidRPr="4A7A67D9" w:rsidR="0EFAA2AE">
        <w:rPr>
          <w:rFonts w:ascii="Cambria" w:hAnsi="Cambria" w:eastAsia="Cambria" w:cs="Cambria"/>
          <w:noProof w:val="0"/>
          <w:sz w:val="28"/>
          <w:szCs w:val="28"/>
          <w:vertAlign w:val="superscript"/>
          <w:lang w:val="fr-FR"/>
        </w:rPr>
        <w:t>e</w:t>
      </w:r>
      <w:r w:rsidRPr="4A7A67D9" w:rsidR="0EFAA2AE">
        <w:rPr>
          <w:rFonts w:ascii="Cambria" w:hAnsi="Cambria" w:eastAsia="Cambria" w:cs="Cambria"/>
          <w:noProof w:val="0"/>
          <w:sz w:val="28"/>
          <w:szCs w:val="28"/>
          <w:lang w:val="fr-FR"/>
        </w:rPr>
        <w:t xml:space="preserve"> année, n’oubliez pas de parler anglais pendant le jeu (rock/paper/scissors, I start, You start, It’s your turn, it’s my turn, roll the die, numbers 1-6, what?, can you repeat please?, help me please, I don’t understand, good job, I win!)</w:t>
      </w:r>
    </w:p>
    <w:p w:rsidR="4A7A67D9" w:rsidP="4A7A67D9" w:rsidRDefault="4A7A67D9" w14:paraId="2CDD2052" w14:textId="516A9528">
      <w:pPr>
        <w:spacing w:line="276" w:lineRule="auto"/>
        <w:rPr>
          <w:rFonts w:ascii="Cambria" w:hAnsi="Cambria" w:eastAsia="Cambria" w:cs="Cambria"/>
          <w:b w:val="1"/>
          <w:bCs w:val="1"/>
          <w:noProof w:val="0"/>
          <w:sz w:val="28"/>
          <w:szCs w:val="28"/>
          <w:lang w:val="fr-FR"/>
        </w:rPr>
      </w:pPr>
    </w:p>
    <w:p w:rsidR="0EFAA2AE" w:rsidP="4A7A67D9" w:rsidRDefault="0EFAA2AE" w14:paraId="7D6323B1" w14:textId="5645E921">
      <w:pPr>
        <w:spacing w:line="276" w:lineRule="auto"/>
      </w:pPr>
      <w:r w:rsidRPr="4A7A67D9" w:rsidR="0EFAA2AE">
        <w:rPr>
          <w:rFonts w:ascii="Cambria" w:hAnsi="Cambria" w:eastAsia="Cambria" w:cs="Cambria"/>
          <w:b w:val="1"/>
          <w:bCs w:val="1"/>
          <w:noProof w:val="0"/>
          <w:sz w:val="28"/>
          <w:szCs w:val="28"/>
          <w:lang w:val="fr-FR"/>
        </w:rPr>
        <w:t>2. Compréhension de lecture</w:t>
      </w:r>
    </w:p>
    <w:p w:rsidR="0EFAA2AE" w:rsidP="4A7A67D9" w:rsidRDefault="0EFAA2AE" w14:paraId="39C40FB4" w14:textId="3679B490">
      <w:pPr>
        <w:spacing w:line="276" w:lineRule="auto"/>
      </w:pPr>
      <w:r w:rsidRPr="4A7A67D9" w:rsidR="0EFAA2AE">
        <w:rPr>
          <w:rFonts w:ascii="Cambria" w:hAnsi="Cambria" w:eastAsia="Cambria" w:cs="Cambria"/>
          <w:noProof w:val="0"/>
          <w:sz w:val="28"/>
          <w:szCs w:val="28"/>
          <w:lang w:val="fr-FR"/>
        </w:rPr>
        <w:t xml:space="preserve">Voici deux compréhensions de lecture que vous pouvez faire en lien avec notre réalité d'aujourd'hui. Choisissez le texte de votre choix. Si vous avez de la difficulté avec certains mots, utiliser le lien suivent : </w:t>
      </w:r>
    </w:p>
    <w:p w:rsidR="0EFAA2AE" w:rsidP="4A7A67D9" w:rsidRDefault="0EFAA2AE" w14:paraId="4DD6B39C" w14:textId="4789B89B">
      <w:pPr>
        <w:spacing w:line="276" w:lineRule="auto"/>
      </w:pPr>
      <w:hyperlink r:id="Ra991ab826ef34b02">
        <w:r w:rsidRPr="4A7A67D9" w:rsidR="0EFAA2AE">
          <w:rPr>
            <w:rStyle w:val="Lienhypertexte"/>
            <w:rFonts w:ascii="Times New Roman" w:hAnsi="Times New Roman" w:eastAsia="Times New Roman" w:cs="Times New Roman"/>
            <w:noProof w:val="0"/>
            <w:color w:val="000080"/>
            <w:sz w:val="28"/>
            <w:szCs w:val="28"/>
            <w:u w:val="single"/>
            <w:lang w:val="en-US"/>
          </w:rPr>
          <w:t>https://dictionary.cambridge.org/dictionary/english-french/</w:t>
        </w:r>
      </w:hyperlink>
      <w:r w:rsidRPr="4A7A67D9" w:rsidR="0EFAA2AE">
        <w:rPr>
          <w:rFonts w:ascii="Times New Roman" w:hAnsi="Times New Roman" w:eastAsia="Times New Roman" w:cs="Times New Roman"/>
          <w:noProof w:val="0"/>
          <w:sz w:val="28"/>
          <w:szCs w:val="28"/>
          <w:lang w:val="en-US"/>
        </w:rPr>
        <w:t xml:space="preserve"> </w:t>
      </w:r>
    </w:p>
    <w:p w:rsidR="4A7A67D9" w:rsidP="4A7A67D9" w:rsidRDefault="4A7A67D9" w14:paraId="3E14A938" w14:textId="7FAFC8F1">
      <w:pPr>
        <w:spacing w:line="276" w:lineRule="auto"/>
        <w:rPr>
          <w:rFonts w:ascii="Cambria" w:hAnsi="Cambria" w:eastAsia="Cambria" w:cs="Cambria"/>
          <w:noProof w:val="0"/>
          <w:color w:val="000000" w:themeColor="text1" w:themeTint="FF" w:themeShade="FF"/>
          <w:sz w:val="28"/>
          <w:szCs w:val="28"/>
          <w:u w:val="single"/>
          <w:lang w:val="fr-CA"/>
        </w:rPr>
      </w:pPr>
    </w:p>
    <w:p w:rsidR="0EFAA2AE" w:rsidP="4A7A67D9" w:rsidRDefault="0EFAA2AE" w14:paraId="6374F29F" w14:textId="1C6EA12F">
      <w:pPr>
        <w:spacing w:line="276" w:lineRule="auto"/>
      </w:pPr>
      <w:hyperlink r:id="R5c7d5df6ff3442c0">
        <w:r w:rsidRPr="4A7A67D9" w:rsidR="0EFAA2AE">
          <w:rPr>
            <w:rStyle w:val="Lienhypertexte"/>
            <w:rFonts w:ascii="Cambria" w:hAnsi="Cambria" w:eastAsia="Cambria" w:cs="Cambria"/>
            <w:noProof w:val="0"/>
            <w:color w:val="000000" w:themeColor="text1" w:themeTint="FF" w:themeShade="FF"/>
            <w:sz w:val="28"/>
            <w:szCs w:val="28"/>
            <w:u w:val="single"/>
            <w:lang w:val="fr-CA"/>
          </w:rPr>
          <w:t>https://www.liveworksheets.com/worksheets/en/English_as_a_Second_Language_(ESL)/Coronavirus/Coronavirus_gx124517mn</w:t>
        </w:r>
      </w:hyperlink>
      <w:r w:rsidRPr="4A7A67D9" w:rsidR="0EFAA2AE">
        <w:rPr>
          <w:rFonts w:ascii="Cambria" w:hAnsi="Cambria" w:eastAsia="Cambria" w:cs="Cambria"/>
          <w:noProof w:val="0"/>
          <w:sz w:val="28"/>
          <w:szCs w:val="28"/>
          <w:u w:val="single"/>
          <w:lang w:val="en-US"/>
        </w:rPr>
        <w:t xml:space="preserve"> </w:t>
      </w:r>
    </w:p>
    <w:p w:rsidR="4A7A67D9" w:rsidP="4A7A67D9" w:rsidRDefault="4A7A67D9" w14:paraId="61426684" w14:textId="7F08706A">
      <w:pPr>
        <w:spacing w:line="276" w:lineRule="auto"/>
        <w:rPr>
          <w:rFonts w:ascii="Cambria" w:hAnsi="Cambria" w:eastAsia="Cambria" w:cs="Cambria"/>
          <w:noProof w:val="0"/>
          <w:color w:val="000000" w:themeColor="text1" w:themeTint="FF" w:themeShade="FF"/>
          <w:sz w:val="28"/>
          <w:szCs w:val="28"/>
          <w:u w:val="single"/>
          <w:lang w:val="fr-CA"/>
        </w:rPr>
      </w:pPr>
    </w:p>
    <w:p w:rsidR="0EFAA2AE" w:rsidP="4A7A67D9" w:rsidRDefault="0EFAA2AE" w14:paraId="03F8352A" w14:textId="147F19AF">
      <w:pPr>
        <w:spacing w:line="276" w:lineRule="auto"/>
      </w:pPr>
      <w:hyperlink r:id="Rd7e0556dad294bca">
        <w:r w:rsidRPr="4A7A67D9" w:rsidR="0EFAA2AE">
          <w:rPr>
            <w:rStyle w:val="Lienhypertexte"/>
            <w:rFonts w:ascii="Cambria" w:hAnsi="Cambria" w:eastAsia="Cambria" w:cs="Cambria"/>
            <w:noProof w:val="0"/>
            <w:color w:val="000000" w:themeColor="text1" w:themeTint="FF" w:themeShade="FF"/>
            <w:sz w:val="28"/>
            <w:szCs w:val="28"/>
            <w:u w:val="single"/>
            <w:lang w:val="fr-CA"/>
          </w:rPr>
          <w:t>https://www.liveworksheets.com/worksheets/en/English_as_a_Second_Language_(ESL)/Reading_comprehension/Studying_at_home_le181149bp</w:t>
        </w:r>
      </w:hyperlink>
      <w:r w:rsidRPr="4A7A67D9" w:rsidR="0EFAA2AE">
        <w:rPr>
          <w:rFonts w:ascii="Cambria" w:hAnsi="Cambria" w:eastAsia="Cambria" w:cs="Cambria"/>
          <w:noProof w:val="0"/>
          <w:sz w:val="28"/>
          <w:szCs w:val="28"/>
          <w:u w:val="single"/>
          <w:lang w:val="en-US"/>
        </w:rPr>
        <w:t xml:space="preserve"> </w:t>
      </w:r>
    </w:p>
    <w:p w:rsidR="4A7A67D9" w:rsidP="4A7A67D9" w:rsidRDefault="4A7A67D9" w14:paraId="1A84DDE5" w14:textId="4A24789D">
      <w:pPr>
        <w:spacing w:line="276" w:lineRule="auto"/>
        <w:rPr>
          <w:rFonts w:ascii="Cambria" w:hAnsi="Cambria" w:eastAsia="Cambria" w:cs="Cambria"/>
          <w:b w:val="1"/>
          <w:bCs w:val="1"/>
          <w:noProof w:val="0"/>
          <w:sz w:val="28"/>
          <w:szCs w:val="28"/>
          <w:lang w:val="fr-FR"/>
        </w:rPr>
      </w:pPr>
    </w:p>
    <w:p w:rsidR="0EFAA2AE" w:rsidP="4A7A67D9" w:rsidRDefault="0EFAA2AE" w14:paraId="2DA4E648" w14:textId="35B6CE90">
      <w:pPr>
        <w:spacing w:line="276" w:lineRule="auto"/>
      </w:pPr>
      <w:r w:rsidRPr="4A7A67D9" w:rsidR="0EFAA2AE">
        <w:rPr>
          <w:rFonts w:ascii="Cambria" w:hAnsi="Cambria" w:eastAsia="Cambria" w:cs="Cambria"/>
          <w:b w:val="1"/>
          <w:bCs w:val="1"/>
          <w:noProof w:val="0"/>
          <w:sz w:val="28"/>
          <w:szCs w:val="28"/>
          <w:lang w:val="fr-FR"/>
        </w:rPr>
        <w:t>3. Exercice:</w:t>
      </w:r>
    </w:p>
    <w:p w:rsidR="0EFAA2AE" w:rsidP="4A7A67D9" w:rsidRDefault="0EFAA2AE" w14:paraId="6CF3442F" w14:textId="0DC5C880">
      <w:pPr>
        <w:spacing w:line="276" w:lineRule="auto"/>
      </w:pPr>
      <w:r w:rsidRPr="4A7A67D9" w:rsidR="0EFAA2AE">
        <w:rPr>
          <w:rFonts w:ascii="Cambria" w:hAnsi="Cambria" w:eastAsia="Cambria" w:cs="Cambria"/>
          <w:noProof w:val="0"/>
          <w:sz w:val="28"/>
          <w:szCs w:val="28"/>
          <w:lang w:val="fr-FR"/>
        </w:rPr>
        <w:t>Vu que cette semaine on parle des différents logos et moyens de publicité dans les trousses, testez vos connaissances avec ce petit quiz sur les logos. Faites de votre mieux pour bien écrire les noms!</w:t>
      </w:r>
    </w:p>
    <w:p w:rsidR="0EFAA2AE" w:rsidP="4A7A67D9" w:rsidRDefault="0EFAA2AE" w14:paraId="15CD5698" w14:textId="0758B51F">
      <w:pPr>
        <w:spacing w:line="276" w:lineRule="auto"/>
      </w:pPr>
      <w:hyperlink r:id="R057118e937a147a5">
        <w:r w:rsidRPr="4A7A67D9" w:rsidR="0EFAA2AE">
          <w:rPr>
            <w:rStyle w:val="Lienhypertexte"/>
            <w:rFonts w:ascii="Cambria" w:hAnsi="Cambria" w:eastAsia="Cambria" w:cs="Cambria"/>
            <w:noProof w:val="0"/>
            <w:color w:val="0000CC"/>
            <w:sz w:val="28"/>
            <w:szCs w:val="28"/>
            <w:u w:val="single"/>
            <w:lang w:val="fr-CA"/>
          </w:rPr>
          <w:t>https://www.liveworksheets.com/sd165811rc</w:t>
        </w:r>
      </w:hyperlink>
    </w:p>
    <w:p w:rsidR="4A7A67D9" w:rsidP="4A7A67D9" w:rsidRDefault="4A7A67D9" w14:paraId="52064727" w14:textId="7D164C5B">
      <w:pPr>
        <w:spacing w:line="276" w:lineRule="auto"/>
        <w:rPr>
          <w:rFonts w:ascii="Cambria" w:hAnsi="Cambria" w:eastAsia="Cambria" w:cs="Cambria"/>
          <w:b w:val="1"/>
          <w:bCs w:val="1"/>
          <w:noProof w:val="0"/>
          <w:sz w:val="28"/>
          <w:szCs w:val="28"/>
          <w:lang w:val="fr-FR"/>
        </w:rPr>
      </w:pPr>
    </w:p>
    <w:p w:rsidR="0EFAA2AE" w:rsidP="4A7A67D9" w:rsidRDefault="0EFAA2AE" w14:paraId="3E9833DD" w14:textId="267101F6">
      <w:pPr>
        <w:spacing w:line="276" w:lineRule="auto"/>
      </w:pPr>
      <w:r w:rsidRPr="4A7A67D9" w:rsidR="0EFAA2AE">
        <w:rPr>
          <w:rFonts w:ascii="Cambria" w:hAnsi="Cambria" w:eastAsia="Cambria" w:cs="Cambria"/>
          <w:b w:val="1"/>
          <w:bCs w:val="1"/>
          <w:noProof w:val="0"/>
          <w:sz w:val="28"/>
          <w:szCs w:val="28"/>
          <w:lang w:val="fr-FR"/>
        </w:rPr>
        <w:t>4. Jeux</w:t>
      </w:r>
    </w:p>
    <w:p w:rsidR="06DE9930" w:rsidP="4A7A67D9" w:rsidRDefault="06DE9930" w14:paraId="626F6F40" w14:textId="3CFD4891">
      <w:pPr>
        <w:spacing w:line="276" w:lineRule="auto"/>
        <w:rPr>
          <w:rFonts w:ascii="Cambria" w:hAnsi="Cambria" w:eastAsia="Cambria" w:cs="Cambria"/>
          <w:noProof w:val="0"/>
          <w:sz w:val="28"/>
          <w:szCs w:val="28"/>
          <w:lang w:val="fr-FR"/>
        </w:rPr>
      </w:pPr>
      <w:r w:rsidRPr="4A7A67D9" w:rsidR="06DE9930">
        <w:rPr>
          <w:rFonts w:ascii="Cambria" w:hAnsi="Cambria" w:eastAsia="Cambria" w:cs="Cambria"/>
          <w:noProof w:val="0"/>
          <w:sz w:val="28"/>
          <w:szCs w:val="28"/>
          <w:lang w:val="fr-FR"/>
        </w:rPr>
        <w:t xml:space="preserve">(les images des jeux sont disponible sur la prochaine page) </w:t>
      </w:r>
    </w:p>
    <w:p w:rsidR="0EFAA2AE" w:rsidP="4A7A67D9" w:rsidRDefault="0EFAA2AE" w14:paraId="4D296917" w14:textId="78E1C895">
      <w:pPr>
        <w:spacing w:line="276" w:lineRule="auto"/>
      </w:pPr>
      <w:r w:rsidRPr="4A7A67D9" w:rsidR="0EFAA2AE">
        <w:rPr>
          <w:rFonts w:ascii="Cambria" w:hAnsi="Cambria" w:eastAsia="Cambria" w:cs="Cambria"/>
          <w:noProof w:val="0"/>
          <w:sz w:val="28"/>
          <w:szCs w:val="28"/>
          <w:lang w:val="fr-FR"/>
        </w:rPr>
        <w:t>Jeu 1</w:t>
      </w:r>
    </w:p>
    <w:p w:rsidR="0EFAA2AE" w:rsidP="4A7A67D9" w:rsidRDefault="0EFAA2AE" w14:paraId="0D852260" w14:textId="041DE2CA">
      <w:pPr>
        <w:spacing w:line="276" w:lineRule="auto"/>
      </w:pPr>
      <w:r w:rsidRPr="4A7A67D9" w:rsidR="0EFAA2AE">
        <w:rPr>
          <w:rFonts w:ascii="Cambria" w:hAnsi="Cambria" w:eastAsia="Cambria" w:cs="Cambria"/>
          <w:noProof w:val="0"/>
          <w:sz w:val="28"/>
          <w:szCs w:val="28"/>
          <w:lang w:val="fr-FR"/>
        </w:rPr>
        <w:t xml:space="preserve">Pour ce jeu, vous avez besoin d’un dé. Vous devez répondre à la question associée aux numéros sur le dé. S’il y a des mots que vous ne comprenez pas, utiliser le lien du dictionnaire en haut (dans la section 2). </w:t>
      </w:r>
    </w:p>
    <w:p w:rsidR="4A7A67D9" w:rsidP="4A7A67D9" w:rsidRDefault="4A7A67D9" w14:paraId="4708AD79" w14:textId="356F3518">
      <w:pPr>
        <w:spacing w:line="276" w:lineRule="auto"/>
        <w:rPr>
          <w:rFonts w:ascii="Cambria" w:hAnsi="Cambria" w:eastAsia="Cambria" w:cs="Cambria"/>
          <w:noProof w:val="0"/>
          <w:sz w:val="28"/>
          <w:szCs w:val="28"/>
          <w:lang w:val="fr-FR"/>
        </w:rPr>
      </w:pPr>
    </w:p>
    <w:p w:rsidR="4A7A67D9" w:rsidP="4A7A67D9" w:rsidRDefault="4A7A67D9" w14:paraId="5CDBA436" w14:textId="07AC45DE">
      <w:pPr>
        <w:spacing w:line="276" w:lineRule="auto"/>
        <w:rPr>
          <w:rFonts w:ascii="Cambria" w:hAnsi="Cambria" w:eastAsia="Cambria" w:cs="Cambria"/>
          <w:noProof w:val="0"/>
          <w:sz w:val="28"/>
          <w:szCs w:val="28"/>
          <w:lang w:val="fr-FR"/>
        </w:rPr>
      </w:pPr>
    </w:p>
    <w:p w:rsidR="4A7A67D9" w:rsidP="4A7A67D9" w:rsidRDefault="4A7A67D9" w14:paraId="58D5305C" w14:textId="0A5139CD">
      <w:pPr>
        <w:spacing w:line="276" w:lineRule="auto"/>
        <w:rPr>
          <w:rFonts w:ascii="Cambria" w:hAnsi="Cambria" w:eastAsia="Cambria" w:cs="Cambria"/>
          <w:noProof w:val="0"/>
          <w:sz w:val="28"/>
          <w:szCs w:val="28"/>
          <w:lang w:val="fr-FR"/>
        </w:rPr>
      </w:pPr>
    </w:p>
    <w:p w:rsidR="4A7A67D9" w:rsidP="4A7A67D9" w:rsidRDefault="4A7A67D9" w14:paraId="78789876" w14:textId="1056028E">
      <w:pPr>
        <w:spacing w:line="276" w:lineRule="auto"/>
        <w:rPr>
          <w:rFonts w:ascii="Cambria" w:hAnsi="Cambria" w:eastAsia="Cambria" w:cs="Cambria"/>
          <w:noProof w:val="0"/>
          <w:sz w:val="28"/>
          <w:szCs w:val="28"/>
          <w:lang w:val="fr-FR"/>
        </w:rPr>
      </w:pPr>
    </w:p>
    <w:p w:rsidR="0EFAA2AE" w:rsidP="4A7A67D9" w:rsidRDefault="0EFAA2AE" w14:paraId="69FB2C60" w14:textId="6553AE6B">
      <w:pPr>
        <w:spacing w:line="276" w:lineRule="auto"/>
      </w:pPr>
      <w:r w:rsidRPr="4A7A67D9" w:rsidR="0EFAA2AE">
        <w:rPr>
          <w:rFonts w:ascii="Cambria" w:hAnsi="Cambria" w:eastAsia="Cambria" w:cs="Cambria"/>
          <w:noProof w:val="0"/>
          <w:sz w:val="28"/>
          <w:szCs w:val="28"/>
          <w:lang w:val="fr-FR"/>
        </w:rPr>
        <w:t>Jeu 2</w:t>
      </w:r>
    </w:p>
    <w:p w:rsidR="0EFAA2AE" w:rsidP="4A7A67D9" w:rsidRDefault="0EFAA2AE" w14:paraId="077C3727" w14:textId="34D1CD3F">
      <w:pPr>
        <w:spacing w:line="276" w:lineRule="auto"/>
      </w:pPr>
      <w:r w:rsidRPr="4A7A67D9" w:rsidR="0EFAA2AE">
        <w:rPr>
          <w:rFonts w:ascii="Cambria" w:hAnsi="Cambria" w:eastAsia="Cambria" w:cs="Cambria"/>
          <w:noProof w:val="0"/>
          <w:sz w:val="28"/>
          <w:szCs w:val="28"/>
          <w:lang w:val="fr-FR"/>
        </w:rPr>
        <w:t xml:space="preserve">Regardez la vidéo avec les logos. Vous devez choisir le bon entre les deux. </w:t>
      </w:r>
    </w:p>
    <w:p w:rsidR="0EFAA2AE" w:rsidP="4A7A67D9" w:rsidRDefault="0EFAA2AE" w14:paraId="4D8407F2" w14:textId="66779B4C">
      <w:pPr>
        <w:spacing w:line="276" w:lineRule="auto"/>
      </w:pPr>
      <w:hyperlink r:id="R9e73e44d33ec4e04">
        <w:r w:rsidRPr="4A7A67D9" w:rsidR="0EFAA2AE">
          <w:rPr>
            <w:rStyle w:val="Lienhypertexte"/>
            <w:rFonts w:ascii="Times New Roman" w:hAnsi="Times New Roman" w:eastAsia="Times New Roman" w:cs="Times New Roman"/>
            <w:noProof w:val="0"/>
            <w:color w:val="000080"/>
            <w:sz w:val="28"/>
            <w:szCs w:val="28"/>
            <w:u w:val="single"/>
            <w:lang w:val="en-US"/>
          </w:rPr>
          <w:t>https://www.youtube.com/watch?v=TxJiIEzOb78</w:t>
        </w:r>
      </w:hyperlink>
    </w:p>
    <w:p w:rsidR="4A7A67D9" w:rsidP="4A7A67D9" w:rsidRDefault="4A7A67D9" w14:paraId="4A973FEE" w14:textId="59A7B29F">
      <w:pPr>
        <w:spacing w:line="276" w:lineRule="auto"/>
        <w:rPr>
          <w:rFonts w:ascii="Cambria" w:hAnsi="Cambria" w:eastAsia="Cambria" w:cs="Cambria"/>
          <w:noProof w:val="0"/>
          <w:sz w:val="28"/>
          <w:szCs w:val="28"/>
          <w:lang w:val="fr-FR"/>
        </w:rPr>
      </w:pPr>
    </w:p>
    <w:p w:rsidR="0EFAA2AE" w:rsidP="4A7A67D9" w:rsidRDefault="0EFAA2AE" w14:paraId="23AE02D2" w14:textId="6BE60F5E">
      <w:pPr>
        <w:spacing w:line="276" w:lineRule="auto"/>
      </w:pPr>
      <w:r w:rsidRPr="4A7A67D9" w:rsidR="0EFAA2AE">
        <w:rPr>
          <w:rFonts w:ascii="Cambria" w:hAnsi="Cambria" w:eastAsia="Cambria" w:cs="Cambria"/>
          <w:noProof w:val="0"/>
          <w:sz w:val="28"/>
          <w:szCs w:val="28"/>
          <w:lang w:val="fr-FR"/>
        </w:rPr>
        <w:t xml:space="preserve">Langage : </w:t>
      </w:r>
    </w:p>
    <w:p w:rsidR="0EFAA2AE" w:rsidP="4A7A67D9" w:rsidRDefault="0EFAA2AE" w14:paraId="765C7423" w14:textId="7C3E1C47">
      <w:pPr>
        <w:spacing w:line="276" w:lineRule="auto"/>
      </w:pPr>
      <w:r w:rsidRPr="4A7A67D9" w:rsidR="0EFAA2AE">
        <w:rPr>
          <w:rFonts w:ascii="Cambria" w:hAnsi="Cambria" w:eastAsia="Cambria" w:cs="Cambria"/>
          <w:noProof w:val="0"/>
          <w:sz w:val="28"/>
          <w:szCs w:val="28"/>
          <w:lang w:val="en-CA"/>
        </w:rPr>
        <w:t xml:space="preserve">I think the left (gauche) one is correct. </w:t>
      </w:r>
    </w:p>
    <w:p w:rsidR="0EFAA2AE" w:rsidP="4A7A67D9" w:rsidRDefault="0EFAA2AE" w14:paraId="1B4B6516" w14:textId="3A1E9DD6">
      <w:pPr>
        <w:spacing w:line="276" w:lineRule="auto"/>
      </w:pPr>
      <w:r w:rsidRPr="4A7A67D9" w:rsidR="0EFAA2AE">
        <w:rPr>
          <w:rFonts w:ascii="Cambria" w:hAnsi="Cambria" w:eastAsia="Cambria" w:cs="Cambria"/>
          <w:noProof w:val="0"/>
          <w:sz w:val="28"/>
          <w:szCs w:val="28"/>
          <w:lang w:val="en-CA"/>
        </w:rPr>
        <w:t xml:space="preserve">I believe the right (droite) one is good. </w:t>
      </w:r>
    </w:p>
    <w:p w:rsidR="0EFAA2AE" w:rsidP="4A7A67D9" w:rsidRDefault="0EFAA2AE" w14:paraId="2B1F54E7" w14:textId="1822FF15">
      <w:pPr>
        <w:spacing w:line="276" w:lineRule="auto"/>
      </w:pPr>
      <w:r w:rsidRPr="4A7A67D9" w:rsidR="0EFAA2AE">
        <w:rPr>
          <w:rFonts w:ascii="Cambria" w:hAnsi="Cambria" w:eastAsia="Cambria" w:cs="Cambria"/>
          <w:noProof w:val="0"/>
          <w:sz w:val="28"/>
          <w:szCs w:val="28"/>
          <w:lang w:val="en-CA"/>
        </w:rPr>
        <w:t xml:space="preserve">What do you think? </w:t>
      </w:r>
    </w:p>
    <w:p w:rsidR="0EFAA2AE" w:rsidP="4A7A67D9" w:rsidRDefault="0EFAA2AE" w14:paraId="5FBE75B8" w14:textId="3C785ECB">
      <w:pPr>
        <w:spacing w:line="276" w:lineRule="auto"/>
      </w:pPr>
      <w:r w:rsidRPr="4A7A67D9" w:rsidR="0EFAA2AE">
        <w:rPr>
          <w:rFonts w:ascii="Cambria" w:hAnsi="Cambria" w:eastAsia="Cambria" w:cs="Cambria"/>
          <w:noProof w:val="0"/>
          <w:sz w:val="28"/>
          <w:szCs w:val="28"/>
          <w:lang w:val="en-CA"/>
        </w:rPr>
        <w:t xml:space="preserve">I was correct </w:t>
      </w:r>
      <w:r w:rsidRPr="4A7A67D9" w:rsidR="0EFAA2AE">
        <w:rPr>
          <w:rFonts w:ascii="Wingdings" w:hAnsi="Wingdings" w:eastAsia="Wingdings" w:cs="Wingdings"/>
          <w:noProof w:val="0"/>
          <w:sz w:val="28"/>
          <w:szCs w:val="28"/>
          <w:lang w:val="en-CA"/>
        </w:rPr>
        <w:t>J</w:t>
      </w:r>
    </w:p>
    <w:p w:rsidR="0EFAA2AE" w:rsidP="4A7A67D9" w:rsidRDefault="0EFAA2AE" w14:paraId="5B2BAC08" w14:textId="0A4F5BA0">
      <w:pPr>
        <w:spacing w:line="276" w:lineRule="auto"/>
      </w:pPr>
      <w:r w:rsidRPr="4A7A67D9" w:rsidR="0EFAA2AE">
        <w:rPr>
          <w:rFonts w:ascii="Cambria" w:hAnsi="Cambria" w:eastAsia="Cambria" w:cs="Cambria"/>
          <w:noProof w:val="0"/>
          <w:sz w:val="28"/>
          <w:szCs w:val="28"/>
          <w:lang w:val="en-CA"/>
        </w:rPr>
        <w:t xml:space="preserve">I was wrong </w:t>
      </w:r>
      <w:r w:rsidRPr="4A7A67D9" w:rsidR="0EFAA2AE">
        <w:rPr>
          <w:rFonts w:ascii="Wingdings" w:hAnsi="Wingdings" w:eastAsia="Wingdings" w:cs="Wingdings"/>
          <w:noProof w:val="0"/>
          <w:sz w:val="28"/>
          <w:szCs w:val="28"/>
          <w:lang w:val="en-CA"/>
        </w:rPr>
        <w:t>L</w:t>
      </w:r>
    </w:p>
    <w:p w:rsidR="0EFAA2AE" w:rsidP="4A7A67D9" w:rsidRDefault="0EFAA2AE" w14:paraId="7EA28458" w14:textId="7CBBB5F0">
      <w:pPr>
        <w:spacing w:line="276" w:lineRule="auto"/>
      </w:pPr>
      <w:r w:rsidRPr="4A7A67D9" w:rsidR="0EFAA2AE">
        <w:rPr>
          <w:rFonts w:ascii="Cambria" w:hAnsi="Cambria" w:eastAsia="Cambria" w:cs="Cambria"/>
          <w:b w:val="1"/>
          <w:bCs w:val="1"/>
          <w:noProof w:val="0"/>
          <w:sz w:val="28"/>
          <w:szCs w:val="28"/>
          <w:lang w:val="fr-FR"/>
        </w:rPr>
        <w:t xml:space="preserve"> </w:t>
      </w:r>
    </w:p>
    <w:p w:rsidR="0EFAA2AE" w:rsidP="4A7A67D9" w:rsidRDefault="0EFAA2AE" w14:paraId="59853E81" w14:textId="66A2D84F">
      <w:pPr>
        <w:spacing w:line="276" w:lineRule="auto"/>
      </w:pPr>
      <w:r w:rsidRPr="4A7A67D9" w:rsidR="0EFAA2AE">
        <w:rPr>
          <w:rFonts w:ascii="Cambria" w:hAnsi="Cambria" w:eastAsia="Cambria" w:cs="Cambria"/>
          <w:b w:val="1"/>
          <w:bCs w:val="1"/>
          <w:noProof w:val="0"/>
          <w:sz w:val="28"/>
          <w:szCs w:val="28"/>
          <w:lang w:val="fr-FR"/>
        </w:rPr>
        <w:t xml:space="preserve">5. Défi </w:t>
      </w:r>
    </w:p>
    <w:p w:rsidR="0EFAA2AE" w:rsidP="4A7A67D9" w:rsidRDefault="0EFAA2AE" w14:paraId="74B0A0BC" w14:textId="0B70E32D">
      <w:pPr>
        <w:spacing w:line="276" w:lineRule="auto"/>
      </w:pPr>
      <w:r w:rsidRPr="4A7A67D9" w:rsidR="0EFAA2AE">
        <w:rPr>
          <w:rFonts w:ascii="Cambria" w:hAnsi="Cambria" w:eastAsia="Cambria" w:cs="Cambria"/>
          <w:noProof w:val="0"/>
          <w:sz w:val="28"/>
          <w:szCs w:val="28"/>
          <w:lang w:val="fr-FR"/>
        </w:rPr>
        <w:t xml:space="preserve">Pour ce défi, vous ne devez pas lire le mot écrit. Vous devez dire le nom de la couleur que vous voyez! Good luck!  </w:t>
      </w:r>
    </w:p>
    <w:p w:rsidR="4A7A67D9" w:rsidP="4A7A67D9" w:rsidRDefault="4A7A67D9" w14:paraId="39519EE4" w14:textId="20785090">
      <w:pPr>
        <w:spacing w:line="276" w:lineRule="auto"/>
        <w:rPr>
          <w:rFonts w:ascii="Cambria" w:hAnsi="Cambria" w:eastAsia="Cambria" w:cs="Cambria"/>
          <w:noProof w:val="0"/>
          <w:sz w:val="28"/>
          <w:szCs w:val="28"/>
          <w:lang w:val="fr-FR"/>
        </w:rPr>
      </w:pPr>
    </w:p>
    <w:p w:rsidR="0EFAA2AE" w:rsidP="4A7A67D9" w:rsidRDefault="0EFAA2AE" w14:paraId="08A52204" w14:textId="135EB271">
      <w:pPr>
        <w:spacing w:line="276" w:lineRule="auto"/>
      </w:pPr>
      <w:r w:rsidRPr="4A7A67D9" w:rsidR="0EFAA2AE">
        <w:rPr>
          <w:rFonts w:ascii="Cambria" w:hAnsi="Cambria" w:eastAsia="Cambria" w:cs="Cambria"/>
          <w:noProof w:val="0"/>
          <w:sz w:val="28"/>
          <w:szCs w:val="28"/>
          <w:lang w:val="fr-FR"/>
        </w:rPr>
        <w:t xml:space="preserve">Have fun, </w:t>
      </w:r>
    </w:p>
    <w:p w:rsidR="0EFAA2AE" w:rsidP="4A7A67D9" w:rsidRDefault="0EFAA2AE" w14:paraId="6507B7F9" w14:textId="154B5775">
      <w:pPr>
        <w:spacing w:line="276" w:lineRule="auto"/>
      </w:pPr>
      <w:r w:rsidRPr="4A7A67D9" w:rsidR="0EFAA2AE">
        <w:rPr>
          <w:rFonts w:ascii="Cambria" w:hAnsi="Cambria" w:eastAsia="Cambria" w:cs="Cambria"/>
          <w:noProof w:val="0"/>
          <w:sz w:val="28"/>
          <w:szCs w:val="28"/>
          <w:lang w:val="fr-FR"/>
        </w:rPr>
        <w:t xml:space="preserve">Miss </w:t>
      </w:r>
      <w:proofErr w:type="gramStart"/>
      <w:r w:rsidRPr="4A7A67D9" w:rsidR="0EFAA2AE">
        <w:rPr>
          <w:rFonts w:ascii="Cambria" w:hAnsi="Cambria" w:eastAsia="Cambria" w:cs="Cambria"/>
          <w:noProof w:val="0"/>
          <w:sz w:val="28"/>
          <w:szCs w:val="28"/>
          <w:lang w:val="fr-FR"/>
        </w:rPr>
        <w:t>Stacy!</w:t>
      </w:r>
      <w:proofErr w:type="gramEnd"/>
    </w:p>
    <w:p w:rsidR="4A7A67D9" w:rsidP="4A7A67D9" w:rsidRDefault="4A7A67D9" w14:paraId="447412EE" w14:textId="0A0B9B9C">
      <w:pPr>
        <w:pStyle w:val="Normal"/>
        <w:spacing w:line="276" w:lineRule="auto"/>
        <w:rPr>
          <w:rFonts w:ascii="Cambria" w:hAnsi="Cambria" w:eastAsia="Cambria" w:cs="Cambria"/>
          <w:noProof w:val="0"/>
          <w:sz w:val="28"/>
          <w:szCs w:val="28"/>
          <w:lang w:val="fr-FR"/>
        </w:rPr>
      </w:pPr>
    </w:p>
    <w:p w:rsidR="47611779" w:rsidP="4A7A67D9" w:rsidRDefault="47611779" w14:paraId="78977A50" w14:textId="5312D274">
      <w:pPr>
        <w:pStyle w:val="Normal"/>
        <w:spacing w:line="276" w:lineRule="auto"/>
      </w:pPr>
      <w:r w:rsidR="47611779">
        <w:drawing>
          <wp:inline wp14:editId="4408FAE3" wp14:anchorId="37AF238F">
            <wp:extent cx="3842028" cy="5038725"/>
            <wp:effectExtent l="0" t="0" r="0" b="0"/>
            <wp:docPr id="604015231" name="" title=""/>
            <wp:cNvGraphicFramePr>
              <a:graphicFrameLocks noChangeAspect="1"/>
            </wp:cNvGraphicFramePr>
            <a:graphic>
              <a:graphicData uri="http://schemas.openxmlformats.org/drawingml/2006/picture">
                <pic:pic>
                  <pic:nvPicPr>
                    <pic:cNvPr id="0" name=""/>
                    <pic:cNvPicPr/>
                  </pic:nvPicPr>
                  <pic:blipFill>
                    <a:blip r:embed="R6190d2f24fd24340">
                      <a:extLst>
                        <a:ext xmlns:a="http://schemas.openxmlformats.org/drawingml/2006/main" uri="{28A0092B-C50C-407E-A947-70E740481C1C}">
                          <a14:useLocalDpi val="0"/>
                        </a:ext>
                      </a:extLst>
                    </a:blip>
                    <a:stretch>
                      <a:fillRect/>
                    </a:stretch>
                  </pic:blipFill>
                  <pic:spPr>
                    <a:xfrm>
                      <a:off x="0" y="0"/>
                      <a:ext cx="3842028" cy="5038725"/>
                    </a:xfrm>
                    <a:prstGeom prst="rect">
                      <a:avLst/>
                    </a:prstGeom>
                  </pic:spPr>
                </pic:pic>
              </a:graphicData>
            </a:graphic>
          </wp:inline>
        </w:drawing>
      </w:r>
    </w:p>
    <w:p w:rsidR="47611779" w:rsidP="4A7A67D9" w:rsidRDefault="47611779" w14:paraId="252DCD6F" w14:textId="173E81A0">
      <w:pPr>
        <w:pStyle w:val="Normal"/>
        <w:spacing w:line="276" w:lineRule="auto"/>
        <w:rPr>
          <w:rFonts w:ascii="Cambria" w:hAnsi="Cambria" w:eastAsia="Cambria" w:cs="Cambria"/>
          <w:noProof w:val="0"/>
          <w:sz w:val="28"/>
          <w:szCs w:val="28"/>
          <w:lang w:val="fr-FR"/>
        </w:rPr>
      </w:pPr>
      <w:r w:rsidR="47611779">
        <w:drawing>
          <wp:inline wp14:editId="4EB10973" wp14:anchorId="0CD89A0D">
            <wp:extent cx="4572000" cy="3048000"/>
            <wp:effectExtent l="0" t="0" r="0" b="0"/>
            <wp:docPr id="1804678110" name="" title=""/>
            <wp:cNvGraphicFramePr>
              <a:graphicFrameLocks noChangeAspect="1"/>
            </wp:cNvGraphicFramePr>
            <a:graphic>
              <a:graphicData uri="http://schemas.openxmlformats.org/drawingml/2006/picture">
                <pic:pic>
                  <pic:nvPicPr>
                    <pic:cNvPr id="0" name=""/>
                    <pic:cNvPicPr/>
                  </pic:nvPicPr>
                  <pic:blipFill>
                    <a:blip r:embed="Rff8e7f03b9ce4213">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4A7A67D9" w:rsidP="4A7A67D9" w:rsidRDefault="4A7A67D9" w14:paraId="3B14FB3B" w14:textId="6327184A">
      <w:pPr>
        <w:pStyle w:val="Normal"/>
        <w:sectPr w:rsidRPr="00BF31BF" w:rsidR="00DF4403" w:rsidSect="003D4077">
          <w:headerReference w:type="even" r:id="rId13"/>
          <w:headerReference w:type="default" r:id="rId14"/>
          <w:footerReference w:type="even" r:id="rId15"/>
          <w:footerReference w:type="default" r:id="rId16"/>
          <w:headerReference w:type="first" r:id="rId17"/>
          <w:footerReference w:type="first" r:id="rId18"/>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FD0FF7" w14:paraId="01392AB3" w14:textId="0655F124">
      <w:pPr>
        <w:pStyle w:val="Titredelactivit"/>
        <w:tabs>
          <w:tab w:val="left" w:pos="7170"/>
        </w:tabs>
      </w:pPr>
      <w:bookmarkStart w:name="_Toc39050118" w:id="0"/>
      <w:bookmarkStart w:name="_Hlk37076076" w:id="1"/>
      <w:bookmarkStart w:name="_Hlk37076433" w:id="2"/>
      <w:bookmarkStart w:name="_Hlk37077689" w:id="3"/>
      <w:r w:rsidRPr="00FD0FF7">
        <w:t>Des disciplines olympiques disparues</w:t>
      </w:r>
      <w:bookmarkEnd w:id="0"/>
    </w:p>
    <w:p w:rsidR="00726125" w:rsidP="00FE5863" w:rsidRDefault="00726125" w14:paraId="38B69379" w14:textId="1AF65EA0">
      <w:pPr>
        <w:pStyle w:val="Consigne-Titre"/>
      </w:pPr>
      <w:bookmarkStart w:name="_Toc39050119" w:id="4"/>
      <w:r w:rsidRPr="00BF31BF">
        <w:t>Consigne à l’élève</w:t>
      </w:r>
      <w:bookmarkEnd w:id="4"/>
    </w:p>
    <w:p w:rsidR="00476D3D" w:rsidP="00476D3D" w:rsidRDefault="00476D3D" w14:paraId="7898DA6B" w14:textId="234E2047">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rsidRPr="00476D3D" w:rsidR="00476D3D" w:rsidP="00476D3D" w:rsidRDefault="00476D3D" w14:paraId="6EB69389" w14:textId="77777777"/>
    <w:p w:rsidR="00523AC1" w:rsidP="00523AC1" w:rsidRDefault="00680884" w14:paraId="4BCB08BE" w14:textId="1770062C">
      <w:pPr>
        <w:pStyle w:val="Consigne-Texte"/>
      </w:pPr>
      <w:r>
        <w:t xml:space="preserve">Lis ce </w:t>
      </w:r>
      <w:hyperlink w:history="1" r:id="rId19">
        <w:r>
          <w:rPr>
            <w:rStyle w:val="Lienhypertexte"/>
          </w:rPr>
          <w:t>texte documentaire</w:t>
        </w:r>
      </w:hyperlink>
      <w:r w:rsidR="00523AC1">
        <w:t xml:space="preserve"> qui te permettra de découvrir les origines des </w:t>
      </w:r>
      <w:r w:rsidR="002F1D1B">
        <w:t>J</w:t>
      </w:r>
      <w:r w:rsidR="00523AC1">
        <w:t xml:space="preserve">eux olympiques antiques. </w:t>
      </w:r>
    </w:p>
    <w:p w:rsidR="00523AC1" w:rsidP="00523AC1" w:rsidRDefault="00523AC1" w14:paraId="471B4308" w14:textId="66D75052">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rsidR="00523AC1" w:rsidP="00523AC1" w:rsidRDefault="00523AC1" w14:paraId="7BE753DB" w14:textId="72CABD91">
      <w:pPr>
        <w:pStyle w:val="Consigne-Texte"/>
      </w:pPr>
      <w:r>
        <w:t xml:space="preserve">Rédige un texte documentaire sur </w:t>
      </w:r>
      <w:r w:rsidR="008E744E">
        <w:t xml:space="preserve">cette </w:t>
      </w:r>
      <w:r>
        <w:t>discipline olympique et fais-le lire à quelqu’un qui habite avec toi, ou envoie-le par courriel à un ami.</w:t>
      </w:r>
    </w:p>
    <w:p w:rsidRPr="00BF31BF" w:rsidR="00E871B7" w:rsidP="00523AC1" w:rsidRDefault="00523AC1" w14:paraId="009029F6" w14:textId="7A80448E">
      <w:pPr>
        <w:pStyle w:val="Consigne-Texte"/>
      </w:pPr>
      <w:r>
        <w:t>Tu peux rédiger ton texte sur une feuille ou à l’ordinateur.</w:t>
      </w:r>
    </w:p>
    <w:p w:rsidRPr="00BF31BF" w:rsidR="00B14054" w:rsidP="00FE5863" w:rsidRDefault="00374248" w14:paraId="0C080F5F" w14:textId="77777777">
      <w:pPr>
        <w:pStyle w:val="Matriel-Titre"/>
      </w:pPr>
      <w:bookmarkStart w:name="_Toc39050120" w:id="5"/>
      <w:r w:rsidRPr="00BF31BF">
        <w:t>Matériel requis</w:t>
      </w:r>
      <w:bookmarkEnd w:id="5"/>
    </w:p>
    <w:p w:rsidR="00A54321" w:rsidP="00A54321" w:rsidRDefault="00A54321" w14:paraId="42F806B6" w14:textId="77777777">
      <w:pPr>
        <w:pStyle w:val="Matriel-Texte"/>
      </w:pPr>
      <w:r>
        <w:t>Une feuille et un crayon.</w:t>
      </w:r>
    </w:p>
    <w:p w:rsidRPr="00BF31BF" w:rsidR="006F3382" w:rsidP="00A54321" w:rsidRDefault="00A54321" w14:paraId="0B11DD82" w14:textId="15E00B75">
      <w:pPr>
        <w:pStyle w:val="Matriel-Texte"/>
      </w:pPr>
      <w:r>
        <w:t>Un ordinateur, une tablette ou un téléphone cellulaire.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CD3728" w14:paraId="1E4CF8A4" w14:textId="77777777">
        <w:trPr>
          <w:trHeight w:val="3940"/>
        </w:trPr>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Toc39050121" w:id="7"/>
            <w:bookmarkStart w:name="_Hlk36746529" w:id="8"/>
            <w:r w:rsidRPr="00BF31BF">
              <w:t>Information aux parents</w:t>
            </w:r>
            <w:bookmarkEnd w:id="6"/>
            <w:bookmarkEnd w:id="7"/>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922C4" w:rsidP="003922C4" w:rsidRDefault="003922C4" w14:paraId="706061E2" w14:textId="741871DD">
            <w:pPr>
              <w:pStyle w:val="Tableau-Liste"/>
            </w:pPr>
            <w:r>
              <w:t>Lire un texte documentaire en ligne;</w:t>
            </w:r>
          </w:p>
          <w:p w:rsidR="003922C4" w:rsidP="003922C4" w:rsidRDefault="003922C4" w14:paraId="3C97FBC2" w14:textId="6D314250">
            <w:pPr>
              <w:pStyle w:val="Tableau-Liste"/>
            </w:pPr>
            <w:r>
              <w:t xml:space="preserve">Développer sa culture liée aux Jeux </w:t>
            </w:r>
            <w:r w:rsidR="002F1D1B">
              <w:t>o</w:t>
            </w:r>
            <w:r>
              <w:t>lympiques;</w:t>
            </w:r>
          </w:p>
          <w:p w:rsidRPr="00BF31BF" w:rsidR="006F3382" w:rsidP="003922C4" w:rsidRDefault="003922C4" w14:paraId="58C4FCBC" w14:textId="503006E8">
            <w:pPr>
              <w:pStyle w:val="Tableau-Liste"/>
            </w:pPr>
            <w:r>
              <w:t>Rédiger un texte documentaire sur un sport qu’il aime.</w:t>
            </w:r>
          </w:p>
          <w:p w:rsidRPr="00BF31BF" w:rsidR="006F3382" w:rsidP="00021680" w:rsidRDefault="006F3382" w14:paraId="2B77F515" w14:textId="3F22EA81">
            <w:pPr>
              <w:pStyle w:val="Tableau-texte"/>
            </w:pPr>
            <w:r w:rsidRPr="00BF31BF">
              <w:t>Vous pourriez</w:t>
            </w:r>
            <w:r w:rsidRPr="00BF31BF" w:rsidR="00021680">
              <w:t> :</w:t>
            </w:r>
          </w:p>
          <w:p w:rsidR="00257648" w:rsidP="00257648" w:rsidRDefault="00257648" w14:paraId="44978139" w14:textId="0F2E91B6">
            <w:pPr>
              <w:pStyle w:val="Tableau-Liste"/>
            </w:pPr>
            <w:r>
              <w:t>Lire le texte avec votre enfant;</w:t>
            </w:r>
          </w:p>
          <w:p w:rsidR="00257648" w:rsidP="00257648" w:rsidRDefault="00257648" w14:paraId="0345375C" w14:textId="559E3EFC">
            <w:pPr>
              <w:pStyle w:val="Tableau-Liste"/>
            </w:pPr>
            <w:r>
              <w:t>Aider votre enfant à effectuer des recherches en ligne sur une discipline qu’il aime;</w:t>
            </w:r>
          </w:p>
          <w:p w:rsidRPr="00BF31BF" w:rsidR="006F3382" w:rsidP="00257648" w:rsidRDefault="00257648" w14:paraId="4B127630" w14:textId="72124828">
            <w:pPr>
              <w:pStyle w:val="Tableau-Liste"/>
            </w:pPr>
            <w:r>
              <w:t>Aider votre enfant à rédiger son texte documentaire.</w:t>
            </w:r>
          </w:p>
        </w:tc>
      </w:tr>
      <w:bookmarkEnd w:id="1"/>
      <w:bookmarkEnd w:id="8"/>
    </w:tbl>
    <w:p w:rsidR="00E81CCF" w:rsidP="00035250" w:rsidRDefault="00196722" w14:paraId="0E18F0E9" w14:textId="77777777">
      <w:pPr>
        <w:pStyle w:val="Crdit"/>
        <w:sectPr w:rsidR="00E81CCF" w:rsidSect="00092984">
          <w:headerReference w:type="default" r:id="rId20"/>
          <w:footerReference w:type="default" r:id="rId21"/>
          <w:pgSz w:w="12240" w:h="15840" w:orient="portrait"/>
          <w:pgMar w:top="1170" w:right="1080" w:bottom="1440" w:left="1080" w:header="615" w:footer="706" w:gutter="0"/>
          <w:pgNumType w:start="1"/>
          <w:cols w:space="708"/>
          <w:docGrid w:linePitch="360"/>
        </w:sectPr>
      </w:pPr>
      <w:r w:rsidRPr="00BF31BF">
        <w:br w:type="page"/>
      </w:r>
    </w:p>
    <w:bookmarkEnd w:id="2"/>
    <w:p w:rsidRPr="004F281E" w:rsidR="00936D23" w:rsidP="00814D6D" w:rsidRDefault="006C3C45" w14:paraId="01397C8E" w14:textId="28FE76BB">
      <w:pPr>
        <w:pStyle w:val="Matire-Premirepage"/>
        <w:rPr>
          <w:lang w:val="en-CA"/>
        </w:rPr>
      </w:pPr>
      <w:r w:rsidRPr="004F281E">
        <w:rPr>
          <w:lang w:val="en-CA"/>
        </w:rPr>
        <w:lastRenderedPageBreak/>
        <w:t>Anglais, langue seconde</w:t>
      </w:r>
    </w:p>
    <w:p w:rsidRPr="004F281E" w:rsidR="00936D23" w:rsidP="00936D23" w:rsidRDefault="00172945" w14:paraId="156C02DE" w14:textId="1BE0E745">
      <w:pPr>
        <w:pStyle w:val="Titredelactivit"/>
        <w:tabs>
          <w:tab w:val="left" w:pos="7170"/>
        </w:tabs>
        <w:rPr>
          <w:lang w:val="en-CA"/>
        </w:rPr>
      </w:pPr>
      <w:bookmarkStart w:name="_Toc39050122" w:id="9"/>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9"/>
    </w:p>
    <w:p w:rsidRPr="004F281E" w:rsidR="00936D23" w:rsidP="00936D23" w:rsidRDefault="00936D23" w14:paraId="6BB6C9BA" w14:textId="77777777">
      <w:pPr>
        <w:pStyle w:val="Consigne-Titre"/>
        <w:rPr>
          <w:lang w:val="en-CA"/>
        </w:rPr>
      </w:pPr>
      <w:bookmarkStart w:name="_Toc39050123" w:id="10"/>
      <w:r w:rsidRPr="004F281E">
        <w:rPr>
          <w:lang w:val="en-CA"/>
        </w:rPr>
        <w:t>Consigne à l’élève</w:t>
      </w:r>
      <w:bookmarkEnd w:id="10"/>
    </w:p>
    <w:p w:rsidRPr="004F281E" w:rsidR="00734936" w:rsidP="00734936" w:rsidRDefault="00734936" w14:paraId="656AB1F4" w14:textId="3DF95CD1">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rsidRPr="004F281E" w:rsidR="00734936" w:rsidP="00734936" w:rsidRDefault="00734936" w14:paraId="2F511F19" w14:textId="77777777">
      <w:pPr>
        <w:rPr>
          <w:lang w:val="en-CA"/>
        </w:rPr>
      </w:pPr>
    </w:p>
    <w:p w:rsidRPr="004F281E" w:rsidR="00734936" w:rsidP="00734936" w:rsidRDefault="00734936" w14:paraId="4939CE2F" w14:textId="77777777">
      <w:pPr>
        <w:pStyle w:val="Consigne-Texte"/>
        <w:rPr>
          <w:lang w:val="en-CA"/>
        </w:rPr>
      </w:pPr>
      <w:r w:rsidRPr="004F281E">
        <w:rPr>
          <w:lang w:val="en-CA"/>
        </w:rPr>
        <w:t>Roll a die and move the number of squares on your die.</w:t>
      </w:r>
    </w:p>
    <w:p w:rsidRPr="004F281E" w:rsidR="00734936" w:rsidP="00734936" w:rsidRDefault="00734936" w14:paraId="49A7B42B" w14:textId="77777777">
      <w:pPr>
        <w:pStyle w:val="Consigne-Texte"/>
        <w:rPr>
          <w:lang w:val="en-CA"/>
        </w:rPr>
      </w:pPr>
      <w:r w:rsidRPr="004F281E">
        <w:rPr>
          <w:lang w:val="en-CA"/>
        </w:rPr>
        <w:t>Read the question on the board (see Appendix) and answer it. You may use resources to help you as needed (e.g. dictionary).</w:t>
      </w:r>
    </w:p>
    <w:p w:rsidRPr="004F281E" w:rsidR="00734936" w:rsidP="00734936" w:rsidRDefault="00734936" w14:paraId="41B7C052" w14:textId="77777777">
      <w:pPr>
        <w:pStyle w:val="Consigne-Texte"/>
        <w:rPr>
          <w:lang w:val="en-CA"/>
        </w:rPr>
      </w:pPr>
      <w:r w:rsidRPr="004F281E">
        <w:rPr>
          <w:lang w:val="en-CA"/>
        </w:rPr>
        <w:t>Continue the game until all players reach the END square.</w:t>
      </w:r>
    </w:p>
    <w:p w:rsidRPr="00BF31BF" w:rsidR="00936D23" w:rsidP="00936D23" w:rsidRDefault="00936D23" w14:paraId="02058FD3" w14:textId="77777777">
      <w:pPr>
        <w:pStyle w:val="Matriel-Titre"/>
      </w:pPr>
      <w:bookmarkStart w:name="_Toc39050124" w:id="11"/>
      <w:r w:rsidRPr="00BF31BF">
        <w:t>Matériel requis</w:t>
      </w:r>
      <w:bookmarkEnd w:id="11"/>
    </w:p>
    <w:p w:rsidR="004C777D" w:rsidP="004C777D" w:rsidRDefault="004C777D" w14:paraId="207FC6ED" w14:textId="77777777">
      <w:pPr>
        <w:pStyle w:val="Matriel-Texte"/>
      </w:pPr>
      <w:r>
        <w:t>Appendix</w:t>
      </w:r>
    </w:p>
    <w:p w:rsidR="004C777D" w:rsidP="004C777D" w:rsidRDefault="004C777D" w14:paraId="60FF2D71" w14:textId="77777777">
      <w:pPr>
        <w:pStyle w:val="Matriel-Texte"/>
      </w:pPr>
      <w:r>
        <w:t>1 die</w:t>
      </w:r>
    </w:p>
    <w:p w:rsidRPr="00BF31BF" w:rsidR="00936D23" w:rsidP="004C777D" w:rsidRDefault="004C777D" w14:paraId="2A6B341F" w14:textId="77777777">
      <w:pPr>
        <w:pStyle w:val="Matriel-Texte"/>
      </w:pPr>
      <w:r>
        <w:t>1 token per player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EF5123" w:rsidR="00936D23" w:rsidTr="00C66A7A"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2F1D1B" w:rsidRDefault="00936D23" w14:paraId="6DBB5204" w14:textId="77777777">
            <w:pPr>
              <w:pStyle w:val="Tableau-Informationauxparents"/>
            </w:pPr>
            <w:bookmarkStart w:name="_Toc39050125" w:id="12"/>
            <w:r w:rsidRPr="00BF31BF">
              <w:t>Information aux parents</w:t>
            </w:r>
            <w:bookmarkEnd w:id="12"/>
          </w:p>
          <w:p w:rsidR="00936D23" w:rsidP="002F1D1B" w:rsidRDefault="00936D23" w14:paraId="4646629B" w14:textId="5924BB7F">
            <w:pPr>
              <w:pStyle w:val="Tableau-titre"/>
            </w:pPr>
            <w:r w:rsidRPr="00BF31BF">
              <w:t>À propos de l’activité</w:t>
            </w:r>
          </w:p>
          <w:p w:rsidRPr="00BF31BF" w:rsidR="00F065B5" w:rsidP="00F065B5" w:rsidRDefault="00F065B5" w14:paraId="7139D16C" w14:textId="533F164F">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rsidRPr="00BF31BF" w:rsidR="00936D23" w:rsidP="002F1D1B" w:rsidRDefault="00936D23" w14:paraId="76FA74EE" w14:textId="77777777">
            <w:pPr>
              <w:pStyle w:val="Tableau-texte"/>
            </w:pPr>
            <w:r w:rsidRPr="00BF31BF">
              <w:t>Vous pourriez :</w:t>
            </w:r>
          </w:p>
          <w:p w:rsidR="00297C2C" w:rsidP="00297C2C" w:rsidRDefault="00297C2C" w14:paraId="43D07B33" w14:textId="4ACF5C1E">
            <w:pPr>
              <w:pStyle w:val="Tableau-Liste"/>
            </w:pPr>
            <w:r>
              <w:t>Jouer avec votre enfant</w:t>
            </w:r>
            <w:r w:rsidR="008426D5">
              <w:t>;</w:t>
            </w:r>
          </w:p>
          <w:p w:rsidR="00297C2C" w:rsidP="00297C2C" w:rsidRDefault="00297C2C" w14:paraId="30133862" w14:textId="100DD1A1">
            <w:pPr>
              <w:pStyle w:val="Tableau-Liste"/>
            </w:pPr>
            <w:r>
              <w:t>L’aider à bien prononcer les mots et à utiliser le langage lié au jeu</w:t>
            </w:r>
            <w:r w:rsidR="008426D5">
              <w:t>;</w:t>
            </w:r>
          </w:p>
          <w:p w:rsidRPr="00A61C5C" w:rsidR="00936D23" w:rsidP="00297C2C" w:rsidRDefault="00297C2C" w14:paraId="0164CBE5" w14:textId="41D4AE0B">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rsidR="00E81CCF" w:rsidP="00936D23" w:rsidRDefault="00C66A7A" w14:paraId="311B4B80" w14:textId="39E27736">
      <w:pPr>
        <w:pStyle w:val="Crdit"/>
        <w:sectPr w:rsidR="00E81CCF" w:rsidSect="00B028EC">
          <w:pgSz w:w="12240" w:h="15840" w:orient="portrait"/>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Pr="00C66A7A" w:rsidR="008426D5">
        <w:t xml:space="preserve"> </w:t>
      </w:r>
      <w:r w:rsidRPr="00C66A7A">
        <w:t>Lysiane Dallaire, enseignante-ressource à la Commission scolaire de la Rivière</w:t>
      </w:r>
      <w:r>
        <w:noBreakHyphen/>
      </w:r>
      <w:r w:rsidRPr="00C66A7A">
        <w:t>du</w:t>
      </w:r>
      <w:r>
        <w:noBreakHyphen/>
      </w:r>
      <w:r w:rsidRPr="00C66A7A">
        <w:t>Nord</w:t>
      </w:r>
      <w:r w:rsidR="008426D5">
        <w:t>..</w:t>
      </w:r>
    </w:p>
    <w:p w:rsidRPr="004F281E" w:rsidR="00936D23" w:rsidP="00936D23" w:rsidRDefault="006C3C45" w14:paraId="001A2981" w14:textId="73117533">
      <w:pPr>
        <w:pStyle w:val="Matire-Premirepage"/>
        <w:rPr>
          <w:lang w:val="en-CA"/>
        </w:rPr>
      </w:pPr>
      <w:r w:rsidRPr="004F281E">
        <w:rPr>
          <w:lang w:val="en-CA"/>
        </w:rPr>
        <w:lastRenderedPageBreak/>
        <w:t>Anglais, langue seconde</w:t>
      </w:r>
    </w:p>
    <w:p w:rsidRPr="004F281E" w:rsidR="00936D23" w:rsidP="00936D23" w:rsidRDefault="00936D23" w14:paraId="06B6F19D" w14:textId="25787416">
      <w:pPr>
        <w:pStyle w:val="Titredelactivit"/>
        <w:tabs>
          <w:tab w:val="left" w:pos="7170"/>
        </w:tabs>
        <w:rPr>
          <w:lang w:val="en-CA"/>
        </w:rPr>
      </w:pPr>
      <w:bookmarkStart w:name="_Toc39050126" w:id="13"/>
      <w:r w:rsidRPr="004F281E">
        <w:rPr>
          <w:lang w:val="en-CA"/>
        </w:rPr>
        <w:t xml:space="preserve">Annexe – </w:t>
      </w:r>
      <w:r w:rsidRPr="004F281E" w:rsidR="00FB486E">
        <w:rPr>
          <w:lang w:val="en-CA"/>
        </w:rPr>
        <w:t>Let’s Play a</w:t>
      </w:r>
      <w:r w:rsidR="008E7E4E">
        <w:rPr>
          <w:lang w:val="en-CA"/>
        </w:rPr>
        <w:t>n</w:t>
      </w:r>
      <w:r w:rsidRPr="004F281E" w:rsidR="00FB486E">
        <w:rPr>
          <w:lang w:val="en-CA"/>
        </w:rPr>
        <w:t xml:space="preserve"> </w:t>
      </w:r>
      <w:r w:rsidR="008E7E4E">
        <w:rPr>
          <w:lang w:val="en-CA"/>
        </w:rPr>
        <w:t>Advertising</w:t>
      </w:r>
      <w:r w:rsidRPr="004F281E" w:rsidR="00FB486E">
        <w:rPr>
          <w:lang w:val="en-CA"/>
        </w:rPr>
        <w:t xml:space="preserve"> Board Game</w:t>
      </w:r>
      <w:bookmarkEnd w:id="13"/>
    </w:p>
    <w:p w:rsidRPr="004F281E" w:rsidR="00936D23" w:rsidP="00E871B7" w:rsidRDefault="00936D23" w14:paraId="335FCCE9" w14:textId="77777777">
      <w:pPr>
        <w:rPr>
          <w:lang w:val="en-CA"/>
        </w:rPr>
      </w:pPr>
    </w:p>
    <w:p w:rsidRPr="004F281E" w:rsidR="001D6D90" w:rsidP="00E46E75" w:rsidRDefault="001D6D90" w14:paraId="5EB5B2C4" w14:textId="77777777">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rsidRPr="001D6D90" w:rsidR="001D6D90" w:rsidP="001D6D90" w:rsidRDefault="001D6D90" w14:paraId="7B97E6EF" w14:textId="77777777">
      <w:pPr>
        <w:spacing w:after="240"/>
        <w:rPr>
          <w:rFonts w:ascii="Times New Roman" w:hAnsi="Times New Roman" w:eastAsia="Times New Roman"/>
          <w:sz w:val="24"/>
          <w:lang w:val="en-CA"/>
        </w:rPr>
      </w:pPr>
    </w:p>
    <w:p w:rsidRPr="00E46E75" w:rsidR="001D6D90" w:rsidP="00E46E75" w:rsidRDefault="001D6D90" w14:paraId="0D8367F2" w14:textId="77777777">
      <w:pPr>
        <w:pStyle w:val="Consigne-tapes"/>
      </w:pPr>
      <w:r w:rsidRPr="001D6D90">
        <w:t>Lexicon:</w:t>
      </w:r>
    </w:p>
    <w:p w:rsidRPr="001D6D90" w:rsidR="001D6D90" w:rsidP="00E46E75" w:rsidRDefault="001D6D90" w14:paraId="053771FB" w14:textId="7E05848B">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rsidRPr="004F281E" w:rsidR="001D6D90" w:rsidP="00E46E75" w:rsidRDefault="001D6D90" w14:paraId="3B1C4D1A" w14:textId="7A9E9208">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rsidRPr="006B240B" w:rsidR="001D6D90" w:rsidP="001D6D90" w:rsidRDefault="001D6D90" w14:paraId="47C6AAA6" w14:textId="77777777">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Pr="001D6D90" w:rsidR="003A1045" w:rsidTr="002F1D1B" w14:paraId="69B26EFD" w14:textId="77777777">
        <w:trPr>
          <w:trHeight w:val="420"/>
        </w:trPr>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2B8D71BB" w14:textId="77777777">
            <w:pPr>
              <w:rPr>
                <w:rFonts w:ascii="Times New Roman" w:hAnsi="Times New Roman"/>
                <w:sz w:val="24"/>
                <w:lang w:val="fr-CA"/>
              </w:rPr>
            </w:pPr>
            <w:r w:rsidRPr="001D6D90">
              <w:rPr>
                <w:lang w:val="fr-CA"/>
              </w:rPr>
              <w:t>Start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6C50DB16" w14:textId="77777777">
            <w:pPr>
              <w:rPr>
                <w:lang w:val="en-CA"/>
              </w:rPr>
            </w:pPr>
            <w:r w:rsidRPr="004F281E">
              <w:rPr>
                <w:lang w:val="en-CA"/>
              </w:rPr>
              <w:t>Name one logo that you know.</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4F1D81F" w14:textId="77777777">
            <w:pPr>
              <w:rPr>
                <w:lang w:val="en-CA"/>
              </w:rPr>
            </w:pPr>
            <w:r w:rsidRPr="004F281E">
              <w:rPr>
                <w:lang w:val="en-CA"/>
              </w:rPr>
              <w:t>Name something that you found as a gift in a cereal box.</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C1124D" w14:paraId="7CFD0449" w14:textId="35095371">
            <w:pPr>
              <w:rPr>
                <w:lang w:val="en-CA"/>
              </w:rPr>
            </w:pPr>
            <w:r>
              <w:rPr>
                <w:lang w:val="en-CA"/>
              </w:rPr>
              <w:t>What examples of products or services can be sold 2 for the price of 1?</w:t>
            </w:r>
          </w:p>
        </w:tc>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19A5B6F" w14:textId="77777777">
            <w:r w:rsidRPr="006B240B">
              <w:t>Describe a funny advertisement.</w:t>
            </w:r>
          </w:p>
        </w:tc>
      </w:tr>
      <w:tr w:rsidRPr="001D6D90" w:rsidR="001D6D90" w:rsidTr="002F1D1B" w14:paraId="36EAF742" w14:textId="77777777">
        <w:trPr>
          <w:trHeight w:val="420"/>
        </w:trPr>
        <w:tc>
          <w:tcPr>
            <w:tcW w:w="0" w:type="auto"/>
            <w:gridSpan w:val="4"/>
            <w:tcBorders>
              <w:top w:val="single" w:color="000000" w:sz="8" w:space="0"/>
              <w:left w:val="single" w:color="FFFFFF"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7D58CC8E" w14:textId="77777777">
            <w:pPr>
              <w:rPr>
                <w:rFonts w:ascii="Times New Roman" w:hAnsi="Times New Roman"/>
                <w:sz w:val="24"/>
                <w:lang w:val="fr-CA"/>
              </w:rPr>
            </w:pPr>
          </w:p>
        </w:tc>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2AC4BF6" w14:textId="77777777">
            <w:pPr>
              <w:rPr>
                <w:rFonts w:ascii="Times New Roman" w:hAnsi="Times New Roman"/>
                <w:sz w:val="24"/>
                <w:lang w:val="fr-CA"/>
              </w:rPr>
            </w:pPr>
          </w:p>
        </w:tc>
      </w:tr>
      <w:tr w:rsidRPr="00EF5123" w:rsidR="003A1045" w:rsidTr="002F1D1B" w14:paraId="162D070C" w14:textId="77777777">
        <w:trPr>
          <w:trHeight w:val="420"/>
        </w:trPr>
        <w:tc>
          <w:tcPr>
            <w:tcW w:w="0" w:type="auto"/>
            <w:vMerge w:val="restart"/>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6F1C5F1D" w14:textId="7534867A">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2E79C7F5" w14:textId="77777777">
            <w:pPr>
              <w:rPr>
                <w:rFonts w:ascii="Times New Roman" w:hAnsi="Times New Roman"/>
                <w:sz w:val="24"/>
                <w:lang w:val="en-CA"/>
              </w:rPr>
            </w:pPr>
            <w:r w:rsidRPr="001D6D90">
              <w:rPr>
                <w:lang w:val="en-CA"/>
              </w:rPr>
              <w:t>Have your parents ever used discount coupons?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0F8D58D" w14:textId="7B17F59F">
            <w:pPr>
              <w:rPr>
                <w:rFonts w:ascii="Times New Roman" w:hAnsi="Times New Roman"/>
                <w:sz w:val="24"/>
                <w:lang w:val="en-CA"/>
              </w:rPr>
            </w:pPr>
            <w:r w:rsidRPr="001D6D90">
              <w:rPr>
                <w:lang w:val="en-CA"/>
              </w:rPr>
              <w:t>Name three brands of cereal for adults.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5254A01" w14:textId="65EEC69F">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7294E2A6" w14:textId="0C0F7A9E">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rsidRPr="001D6D90" w:rsidR="001D6D90" w:rsidP="001A0258" w:rsidRDefault="001D6D90" w14:paraId="54C7F5C9" w14:textId="77777777">
            <w:pPr>
              <w:rPr>
                <w:rFonts w:ascii="Times New Roman" w:hAnsi="Times New Roman"/>
                <w:sz w:val="24"/>
                <w:lang w:val="en-CA"/>
              </w:rPr>
            </w:pPr>
          </w:p>
        </w:tc>
      </w:tr>
      <w:tr w:rsidRPr="00EF5123" w:rsidR="001D6D90" w:rsidTr="002F1D1B" w14:paraId="6D0D2095" w14:textId="77777777">
        <w:trPr>
          <w:trHeight w:val="600"/>
        </w:trPr>
        <w:tc>
          <w:tcPr>
            <w:tcW w:w="0" w:type="auto"/>
            <w:vMerge/>
            <w:tcBorders>
              <w:top w:val="single" w:color="000000" w:sz="8" w:space="0"/>
              <w:left w:val="single" w:color="000000" w:sz="8" w:space="0"/>
              <w:bottom w:val="single" w:color="000000" w:sz="8" w:space="0"/>
              <w:right w:val="single" w:color="000000" w:sz="8" w:space="0"/>
            </w:tcBorders>
            <w:hideMark/>
          </w:tcPr>
          <w:p w:rsidRPr="001D6D90" w:rsidR="001D6D90" w:rsidP="001A0258" w:rsidRDefault="001D6D90" w14:paraId="587427D5" w14:textId="77777777">
            <w:pPr>
              <w:rPr>
                <w:rFonts w:ascii="Times New Roman" w:hAnsi="Times New Roman"/>
                <w:sz w:val="24"/>
                <w:lang w:val="en-CA"/>
              </w:rPr>
            </w:pPr>
          </w:p>
        </w:tc>
        <w:tc>
          <w:tcPr>
            <w:tcW w:w="0" w:type="auto"/>
            <w:gridSpan w:val="4"/>
            <w:tcBorders>
              <w:top w:val="single" w:color="000000" w:sz="8" w:space="0"/>
              <w:left w:val="single" w:color="000000" w:sz="8" w:space="0"/>
              <w:bottom w:val="single" w:color="000000" w:sz="8" w:space="0"/>
            </w:tcBorders>
            <w:tcMar>
              <w:top w:w="100" w:type="dxa"/>
              <w:left w:w="100" w:type="dxa"/>
              <w:bottom w:w="100" w:type="dxa"/>
              <w:right w:w="100" w:type="dxa"/>
            </w:tcMar>
            <w:hideMark/>
          </w:tcPr>
          <w:p w:rsidRPr="001D6D90" w:rsidR="001D6D90" w:rsidP="001A0258" w:rsidRDefault="001D6D90" w14:paraId="7B28F35D" w14:textId="77777777">
            <w:pPr>
              <w:rPr>
                <w:rFonts w:ascii="Times New Roman" w:hAnsi="Times New Roman"/>
                <w:sz w:val="24"/>
                <w:lang w:val="en-CA"/>
              </w:rPr>
            </w:pPr>
          </w:p>
        </w:tc>
      </w:tr>
      <w:tr w:rsidRPr="001D6D90" w:rsidR="003A1045" w:rsidTr="002F1D1B" w14:paraId="71492C24" w14:textId="77777777">
        <w:trPr>
          <w:trHeight w:val="4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F281E" w:rsidR="001D6D90" w:rsidP="001A0258" w:rsidRDefault="001D6D90" w14:paraId="2BA7E041" w14:textId="77777777">
            <w:pPr>
              <w:rPr>
                <w:lang w:val="en-CA"/>
              </w:rPr>
            </w:pPr>
            <w:r w:rsidRPr="004F281E">
              <w:rPr>
                <w:lang w:val="en-CA"/>
              </w:rPr>
              <w:t xml:space="preserve">Name three brands </w:t>
            </w:r>
            <w:r w:rsidRPr="001D6D90">
              <w:rPr>
                <w:lang w:val="en-CA"/>
              </w:rPr>
              <w:t>of cereals for kids.</w:t>
            </w:r>
          </w:p>
          <w:p w:rsidRPr="001D6D90" w:rsidR="001D6D90" w:rsidP="001A0258" w:rsidRDefault="001D6D90" w14:paraId="6252D549" w14:textId="77777777">
            <w:pPr>
              <w:rPr>
                <w:rFonts w:ascii="Times New Roman" w:hAnsi="Times New Roman"/>
                <w:sz w:val="24"/>
                <w:lang w:val="en-CA"/>
              </w:rPr>
            </w:pPr>
            <w:r w:rsidRPr="004F281E">
              <w:rPr>
                <w:lang w:val="en-CA"/>
              </w:rPr>
              <w:br/>
            </w:r>
            <w:r w:rsidRPr="004F281E">
              <w:rPr>
                <w:lang w:val="en-CA"/>
              </w:rPr>
              <w:br/>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1ECD29CA" w14:textId="77777777">
            <w:pPr>
              <w:rPr>
                <w:rFonts w:ascii="Times New Roman" w:hAnsi="Times New Roman"/>
                <w:sz w:val="24"/>
                <w:lang w:val="en-CA"/>
              </w:rPr>
            </w:pPr>
            <w:r w:rsidRPr="001D6D90">
              <w:rPr>
                <w:lang w:val="en-CA"/>
              </w:rPr>
              <w:t>Draw a logo and have your partner guess it.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6D90" w:rsidR="001D6D90" w:rsidP="001A0258" w:rsidRDefault="001D6D90" w14:paraId="3FC8DCCF" w14:textId="206BC03D">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6B240B" w:rsidR="001D6D90" w:rsidP="001A0258" w:rsidRDefault="001D6D90" w14:paraId="17CBD468" w14:textId="77777777">
            <w:r w:rsidRPr="001D6D90">
              <w:rPr>
                <w:lang w:val="en-CA"/>
              </w:rPr>
              <w:t xml:space="preserve">You have 1 minute to go and get as many brands as possible in your house. </w:t>
            </w:r>
            <w:r w:rsidRPr="001D6D90">
              <w:rPr>
                <w:lang w:val="fr-CA"/>
              </w:rPr>
              <w:t>How many did you find?</w:t>
            </w:r>
          </w:p>
          <w:p w:rsidRPr="001D6D90" w:rsidR="001D6D90" w:rsidP="001A0258" w:rsidRDefault="001D6D90" w14:paraId="01A06025" w14:textId="77777777">
            <w:pPr>
              <w:rPr>
                <w:rFonts w:ascii="Times New Roman" w:hAnsi="Times New Roman"/>
                <w:sz w:val="24"/>
                <w:lang w:val="fr-CA"/>
              </w:rPr>
            </w:pPr>
          </w:p>
        </w:tc>
        <w:tc>
          <w:tcPr>
            <w:tcW w:w="0" w:type="auto"/>
            <w:tcBorders>
              <w:top w:val="single" w:color="000000" w:sz="8" w:space="0"/>
              <w:left w:val="single" w:color="000000" w:sz="8" w:space="0"/>
              <w:bottom w:val="single" w:color="000000" w:sz="8" w:space="0"/>
              <w:right w:val="single" w:color="000000" w:sz="8" w:space="0"/>
            </w:tcBorders>
            <w:shd w:val="clear" w:color="auto" w:fill="BCD9DE" w:themeFill="accent5" w:themeFillTint="66"/>
            <w:tcMar>
              <w:top w:w="100" w:type="dxa"/>
              <w:left w:w="100" w:type="dxa"/>
              <w:bottom w:w="100" w:type="dxa"/>
              <w:right w:w="100" w:type="dxa"/>
            </w:tcMar>
            <w:hideMark/>
          </w:tcPr>
          <w:p w:rsidRPr="001D6D90" w:rsidR="001D6D90" w:rsidP="001A0258" w:rsidRDefault="001D6D90" w14:paraId="00950E10" w14:textId="77777777">
            <w:pPr>
              <w:rPr>
                <w:rFonts w:ascii="Times New Roman" w:hAnsi="Times New Roman"/>
                <w:sz w:val="24"/>
                <w:lang w:val="fr-CA"/>
              </w:rPr>
            </w:pPr>
            <w:r w:rsidRPr="001D6D90">
              <w:rPr>
                <w:lang w:val="fr-CA"/>
              </w:rPr>
              <w:t>END</w:t>
            </w:r>
          </w:p>
        </w:tc>
      </w:tr>
    </w:tbl>
    <w:p w:rsidRPr="001D6D90" w:rsidR="001D6D90" w:rsidP="001D6D90" w:rsidRDefault="001D6D90" w14:paraId="1F2F4C7D" w14:textId="77777777">
      <w:pPr>
        <w:rPr>
          <w:rFonts w:eastAsia="Times New Roman" w:cs="Arial"/>
          <w:b/>
          <w:szCs w:val="22"/>
          <w:lang w:val="en-CA"/>
        </w:rPr>
      </w:pPr>
      <w:r w:rsidRPr="001D6D90">
        <w:rPr>
          <w:rFonts w:cs="Arial"/>
          <w:szCs w:val="22"/>
          <w:lang w:val="en-CA" w:eastAsia="fr-FR"/>
        </w:rPr>
        <w:br w:type="page"/>
      </w:r>
    </w:p>
    <w:p w:rsidRPr="00936D23" w:rsidR="00936D23" w:rsidP="00E871B7"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674348" w14:paraId="621D31CD" w14:textId="25DED8C1">
      <w:pPr>
        <w:pStyle w:val="Titredelactivit"/>
        <w:tabs>
          <w:tab w:val="left" w:pos="7170"/>
        </w:tabs>
      </w:pPr>
      <w:bookmarkStart w:name="_Toc39050127" w:id="14"/>
      <w:r w:rsidRPr="00674348">
        <w:t>Jeu d’association : les termes manquants</w:t>
      </w:r>
      <w:bookmarkEnd w:id="14"/>
    </w:p>
    <w:p w:rsidRPr="00BF31BF" w:rsidR="006C3C45" w:rsidP="006C3C45" w:rsidRDefault="006C3C45" w14:paraId="150C5F8A" w14:textId="77777777">
      <w:pPr>
        <w:pStyle w:val="Consigne-Titre"/>
      </w:pPr>
      <w:bookmarkStart w:name="_Toc39050128" w:id="15"/>
      <w:r w:rsidRPr="00BF31BF">
        <w:t>Consigne à l’élève</w:t>
      </w:r>
      <w:bookmarkEnd w:id="15"/>
    </w:p>
    <w:p w:rsidR="00FB6172" w:rsidP="00FB6172" w:rsidRDefault="00FB6172" w14:paraId="3D64DFDB" w14:textId="624A084B">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Pr="00696CC7" w:rsid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rsidR="007376FA" w:rsidP="00FB6172" w:rsidRDefault="00FB6172" w14:paraId="6CE6D6A2" w14:textId="5956FEA0">
      <w:pPr>
        <w:pStyle w:val="Consigne-Texte"/>
      </w:pPr>
      <w:r>
        <w:t>Assemble par paquet de trois les cartes qui représentent le même nombre.</w:t>
      </w:r>
      <w:r w:rsidR="00C276F8">
        <w:t xml:space="preserve"> </w:t>
      </w:r>
      <w:r>
        <w:t>Voici un exemple</w:t>
      </w:r>
      <w:r w:rsidR="005106A3">
        <w:t> </w:t>
      </w:r>
      <w:r>
        <w:t>:</w:t>
      </w:r>
    </w:p>
    <w:p w:rsidR="007376FA" w:rsidP="007376FA" w:rsidRDefault="00C276F8" w14:paraId="142C80C5" w14:textId="47F0954D">
      <w:pPr>
        <w:pStyle w:val="Consigne-Texte"/>
        <w:numPr>
          <w:numId w:val="0"/>
        </w:numPr>
        <w:ind w:left="360" w:hanging="360"/>
      </w:pPr>
      <w:r>
        <w:rPr>
          <w:rFonts w:eastAsia="Arial" w:cs="Arial"/>
          <w:noProof/>
          <w:lang w:val="fr-CA" w:eastAsia="fr-CA"/>
        </w:rPr>
        <w:drawing>
          <wp:anchor distT="0" distB="0" distL="114300" distR="114300" simplePos="0" relativeHeight="251658240"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r w:rsidR="2591C5BD">
        <w:rPr/>
        <w:t/>
      </w:r>
      <w:r w:rsidR="4A7A67D9">
        <w:rPr/>
        <w:t/>
      </w:r>
    </w:p>
    <w:p w:rsidRPr="00BF31BF" w:rsidR="00E871B7" w:rsidP="007376FA" w:rsidRDefault="00E871B7" w14:paraId="2DD33CE4" w14:textId="0F600457">
      <w:pPr>
        <w:pStyle w:val="Consigne-Texte"/>
        <w:numPr>
          <w:ilvl w:val="0"/>
          <w:numId w:val="0"/>
        </w:numPr>
        <w:ind w:left="360" w:hanging="360"/>
      </w:pPr>
    </w:p>
    <w:p w:rsidRPr="00E016DB" w:rsidR="00C276F8" w:rsidP="00E016DB" w:rsidRDefault="00C276F8" w14:paraId="57F601D8" w14:textId="77777777"/>
    <w:p w:rsidRPr="00BF31BF" w:rsidR="006C3C45" w:rsidP="006C3C45" w:rsidRDefault="006C3C45" w14:paraId="766CB05B" w14:textId="739C8DBA">
      <w:pPr>
        <w:pStyle w:val="Matriel-Titre"/>
      </w:pPr>
      <w:bookmarkStart w:name="_Toc39050129" w:id="16"/>
      <w:r w:rsidRPr="00BF31BF">
        <w:t>Matériel requis</w:t>
      </w:r>
      <w:bookmarkEnd w:id="16"/>
    </w:p>
    <w:p w:rsidR="00E465B7" w:rsidP="00E465B7" w:rsidRDefault="00E465B7" w14:paraId="06709F0C" w14:textId="77777777">
      <w:pPr>
        <w:pStyle w:val="Matriel-Texte"/>
      </w:pPr>
      <w:r>
        <w:t>Les cartes de jeu qui se trouvent aux pages suivantes.</w:t>
      </w:r>
    </w:p>
    <w:p w:rsidR="00E465B7" w:rsidP="00E465B7" w:rsidRDefault="00E465B7" w14:paraId="2992544C" w14:textId="77777777">
      <w:pPr>
        <w:pStyle w:val="Matriel-Texte"/>
      </w:pPr>
      <w:r>
        <w:t>Une paire de ciseaux.</w:t>
      </w:r>
    </w:p>
    <w:p w:rsidR="00E465B7" w:rsidP="00E465B7" w:rsidRDefault="00E465B7" w14:paraId="6DB89F47" w14:textId="46263A8F">
      <w:pPr>
        <w:pStyle w:val="Matriel-Texte"/>
      </w:pPr>
      <w:r w:rsidDel="003D5CB9">
        <w:t>L</w:t>
      </w:r>
      <w:r>
        <w:t>e solutionnaire</w:t>
      </w:r>
      <w:r w:rsidDel="003D5CB9">
        <w:t>, pour les parents</w:t>
      </w:r>
      <w:r>
        <w:t>, qui se trouve à la dernière annexe.</w:t>
      </w:r>
    </w:p>
    <w:p w:rsidRPr="00BF31BF" w:rsidR="00C276F8" w:rsidP="00E465B7" w:rsidRDefault="00E465B7" w14:paraId="1FEA7BAA" w14:textId="3A0481AF">
      <w:r>
        <w:t xml:space="preserve">Note : Si </w:t>
      </w:r>
      <w:r w:rsidR="0058294A">
        <w:t>tu n’as</w:t>
      </w:r>
      <w:r w:rsidDel="002C085E">
        <w:t xml:space="preserve"> pas </w:t>
      </w:r>
      <w:r w:rsidR="0058294A">
        <w:t>la possibilité d’</w:t>
      </w:r>
      <w:r w:rsidRPr="00104B7B" w:rsidR="0058294A">
        <w:t xml:space="preserve">imprimer les </w:t>
      </w:r>
      <w:r>
        <w:t>cartes de jeu</w:t>
      </w:r>
      <w:r w:rsidRPr="00104B7B" w:rsidR="0058294A">
        <w:t xml:space="preserve">, </w:t>
      </w:r>
      <w:r w:rsidR="0058294A">
        <w:t>tu peux</w:t>
      </w:r>
      <w:r w:rsidDel="002C085E">
        <w:t xml:space="preserve"> </w:t>
      </w:r>
      <w:r>
        <w:t>faire les associations directement à l’écran</w:t>
      </w:r>
      <w:r w:rsidRPr="00104B7B" w:rsidR="0058294A">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2F1D1B"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2F1D1B" w:rsidRDefault="006C3C45" w14:paraId="6FA9D531" w14:textId="77777777">
            <w:pPr>
              <w:pStyle w:val="Tableau-Informationauxparents"/>
            </w:pPr>
            <w:bookmarkStart w:name="_Toc39050130" w:id="17"/>
            <w:r w:rsidRPr="00BF31BF">
              <w:t>Information aux parents</w:t>
            </w:r>
            <w:bookmarkEnd w:id="17"/>
          </w:p>
          <w:p w:rsidR="006C3C45" w:rsidP="002F1D1B" w:rsidRDefault="006C3C45" w14:paraId="61649AA8" w14:textId="2BD063D7">
            <w:pPr>
              <w:pStyle w:val="Tableau-titre"/>
            </w:pPr>
            <w:r w:rsidRPr="00BF31BF">
              <w:t>À propos de l’activité</w:t>
            </w:r>
          </w:p>
          <w:p w:rsidRPr="00BF31BF" w:rsidR="00F92375" w:rsidP="00F92375" w:rsidRDefault="00F92375" w14:paraId="7492F576" w14:textId="60C3FDFE">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rsidRPr="00BF31BF" w:rsidR="006C3C45" w:rsidP="002F1D1B" w:rsidRDefault="006C3C45" w14:paraId="6B8E018F" w14:textId="77777777">
            <w:pPr>
              <w:pStyle w:val="Tableau-texte"/>
            </w:pPr>
            <w:r w:rsidRPr="00BF31BF">
              <w:t>Votre enfant s’exercera à :</w:t>
            </w:r>
          </w:p>
          <w:p w:rsidR="005E6D47" w:rsidP="005E6D47" w:rsidRDefault="005E6D47" w14:paraId="6F85A3B2" w14:textId="1862A557">
            <w:pPr>
              <w:pStyle w:val="Tableau-Liste"/>
            </w:pPr>
            <w:r>
              <w:t>Lire un nombre naturel;</w:t>
            </w:r>
          </w:p>
          <w:p w:rsidRPr="00BF31BF" w:rsidR="006C3C45" w:rsidP="005E6D47" w:rsidRDefault="005E6D47" w14:paraId="41DEC5AF" w14:textId="6C3AB033">
            <w:pPr>
              <w:pStyle w:val="Tableau-Liste"/>
            </w:pPr>
            <w:r>
              <w:t>Trouver un terme manquant dans une équation.</w:t>
            </w:r>
          </w:p>
          <w:p w:rsidRPr="00BF31BF" w:rsidR="006C3C45" w:rsidP="002F1D1B" w:rsidRDefault="006C3C45" w14:paraId="1A52926F" w14:textId="77777777">
            <w:pPr>
              <w:pStyle w:val="Tableau-texte"/>
            </w:pPr>
            <w:r w:rsidRPr="00BF31BF">
              <w:t>Vous pourriez :</w:t>
            </w:r>
          </w:p>
          <w:p w:rsidR="00A81113" w:rsidP="00A81113" w:rsidRDefault="00A81113" w14:paraId="1BE30842" w14:textId="77777777">
            <w:pPr>
              <w:pStyle w:val="Tableau-Liste"/>
            </w:pPr>
            <w:r>
              <w:t>Jouer avec votre enfant;</w:t>
            </w:r>
          </w:p>
          <w:p w:rsidR="00A81113" w:rsidP="00A81113" w:rsidRDefault="00A81113" w14:paraId="6FC08957" w14:textId="583786B6">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rsidR="00A81113" w:rsidP="00A81113" w:rsidRDefault="00A81113" w14:paraId="4861C5BE" w14:textId="77777777">
            <w:pPr>
              <w:pStyle w:val="Tableau-Liste"/>
            </w:pPr>
            <w:r>
              <w:t>Demander à votre enfant d’expliquer chacune des associations;</w:t>
            </w:r>
          </w:p>
          <w:p w:rsidR="00A81113" w:rsidP="00A81113" w:rsidRDefault="00A81113" w14:paraId="69EBDCAB" w14:textId="32032FD1">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rsidR="00A81113" w:rsidP="00A81113" w:rsidRDefault="00A81113" w14:paraId="187D7360" w14:textId="1DCF8F23">
            <w:pPr>
              <w:pStyle w:val="Tableau-Liste"/>
            </w:pPr>
            <w:r>
              <w:t>Créer un jeu de mémoire en retournant les cartes face contre table et en tentant de trouver les trios à tour de rôle;</w:t>
            </w:r>
          </w:p>
          <w:p w:rsidRPr="00BF31BF" w:rsidR="006C3C45" w:rsidP="00A81113" w:rsidRDefault="00A81113" w14:paraId="6CC86737" w14:textId="230C6561">
            <w:pPr>
              <w:pStyle w:val="Tableau-Liste"/>
            </w:pPr>
            <w:r>
              <w:t xml:space="preserve">Jouer à une version en ligne en accédant au site </w:t>
            </w:r>
            <w:hyperlink w:history="1" r:id="rId23">
              <w:r w:rsidRPr="000047A9" w:rsidR="00144B07">
                <w:rPr>
                  <w:rStyle w:val="Lienhypertexte"/>
                  <w:rFonts w:cs="Arial" w:eastAsiaTheme="majorEastAsia"/>
                </w:rPr>
                <w:t>Mathies</w:t>
              </w:r>
            </w:hyperlink>
            <w:r w:rsidRPr="00696AF5" w:rsidR="00144B07">
              <w:rPr>
                <w:rStyle w:val="Lienhypertexte"/>
                <w:rFonts w:cs="Arial" w:eastAsiaTheme="majorEastAsia"/>
                <w:color w:val="auto"/>
                <w:u w:val="none"/>
              </w:rPr>
              <w:t>.</w:t>
            </w:r>
          </w:p>
        </w:tc>
      </w:tr>
    </w:tbl>
    <w:p w:rsidR="00FD21EF" w:rsidP="006C3C45" w:rsidRDefault="00FD21EF" w14:paraId="166FD0A2" w14:textId="108E7B2C">
      <w:pPr>
        <w:pStyle w:val="Crdit"/>
        <w:sectPr w:rsidR="00FD21EF" w:rsidSect="00B028EC">
          <w:pgSz w:w="12240" w:h="15840" w:orient="portrait"/>
          <w:pgMar w:top="1170" w:right="1080" w:bottom="1440" w:left="1080" w:header="615" w:footer="706" w:gutter="0"/>
          <w:cols w:space="708"/>
          <w:docGrid w:linePitch="360"/>
        </w:sectPr>
      </w:pPr>
    </w:p>
    <w:p w:rsidRPr="003963E2" w:rsidR="006C3C45" w:rsidP="003963E2" w:rsidRDefault="006C3C45" w14:paraId="250FB37C" w14:textId="121C92E8">
      <w:pPr>
        <w:pStyle w:val="Matire-Premirepage"/>
      </w:pPr>
      <w:r w:rsidRPr="003963E2">
        <w:lastRenderedPageBreak/>
        <w:t>Mathématique</w:t>
      </w:r>
    </w:p>
    <w:p w:rsidRPr="00BF31BF" w:rsidR="006C3C45" w:rsidP="006C3C45" w:rsidRDefault="006C3C45" w14:paraId="666561BA" w14:textId="1E99BDF1">
      <w:pPr>
        <w:pStyle w:val="Titredelactivit"/>
        <w:tabs>
          <w:tab w:val="left" w:pos="7170"/>
        </w:tabs>
      </w:pPr>
      <w:bookmarkStart w:name="_Toc39050131" w:id="18"/>
      <w:r>
        <w:t xml:space="preserve">Annexe – </w:t>
      </w:r>
      <w:r w:rsidRPr="00337742" w:rsidDel="002C085E" w:rsidR="00337742">
        <w:t xml:space="preserve">Les </w:t>
      </w:r>
      <w:r w:rsidRPr="00337742" w:rsidR="00337742">
        <w:t>nombres</w:t>
      </w:r>
      <w:bookmarkEnd w:id="18"/>
      <w:r w:rsidRPr="00337742" w:rsidR="00337742">
        <w:t xml:space="preserve"> </w:t>
      </w:r>
    </w:p>
    <w:p w:rsidR="006C3C45" w:rsidP="00E871B7" w:rsidRDefault="006F599C" w14:paraId="5A6319ED" w14:textId="71086384">
      <w:r>
        <w:rPr>
          <w:noProof/>
          <w:lang w:val="fr-CA"/>
        </w:rPr>
        <w:drawing>
          <wp:anchor distT="0" distB="0" distL="114300" distR="114300" simplePos="0" relativeHeight="251658241"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r w:rsidR="2591C5BD">
        <w:rPr/>
        <w:t/>
      </w:r>
      <w:r w:rsidR="4A7A67D9">
        <w:rPr/>
        <w:t/>
      </w:r>
    </w:p>
    <w:p w:rsidR="006C3C45" w:rsidP="00E871B7" w:rsidRDefault="006C3C45" w14:paraId="26E66E85" w14:textId="6DABE5D2"/>
    <w:p w:rsidR="006C3C45" w:rsidP="00E871B7" w:rsidRDefault="006C3C45" w14:paraId="712A9A7D" w14:textId="5617FB16"/>
    <w:p w:rsidR="006C3C45" w:rsidP="00E871B7" w:rsidRDefault="006C3C45" w14:paraId="4EE3BEFE" w14:textId="06458D89">
      <w:pPr>
        <w:sectPr w:rsidR="006C3C45" w:rsidSect="00B028EC">
          <w:pgSz w:w="12240" w:h="15840" w:orient="portrait"/>
          <w:pgMar w:top="1170" w:right="1080" w:bottom="1440" w:left="1080" w:header="615" w:footer="706" w:gutter="0"/>
          <w:cols w:space="708"/>
          <w:docGrid w:linePitch="360"/>
        </w:sectPr>
      </w:pPr>
    </w:p>
    <w:p w:rsidR="006F599C" w:rsidP="006F599C" w:rsidRDefault="006F599C" w14:paraId="793046FB" w14:textId="77777777">
      <w:pPr>
        <w:pStyle w:val="Matire-Premirepage"/>
      </w:pPr>
      <w:bookmarkStart w:name="_Hlk37076839" w:id="19"/>
      <w:r>
        <w:lastRenderedPageBreak/>
        <w:t>Mathématique</w:t>
      </w:r>
    </w:p>
    <w:p w:rsidR="006F599C" w:rsidP="00C77876" w:rsidRDefault="00FA7F78" w14:paraId="615F3F71" w14:textId="0B691557">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Toc39050132" w:id="20"/>
      <w:r>
        <w:rPr>
          <w:noProof/>
          <w:lang w:val="fr-CA"/>
        </w:rPr>
        <w:drawing>
          <wp:anchor distT="0" distB="0" distL="114300" distR="114300" simplePos="0" relativeHeight="251658242"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rPr/>
        <w:t xml:space="preserve">Annexe – </w:t>
      </w:r>
      <w:r w:rsidRPr="002B10F5" w:rsidDel="002C085E" w:rsidR="002B10F5">
        <w:rPr/>
        <w:t xml:space="preserve">Les </w:t>
      </w:r>
      <w:r w:rsidRPr="002B10F5" w:rsidR="002B10F5">
        <w:rPr/>
        <w:t xml:space="preserve">équations </w:t>
      </w:r>
      <w:r w:rsidR="002C085E">
        <w:rPr/>
        <w:t>du type addition ou soustraction</w:t>
      </w:r>
      <w:bookmarkEnd w:id="20"/>
    </w:p>
    <w:p w:rsidR="006F599C" w:rsidP="006F599C" w:rsidRDefault="006F599C" w14:paraId="3C03CBF0" w14:textId="77777777">
      <w:pPr>
        <w:pStyle w:val="Matire-Premirepage"/>
      </w:pPr>
      <w:r>
        <w:lastRenderedPageBreak/>
        <w:t>Mathématique</w:t>
      </w:r>
    </w:p>
    <w:p w:rsidR="006F599C" w:rsidP="0058055F" w:rsidRDefault="00CC55CB" w14:paraId="2DDB3F3D" w14:textId="25E0AAFE">
      <w:pPr>
        <w:pStyle w:val="Titredelactivit"/>
        <w:spacing w:before="480"/>
        <w:sectPr w:rsidR="006F599C" w:rsidSect="00B028EC">
          <w:pgSz w:w="12240" w:h="15840" w:orient="portrait"/>
          <w:pgMar w:top="1170" w:right="1080" w:bottom="1440" w:left="1080" w:header="615" w:footer="706" w:gutter="0"/>
          <w:cols w:space="708"/>
          <w:docGrid w:linePitch="360"/>
        </w:sectPr>
      </w:pPr>
      <w:bookmarkStart w:name="_Toc39050133" w:id="21"/>
      <w:r>
        <w:rPr>
          <w:noProof/>
          <w:lang w:val="fr-CA"/>
        </w:rPr>
        <w:drawing>
          <wp:anchor distT="0" distB="0" distL="114300" distR="114300" simplePos="0" relativeHeight="251658243"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rPr/>
        <w:t xml:space="preserve">Annexe – </w:t>
      </w:r>
      <w:r w:rsidRPr="00661C42" w:rsidDel="002C085E" w:rsidR="00661C42">
        <w:rPr/>
        <w:t xml:space="preserve">Les </w:t>
      </w:r>
      <w:r w:rsidRPr="00661C42" w:rsidR="00661C42">
        <w:rPr/>
        <w:t>équations</w:t>
      </w:r>
      <w:r w:rsidR="002C085E">
        <w:rPr/>
        <w:t xml:space="preserve"> du type multiplication ou division</w:t>
      </w:r>
      <w:bookmarkEnd w:id="21"/>
    </w:p>
    <w:p w:rsidR="005A3701" w:rsidP="005A3701" w:rsidRDefault="005A3701" w14:paraId="3964CD7E" w14:textId="77777777">
      <w:pPr>
        <w:pStyle w:val="Matire-Premirepage"/>
      </w:pPr>
      <w:r>
        <w:lastRenderedPageBreak/>
        <w:t>Mathématique</w:t>
      </w:r>
    </w:p>
    <w:p w:rsidR="005A3701" w:rsidP="005A3701" w:rsidRDefault="004B1FC3" w14:paraId="6B2C37AF" w14:textId="370C9017">
      <w:pPr>
        <w:pStyle w:val="Titredelactivit"/>
        <w:sectPr w:rsidR="005A3701" w:rsidSect="00B028EC">
          <w:pgSz w:w="12240" w:h="15840" w:orient="portrait"/>
          <w:pgMar w:top="1170" w:right="1080" w:bottom="1440" w:left="1080" w:header="615" w:footer="706" w:gutter="0"/>
          <w:cols w:space="708"/>
          <w:docGrid w:linePitch="360"/>
        </w:sectPr>
      </w:pPr>
      <w:bookmarkStart w:name="_Toc39050134" w:id="22"/>
      <w:r w:rsidRPr="00C70FE3">
        <w:rPr>
          <w:noProof/>
          <w:lang w:val="fr-CA"/>
        </w:rPr>
        <w:drawing>
          <wp:anchor distT="0" distB="0" distL="114300" distR="114300" simplePos="0" relativeHeight="25165824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rPr/>
        <w:t xml:space="preserve">Annexe – </w:t>
      </w:r>
      <w:r w:rsidRPr="00661C42" w:rsidDel="002C085E" w:rsidR="005A3701">
        <w:rPr/>
        <w:t xml:space="preserve">Les </w:t>
      </w:r>
      <w:r w:rsidR="00EB4E64">
        <w:rPr/>
        <w:t>solutions</w:t>
      </w:r>
      <w:bookmarkEnd w:id="22"/>
    </w:p>
    <w:p w:rsidRPr="006578A2" w:rsidR="001C6B8F" w:rsidP="001C6B8F" w:rsidRDefault="001C6B8F" w14:paraId="5D8E60B4" w14:textId="32DA9540">
      <w:pPr>
        <w:pStyle w:val="Titredelactivit"/>
      </w:pPr>
      <w:bookmarkStart w:name="_Toc39050841" w:id="23"/>
      <w:r w:rsidRPr="006578A2">
        <w:lastRenderedPageBreak/>
        <w:t>Jeu d’association : les représentations équivalentes</w:t>
      </w:r>
      <w:bookmarkEnd w:id="23"/>
    </w:p>
    <w:p w:rsidRPr="00BF31BF" w:rsidR="001C6B8F" w:rsidP="001C6B8F" w:rsidRDefault="001C6B8F" w14:paraId="3A20CE81" w14:textId="77777777">
      <w:pPr>
        <w:pStyle w:val="Consigne-Titre"/>
      </w:pPr>
      <w:bookmarkStart w:name="_Toc39050842" w:id="24"/>
      <w:r w:rsidRPr="00BF31BF">
        <w:t>Consigne à l’élève</w:t>
      </w:r>
      <w:bookmarkEnd w:id="24"/>
    </w:p>
    <w:p w:rsidR="001C6B8F" w:rsidP="001C6B8F" w:rsidRDefault="001C6B8F" w14:paraId="179F0109" w14:textId="77777777">
      <w:pPr>
        <w:pStyle w:val="Consigne-Texte"/>
        <w:numPr>
          <w:ilvl w:val="0"/>
          <w:numId w:val="18"/>
        </w:numPr>
        <w:ind w:left="360"/>
      </w:pPr>
      <w:r w:rsidRPr="1FF766A8">
        <w:t xml:space="preserve">Découpe les cartes </w:t>
      </w:r>
      <w:r>
        <w:t>de jeu et mélange-les. Tu trouveras trois sortes de cartes : les écritures fractionnaires, les surfaces et les</w:t>
      </w:r>
      <w:r w:rsidRPr="000A4951">
        <w:t xml:space="preserve"> </w:t>
      </w:r>
      <w:r>
        <w:t>écritures décimales.</w:t>
      </w:r>
    </w:p>
    <w:p w:rsidR="001C6B8F" w:rsidP="001C6B8F" w:rsidRDefault="001C6B8F" w14:paraId="49F76566" w14:textId="77777777">
      <w:pPr>
        <w:pStyle w:val="Consigne-Texte"/>
        <w:numPr>
          <w:ilvl w:val="0"/>
          <w:numId w:val="18"/>
        </w:numPr>
        <w:ind w:left="360"/>
      </w:pPr>
      <w:r>
        <w:t>Assemble par paquet de trois les cartes qui représentent le même nombre. Voici un exemple :</w:t>
      </w:r>
    </w:p>
    <w:p w:rsidR="001C6B8F" w:rsidP="001C6B8F" w:rsidRDefault="001C6B8F" w14:paraId="32F9DD90" w14:textId="77777777">
      <w:pPr>
        <w:jc w:val="center"/>
      </w:pPr>
      <w:r w:rsidR="001C6B8F">
        <w:drawing>
          <wp:inline wp14:editId="27A7F84A" wp14:anchorId="357935F8">
            <wp:extent cx="1390650" cy="422188"/>
            <wp:effectExtent l="0" t="0" r="0" b="0"/>
            <wp:docPr id="627793749" name="Image 243" title=""/>
            <wp:cNvGraphicFramePr>
              <a:graphicFrameLocks noChangeAspect="1"/>
            </wp:cNvGraphicFramePr>
            <a:graphic>
              <a:graphicData uri="http://schemas.openxmlformats.org/drawingml/2006/picture">
                <pic:pic>
                  <pic:nvPicPr>
                    <pic:cNvPr id="0" name="Image 243"/>
                    <pic:cNvPicPr/>
                  </pic:nvPicPr>
                  <pic:blipFill>
                    <a:blip r:embed="R880ecb44e11d42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0650" cy="422188"/>
                    </a:xfrm>
                    <a:prstGeom prst="rect">
                      <a:avLst/>
                    </a:prstGeom>
                  </pic:spPr>
                </pic:pic>
              </a:graphicData>
            </a:graphic>
          </wp:inline>
        </w:drawing>
      </w:r>
    </w:p>
    <w:p w:rsidRPr="00BF31BF" w:rsidR="001C6B8F" w:rsidP="001C6B8F" w:rsidRDefault="001C6B8F" w14:paraId="36B5992E" w14:textId="77777777">
      <w:bookmarkStart w:name="_Toc39050843" w:id="25"/>
      <w:r w:rsidRPr="00BF31BF">
        <w:t>Matériel requis</w:t>
      </w:r>
      <w:bookmarkEnd w:id="25"/>
    </w:p>
    <w:p w:rsidRPr="00D41BF3" w:rsidR="001C6B8F" w:rsidP="001C6B8F" w:rsidRDefault="001C6B8F" w14:paraId="6FC25891" w14:textId="77777777">
      <w:pPr>
        <w:pStyle w:val="Matriel-Texte"/>
        <w:numPr>
          <w:ilvl w:val="0"/>
          <w:numId w:val="5"/>
        </w:numPr>
        <w:ind w:left="36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rsidR="001C6B8F" w:rsidP="001C6B8F" w:rsidRDefault="001C6B8F" w14:paraId="0DCCB13C" w14:textId="77777777">
      <w:pPr>
        <w:pStyle w:val="Matriel-Texte"/>
        <w:numPr>
          <w:ilvl w:val="0"/>
          <w:numId w:val="5"/>
        </w:numPr>
        <w:ind w:left="360"/>
        <w:rPr>
          <w:rFonts w:cs="Arial"/>
        </w:rPr>
      </w:pPr>
      <w:r>
        <w:rPr>
          <w:rFonts w:cs="Arial"/>
        </w:rPr>
        <w:t>Une paire de ciseaux</w:t>
      </w:r>
      <w:r w:rsidRPr="6C8FEFEF">
        <w:rPr>
          <w:rFonts w:cs="Arial"/>
        </w:rPr>
        <w:t>.</w:t>
      </w:r>
    </w:p>
    <w:p w:rsidRPr="00AA4FF0" w:rsidR="001C6B8F" w:rsidP="001C6B8F" w:rsidRDefault="001C6B8F" w14:paraId="00B7F656" w14:textId="77777777">
      <w:pPr>
        <w:pStyle w:val="Matriel-Texte"/>
        <w:numPr>
          <w:ilvl w:val="0"/>
          <w:numId w:val="5"/>
        </w:numPr>
        <w:ind w:left="360"/>
        <w:rPr>
          <w:rFonts w:cs="Arial"/>
        </w:rPr>
      </w:pPr>
      <w:r>
        <w:t>Le solutionnaire</w:t>
      </w:r>
      <w:r w:rsidDel="00BC5BB0">
        <w:t xml:space="preserve">, pour les parents, </w:t>
      </w:r>
      <w:r>
        <w:t>qui se trouve à la dernière annexe.</w:t>
      </w:r>
    </w:p>
    <w:p w:rsidRPr="00AA4FF0" w:rsidR="001C6B8F" w:rsidP="001C6B8F" w:rsidRDefault="001C6B8F" w14:paraId="2C71E2D0" w14:textId="77777777">
      <w:pPr>
        <w:pStyle w:val="Matriel-Texte"/>
        <w:numPr>
          <w:ilvl w:val="0"/>
          <w:numId w:val="5"/>
        </w:numPr>
        <w:ind w:left="360"/>
      </w:pPr>
      <w:r w:rsidRPr="00AA4FF0">
        <w:t>Note</w:t>
      </w:r>
      <w:r>
        <w:t xml:space="preserve"> </w:t>
      </w:r>
      <w:r w:rsidRPr="00AA4FF0">
        <w:t xml:space="preserve">: Si </w:t>
      </w:r>
      <w:r>
        <w:t>tu n’as</w:t>
      </w:r>
      <w:r w:rsidRPr="00AA4FF0" w:rsidDel="00BC5BB0">
        <w:t xml:space="preserve"> pas </w:t>
      </w:r>
      <w:r>
        <w:t>la possibilité d’</w:t>
      </w:r>
      <w:r w:rsidRPr="00104B7B">
        <w:t xml:space="preserve">imprimer les </w:t>
      </w:r>
      <w:r w:rsidRPr="00AA4FF0">
        <w:t>cartes de jeu</w:t>
      </w:r>
      <w:r w:rsidRPr="00104B7B">
        <w:t xml:space="preserve">, </w:t>
      </w:r>
      <w:r>
        <w:t>tu peux</w:t>
      </w:r>
      <w:r w:rsidRPr="00AA4FF0" w:rsidDel="00BC5BB0">
        <w:t xml:space="preserve"> </w:t>
      </w:r>
      <w:r w:rsidRPr="00AA4FF0">
        <w:t>faire les associations directement à l’écran</w:t>
      </w:r>
      <w:r w:rsidRPr="00104B7B">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C6B8F" w:rsidTr="006B76F5" w14:paraId="3F88225F" w14:textId="77777777">
        <w:tc>
          <w:tcPr>
            <w:tcW w:w="11084" w:type="dxa"/>
            <w:shd w:val="clear" w:color="auto" w:fill="DDECEE" w:themeFill="accent5" w:themeFillTint="33"/>
            <w:tcMar>
              <w:top w:w="360" w:type="dxa"/>
              <w:left w:w="360" w:type="dxa"/>
              <w:bottom w:w="360" w:type="dxa"/>
              <w:right w:w="360" w:type="dxa"/>
            </w:tcMar>
          </w:tcPr>
          <w:p w:rsidRPr="00BF31BF" w:rsidR="001C6B8F" w:rsidP="006B76F5" w:rsidRDefault="001C6B8F" w14:paraId="2817076D" w14:textId="77777777">
            <w:pPr>
              <w:pStyle w:val="Tableau-Informationauxparents"/>
            </w:pPr>
            <w:bookmarkStart w:name="_Toc39050844" w:id="26"/>
            <w:r w:rsidRPr="00BF31BF">
              <w:t>Information aux parents</w:t>
            </w:r>
            <w:bookmarkEnd w:id="26"/>
          </w:p>
          <w:p w:rsidRPr="00BF31BF" w:rsidR="001C6B8F" w:rsidP="006B76F5" w:rsidRDefault="001C6B8F" w14:paraId="1684B8FA" w14:textId="77777777">
            <w:pPr>
              <w:pStyle w:val="Tableau-titre"/>
            </w:pPr>
            <w:r w:rsidRPr="00BF31BF">
              <w:t>À propos de l’activité</w:t>
            </w:r>
          </w:p>
          <w:p w:rsidRPr="00110C19" w:rsidR="001C6B8F" w:rsidP="006B76F5" w:rsidRDefault="001C6B8F" w14:paraId="7CB91EE1" w14:textId="77777777">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rsidRPr="00110C19" w:rsidR="001C6B8F" w:rsidP="006B76F5" w:rsidRDefault="001C6B8F" w14:paraId="64E28DF1" w14:textId="77777777">
            <w:pPr>
              <w:pStyle w:val="Tableau-texte"/>
            </w:pPr>
            <w:r w:rsidRPr="00007374">
              <w:rPr>
                <w:rFonts w:cs="Arial"/>
              </w:rPr>
              <w:t>Votre enfant s’exercera à :  </w:t>
            </w:r>
          </w:p>
          <w:p w:rsidRPr="00110C19" w:rsidR="001C6B8F" w:rsidP="001C6B8F" w:rsidRDefault="001C6B8F" w14:paraId="626C43DF" w14:textId="77777777">
            <w:pPr>
              <w:pStyle w:val="Tableau-Liste"/>
              <w:numPr>
                <w:ilvl w:val="0"/>
                <w:numId w:val="3"/>
              </w:numPr>
              <w:ind w:left="357" w:hanging="357"/>
            </w:pPr>
            <w:r>
              <w:rPr>
                <w:rFonts w:cs="Arial"/>
              </w:rPr>
              <w:t>Lire une fraction et un nombre décimal (nombre à virgule);</w:t>
            </w:r>
          </w:p>
          <w:p w:rsidRPr="00110C19" w:rsidR="001C6B8F" w:rsidP="001C6B8F" w:rsidRDefault="001C6B8F" w14:paraId="6E749C5F" w14:textId="77777777">
            <w:pPr>
              <w:pStyle w:val="Tableau-Liste"/>
              <w:numPr>
                <w:ilvl w:val="0"/>
                <w:numId w:val="3"/>
              </w:numPr>
              <w:ind w:left="357" w:hanging="357"/>
            </w:pPr>
            <w:r>
              <w:rPr>
                <w:rFonts w:cs="Arial"/>
              </w:rPr>
              <w:t>Associer une fraction ou un nombre décimal à une partie d’un tout;</w:t>
            </w:r>
          </w:p>
          <w:p w:rsidRPr="00110C19" w:rsidR="001C6B8F" w:rsidP="001C6B8F" w:rsidRDefault="001C6B8F" w14:paraId="0A9FEAF7" w14:textId="77777777">
            <w:pPr>
              <w:pStyle w:val="Tableau-Liste"/>
              <w:numPr>
                <w:ilvl w:val="0"/>
                <w:numId w:val="3"/>
              </w:numPr>
              <w:ind w:left="357" w:hanging="357"/>
            </w:pPr>
            <w:r w:rsidRPr="00820A60">
              <w:t>Associer un nombre décimal à une fraction</w:t>
            </w:r>
            <w:r>
              <w:t xml:space="preserve"> et vice versa</w:t>
            </w:r>
            <w:r w:rsidRPr="00820A60">
              <w:t>.</w:t>
            </w:r>
          </w:p>
          <w:p w:rsidRPr="00110C19" w:rsidR="001C6B8F" w:rsidP="006B76F5" w:rsidRDefault="001C6B8F" w14:paraId="3405C259" w14:textId="77777777">
            <w:pPr>
              <w:pStyle w:val="Tableau-texte"/>
            </w:pPr>
            <w:r w:rsidRPr="00133B0F">
              <w:rPr>
                <w:rFonts w:cs="Arial"/>
              </w:rPr>
              <w:t>Vous pourriez : </w:t>
            </w:r>
          </w:p>
          <w:p w:rsidRPr="00110C19" w:rsidR="001C6B8F" w:rsidP="001C6B8F" w:rsidRDefault="001C6B8F" w14:paraId="5BFDA826" w14:textId="77777777">
            <w:pPr>
              <w:pStyle w:val="Tableau-Liste"/>
              <w:numPr>
                <w:ilvl w:val="0"/>
                <w:numId w:val="3"/>
              </w:numPr>
              <w:ind w:left="357" w:hanging="357"/>
            </w:pPr>
            <w:r w:rsidRPr="005D6A89">
              <w:rPr>
                <w:rFonts w:cs="Arial"/>
              </w:rPr>
              <w:t>Jouer avec votre enfant;</w:t>
            </w:r>
          </w:p>
          <w:p w:rsidRPr="00110C19" w:rsidR="001C6B8F" w:rsidP="001C6B8F" w:rsidRDefault="001C6B8F" w14:paraId="2D288F26" w14:textId="77777777">
            <w:pPr>
              <w:pStyle w:val="Tableau-Liste"/>
              <w:numPr>
                <w:ilvl w:val="0"/>
                <w:numId w:val="3"/>
              </w:numPr>
              <w:ind w:left="357" w:hanging="357"/>
            </w:pPr>
            <w:r w:rsidRPr="005D6A89">
              <w:rPr>
                <w:rFonts w:cs="Arial"/>
              </w:rPr>
              <w:t xml:space="preserve">Demander à votre enfant de nommer les </w:t>
            </w:r>
            <w:r w:rsidRPr="004675E7">
              <w:rPr>
                <w:rFonts w:cs="Arial"/>
              </w:rPr>
              <w:t>fractions et les nombres décimaux;</w:t>
            </w:r>
          </w:p>
          <w:p w:rsidRPr="00110C19" w:rsidR="001C6B8F" w:rsidP="001C6B8F" w:rsidRDefault="001C6B8F" w14:paraId="08087A60" w14:textId="77777777">
            <w:pPr>
              <w:pStyle w:val="Tableau-Liste"/>
              <w:numPr>
                <w:ilvl w:val="0"/>
                <w:numId w:val="3"/>
              </w:numPr>
              <w:ind w:left="357" w:hanging="357"/>
            </w:pPr>
            <w:r w:rsidRPr="004675E7">
              <w:rPr>
                <w:rFonts w:cs="Arial"/>
              </w:rPr>
              <w:t>Demander à votre enfant d’expliquer chacune des associations</w:t>
            </w:r>
            <w:r w:rsidRPr="005D6A89">
              <w:rPr>
                <w:rFonts w:cs="Arial"/>
              </w:rPr>
              <w:t>;</w:t>
            </w:r>
          </w:p>
          <w:p w:rsidRPr="00110C19" w:rsidR="001C6B8F" w:rsidP="001C6B8F" w:rsidRDefault="001C6B8F" w14:paraId="484B78FC" w14:textId="77777777">
            <w:pPr>
              <w:pStyle w:val="Tableau-Liste"/>
              <w:numPr>
                <w:ilvl w:val="0"/>
                <w:numId w:val="3"/>
              </w:numPr>
              <w:ind w:left="357" w:hanging="357"/>
            </w:pPr>
            <w:r>
              <w:rPr>
                <w:rFonts w:cs="Arial"/>
              </w:rPr>
              <w:t>Limiter le nombre de cartes de jeu (ex. : utiliser seulement les écritures fractionnaires et les écritures décimales ou utiliser moins de cartes de chaque sorte);</w:t>
            </w:r>
          </w:p>
          <w:p w:rsidRPr="00110C19" w:rsidR="001C6B8F" w:rsidP="001C6B8F" w:rsidRDefault="001C6B8F" w14:paraId="126D39A9" w14:textId="77777777">
            <w:pPr>
              <w:pStyle w:val="Tableau-Liste"/>
              <w:numPr>
                <w:ilvl w:val="0"/>
                <w:numId w:val="3"/>
              </w:numPr>
              <w:ind w:left="357" w:hanging="357"/>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rsidRPr="00BF31BF" w:rsidR="001C6B8F" w:rsidP="001C6B8F" w:rsidRDefault="001C6B8F" w14:paraId="0349C145" w14:textId="77777777">
            <w:pPr>
              <w:pStyle w:val="Tableau-Liste"/>
              <w:numPr>
                <w:ilvl w:val="0"/>
                <w:numId w:val="3"/>
              </w:numPr>
              <w:ind w:left="357" w:hanging="357"/>
            </w:pPr>
            <w:r w:rsidRPr="005D6A89">
              <w:t>J</w:t>
            </w:r>
            <w:r w:rsidRPr="005D6A89">
              <w:rPr>
                <w:rFonts w:cs="Arial"/>
              </w:rPr>
              <w:t xml:space="preserve">ouer à une version en ligne en accédant au site </w:t>
            </w:r>
            <w:hyperlink w:history="1" r:id="rId29">
              <w:r w:rsidRPr="000047A9">
                <w:rPr>
                  <w:rStyle w:val="Lienhypertexte"/>
                  <w:rFonts w:cs="Arial" w:eastAsiaTheme="majorEastAsia"/>
                </w:rPr>
                <w:t>Mathies</w:t>
              </w:r>
            </w:hyperlink>
            <w:r>
              <w:rPr>
                <w:rStyle w:val="Lienhypertexte"/>
                <w:rFonts w:cs="Arial" w:eastAsiaTheme="majorEastAsia"/>
                <w:color w:val="auto"/>
                <w:u w:val="none"/>
              </w:rPr>
              <w:t>.</w:t>
            </w:r>
          </w:p>
        </w:tc>
      </w:tr>
    </w:tbl>
    <w:p w:rsidR="001C6B8F" w:rsidP="001C6B8F" w:rsidRDefault="001C6B8F" w14:paraId="649B7A18" w14:textId="77777777">
      <w:pPr>
        <w:pStyle w:val="Matire-Premirepage"/>
      </w:pPr>
    </w:p>
    <w:p w:rsidR="001B787B" w:rsidRDefault="001B787B" w14:paraId="4CEA309E" w14:textId="77777777">
      <w:pPr>
        <w:rPr>
          <w:rFonts w:cs="Arial"/>
          <w:b/>
          <w:color w:val="737373"/>
          <w:szCs w:val="22"/>
        </w:rPr>
      </w:pPr>
      <w:r>
        <w:br w:type="page"/>
      </w:r>
    </w:p>
    <w:p w:rsidR="001C6B8F" w:rsidP="001C6B8F" w:rsidRDefault="001C6B8F" w14:paraId="3BA7C48F" w14:textId="49153049">
      <w:pPr>
        <w:pStyle w:val="Matire-Pagessuivantes"/>
      </w:pPr>
      <w:r>
        <w:lastRenderedPageBreak/>
        <w:t>Mathématique</w:t>
      </w:r>
    </w:p>
    <w:p w:rsidRPr="00BF31BF" w:rsidR="001C6B8F" w:rsidP="001C6B8F" w:rsidRDefault="001C6B8F" w14:paraId="2E2C739F" w14:textId="77777777">
      <w:pPr>
        <w:pStyle w:val="Titredelactivit"/>
        <w:tabs>
          <w:tab w:val="left" w:pos="7170"/>
        </w:tabs>
      </w:pPr>
      <w:bookmarkStart w:name="_Toc39050845" w:id="27"/>
      <w:r>
        <w:t xml:space="preserve">Annexe – </w:t>
      </w:r>
      <w:r w:rsidDel="00BC5BB0">
        <w:t xml:space="preserve">Les </w:t>
      </w:r>
      <w:r>
        <w:t>écritures fractionnaires</w:t>
      </w:r>
      <w:bookmarkEnd w:id="27"/>
    </w:p>
    <w:p w:rsidR="001C6B8F" w:rsidP="001C6B8F" w:rsidRDefault="001C6B8F" w14:paraId="7A5C7426" w14:textId="77777777">
      <w:pPr>
        <w:rPr>
          <w:rFonts w:cs="Arial"/>
          <w:b/>
          <w:color w:val="737373"/>
          <w:szCs w:val="22"/>
        </w:rPr>
      </w:pPr>
      <w:r w:rsidR="001C6B8F">
        <w:drawing>
          <wp:inline wp14:editId="75797268" wp14:anchorId="682B43C2">
            <wp:extent cx="5701325" cy="6953248"/>
            <wp:effectExtent l="0" t="0" r="0" b="0"/>
            <wp:docPr id="44357364" name="Image 166" title=""/>
            <wp:cNvGraphicFramePr>
              <a:graphicFrameLocks noChangeAspect="1"/>
            </wp:cNvGraphicFramePr>
            <a:graphic>
              <a:graphicData uri="http://schemas.openxmlformats.org/drawingml/2006/picture">
                <pic:pic>
                  <pic:nvPicPr>
                    <pic:cNvPr id="0" name="Image 166"/>
                    <pic:cNvPicPr/>
                  </pic:nvPicPr>
                  <pic:blipFill>
                    <a:blip r:embed="R61efdb06446546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01325" cy="6953248"/>
                    </a:xfrm>
                    <a:prstGeom prst="rect">
                      <a:avLst/>
                    </a:prstGeom>
                  </pic:spPr>
                </pic:pic>
              </a:graphicData>
            </a:graphic>
          </wp:inline>
        </w:drawing>
      </w:r>
      <w:r>
        <w:br w:type="page"/>
      </w:r>
      <w:bookmarkStart w:name="_GoBack" w:id="28"/>
      <w:bookmarkEnd w:id="28"/>
    </w:p>
    <w:p w:rsidR="001C6B8F" w:rsidP="001C6B8F" w:rsidRDefault="001C6B8F" w14:paraId="47E0CA65" w14:textId="77777777">
      <w:pPr>
        <w:pStyle w:val="Matire-Pagessuivantes"/>
      </w:pPr>
      <w:r>
        <w:lastRenderedPageBreak/>
        <w:t>Mathématique</w:t>
      </w:r>
    </w:p>
    <w:p w:rsidRPr="00BF31BF" w:rsidR="001C6B8F" w:rsidP="001C6B8F" w:rsidRDefault="001C6B8F" w14:paraId="15C15072" w14:textId="77777777">
      <w:pPr>
        <w:pStyle w:val="Titredelactivit"/>
        <w:tabs>
          <w:tab w:val="left" w:pos="7170"/>
        </w:tabs>
      </w:pPr>
      <w:bookmarkStart w:name="_Toc39050846" w:id="29"/>
      <w:r>
        <w:t xml:space="preserve">Annexe – </w:t>
      </w:r>
      <w:r w:rsidDel="00BC5BB0">
        <w:t xml:space="preserve">Les </w:t>
      </w:r>
      <w:r>
        <w:t>écritures décimales</w:t>
      </w:r>
      <w:bookmarkEnd w:id="29"/>
    </w:p>
    <w:p w:rsidR="001C6B8F" w:rsidP="001C6B8F" w:rsidRDefault="001C6B8F" w14:paraId="3437F164" w14:textId="77777777">
      <w:r w:rsidR="001C6B8F">
        <w:drawing>
          <wp:inline wp14:editId="18EF42DD" wp14:anchorId="6D28A54C">
            <wp:extent cx="5829734" cy="7199999"/>
            <wp:effectExtent l="0" t="0" r="0" b="0"/>
            <wp:docPr id="848151888" name="Image 239" title=""/>
            <wp:cNvGraphicFramePr>
              <a:graphicFrameLocks noChangeAspect="1"/>
            </wp:cNvGraphicFramePr>
            <a:graphic>
              <a:graphicData uri="http://schemas.openxmlformats.org/drawingml/2006/picture">
                <pic:pic>
                  <pic:nvPicPr>
                    <pic:cNvPr id="0" name="Image 239"/>
                    <pic:cNvPicPr/>
                  </pic:nvPicPr>
                  <pic:blipFill>
                    <a:blip r:embed="Re064074494d144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29734" cy="7199999"/>
                    </a:xfrm>
                    <a:prstGeom prst="rect">
                      <a:avLst/>
                    </a:prstGeom>
                  </pic:spPr>
                </pic:pic>
              </a:graphicData>
            </a:graphic>
          </wp:inline>
        </w:drawing>
      </w:r>
    </w:p>
    <w:p w:rsidR="001C6B8F" w:rsidP="001C6B8F" w:rsidRDefault="001C6B8F" w14:paraId="61346A35" w14:textId="77777777">
      <w:pPr>
        <w:pStyle w:val="Matire-Pagessuivantes"/>
      </w:pPr>
      <w:r>
        <w:lastRenderedPageBreak/>
        <w:t>Mathématique</w:t>
      </w:r>
    </w:p>
    <w:p w:rsidRPr="00BF31BF" w:rsidR="001C6B8F" w:rsidP="001C6B8F" w:rsidRDefault="001C6B8F" w14:paraId="32DB6E23" w14:textId="77777777">
      <w:pPr>
        <w:pStyle w:val="Titredelactivit"/>
        <w:tabs>
          <w:tab w:val="left" w:pos="7170"/>
        </w:tabs>
      </w:pPr>
      <w:bookmarkStart w:name="_Toc39050847" w:id="30"/>
      <w:r>
        <w:t xml:space="preserve">Annexe – </w:t>
      </w:r>
      <w:r w:rsidDel="00BC5BB0">
        <w:t xml:space="preserve">Les </w:t>
      </w:r>
      <w:r>
        <w:t>surfaces</w:t>
      </w:r>
      <w:bookmarkEnd w:id="30"/>
    </w:p>
    <w:p w:rsidR="001C6B8F" w:rsidP="001C6B8F" w:rsidRDefault="001C6B8F" w14:paraId="271D0A5C" w14:textId="77777777">
      <w:pPr>
        <w:sectPr w:rsidR="001C6B8F" w:rsidSect="00B028EC">
          <w:pgSz w:w="12240" w:h="15840" w:orient="portrait"/>
          <w:pgMar w:top="1170" w:right="1080" w:bottom="1440" w:left="1080" w:header="615" w:footer="706" w:gutter="0"/>
          <w:cols w:space="708"/>
          <w:docGrid w:linePitch="360"/>
        </w:sectPr>
      </w:pPr>
      <w:r w:rsidR="001C6B8F">
        <w:drawing>
          <wp:inline wp14:editId="499B7C1E" wp14:anchorId="6215D116">
            <wp:extent cx="5913754" cy="7212330"/>
            <wp:effectExtent l="0" t="0" r="0" b="7620"/>
            <wp:docPr id="370024108" name="Image 4" title=""/>
            <wp:cNvGraphicFramePr>
              <a:graphicFrameLocks noChangeAspect="1"/>
            </wp:cNvGraphicFramePr>
            <a:graphic>
              <a:graphicData uri="http://schemas.openxmlformats.org/drawingml/2006/picture">
                <pic:pic>
                  <pic:nvPicPr>
                    <pic:cNvPr id="0" name="Image 4"/>
                    <pic:cNvPicPr/>
                  </pic:nvPicPr>
                  <pic:blipFill>
                    <a:blip r:embed="R133c8cc5f97d42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13754" cy="7212330"/>
                    </a:xfrm>
                    <a:prstGeom prst="rect">
                      <a:avLst/>
                    </a:prstGeom>
                  </pic:spPr>
                </pic:pic>
              </a:graphicData>
            </a:graphic>
          </wp:inline>
        </w:drawing>
      </w:r>
    </w:p>
    <w:p w:rsidR="001C6B8F" w:rsidP="001C6B8F" w:rsidRDefault="001C6B8F" w14:paraId="20233681" w14:textId="77777777">
      <w:pPr>
        <w:pStyle w:val="Matire-Pagessuivantes"/>
      </w:pPr>
      <w:r>
        <w:lastRenderedPageBreak/>
        <w:t>Mathématique</w:t>
      </w:r>
    </w:p>
    <w:p w:rsidRPr="00BF31BF" w:rsidR="001C6B8F" w:rsidP="001C6B8F" w:rsidRDefault="001C6B8F" w14:paraId="01EEA67E" w14:textId="77777777">
      <w:pPr>
        <w:pStyle w:val="Titredelactivit"/>
      </w:pPr>
      <w:bookmarkStart w:name="_Toc39050848" w:id="31"/>
      <w:r>
        <w:t xml:space="preserve">Annexe – </w:t>
      </w:r>
      <w:r w:rsidDel="00BC5BB0">
        <w:t xml:space="preserve">Les </w:t>
      </w:r>
      <w:r>
        <w:t>solutions</w:t>
      </w:r>
      <w:bookmarkEnd w:id="31"/>
    </w:p>
    <w:p w:rsidR="001C6B8F" w:rsidP="001C6B8F" w:rsidRDefault="001C6B8F" w14:paraId="3B75E905" w14:textId="77777777">
      <w:r w:rsidR="001C6B8F">
        <w:drawing>
          <wp:inline wp14:editId="492CAF11" wp14:anchorId="648B94D0">
            <wp:extent cx="5940002" cy="5686124"/>
            <wp:effectExtent l="0" t="0" r="3810" b="0"/>
            <wp:docPr id="1493341968" name="Image 1" title=""/>
            <wp:cNvGraphicFramePr>
              <a:graphicFrameLocks noChangeAspect="1"/>
            </wp:cNvGraphicFramePr>
            <a:graphic>
              <a:graphicData uri="http://schemas.openxmlformats.org/drawingml/2006/picture">
                <pic:pic>
                  <pic:nvPicPr>
                    <pic:cNvPr id="0" name="Image 1"/>
                    <pic:cNvPicPr/>
                  </pic:nvPicPr>
                  <pic:blipFill>
                    <a:blip r:embed="R4cb9f99806d0479c">
                      <a:extLst xmlns:a="http://schemas.openxmlformats.org/drawingml/2006/main">
                        <a:ext uri="{FF2B5EF4-FFF2-40B4-BE49-F238E27FC236}">
                          <a16:creationId xmlns:a16="http://schemas.microsoft.com/office/drawing/2014/main" id="{B116CBA4-434A-4856-8203-B3F5BCA2C3BC}"/>
                        </a:ext>
                      </a:extLst>
                    </a:blip>
                    <a:stretch>
                      <a:fillRect/>
                    </a:stretch>
                  </pic:blipFill>
                  <pic:spPr>
                    <a:xfrm rot="0" flipH="0" flipV="0">
                      <a:off x="0" y="0"/>
                      <a:ext cx="5940002" cy="5686124"/>
                    </a:xfrm>
                    <a:prstGeom prst="rect">
                      <a:avLst/>
                    </a:prstGeom>
                  </pic:spPr>
                </pic:pic>
              </a:graphicData>
            </a:graphic>
          </wp:inline>
        </w:drawing>
      </w:r>
    </w:p>
    <w:p w:rsidR="001B787B" w:rsidRDefault="001B787B" w14:paraId="75AE6EE4" w14:textId="77777777">
      <w:pPr>
        <w:rPr>
          <w:rFonts w:cs="Arial"/>
          <w:b/>
          <w:color w:val="737373"/>
          <w:szCs w:val="22"/>
        </w:rPr>
      </w:pPr>
      <w:r>
        <w:br w:type="page"/>
      </w:r>
    </w:p>
    <w:p w:rsidR="00F701E6" w:rsidP="00F701E6" w:rsidRDefault="00F701E6" w14:paraId="7DD526A0" w14:textId="23CFCB13">
      <w:pPr>
        <w:pStyle w:val="Matire-Premirepage"/>
      </w:pPr>
      <w:r>
        <w:lastRenderedPageBreak/>
        <w:t>Science et technologie</w:t>
      </w:r>
    </w:p>
    <w:p w:rsidRPr="00BF31BF" w:rsidR="00011135" w:rsidP="00011135" w:rsidRDefault="00A86871" w14:paraId="4F19ECA8" w14:textId="57FF422B">
      <w:pPr>
        <w:pStyle w:val="Titredelactivit"/>
        <w:tabs>
          <w:tab w:val="left" w:pos="7170"/>
        </w:tabs>
      </w:pPr>
      <w:bookmarkStart w:name="_Toc39050135" w:id="32"/>
      <w:r w:rsidRPr="00A86871">
        <w:t>Pour y voir plus clair!</w:t>
      </w:r>
      <w:bookmarkEnd w:id="32"/>
    </w:p>
    <w:p w:rsidRPr="00BF31BF" w:rsidR="00011135" w:rsidP="00011135" w:rsidRDefault="00011135" w14:paraId="3098D7B4" w14:textId="77777777">
      <w:pPr>
        <w:pStyle w:val="Consigne-Titre"/>
      </w:pPr>
      <w:bookmarkStart w:name="_Toc39050136" w:id="33"/>
      <w:r w:rsidRPr="00BF31BF">
        <w:t>Consigne à l’élève</w:t>
      </w:r>
      <w:bookmarkEnd w:id="33"/>
    </w:p>
    <w:p w:rsidRPr="000F30DC" w:rsidR="000F30DC" w:rsidP="000F30DC" w:rsidRDefault="000F30DC" w14:paraId="63BE2AB5" w14:textId="1BA0C2FB">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Pr="00A92CB8" w:rsidR="00CE734E">
        <w:t>.</w:t>
      </w:r>
      <w:r w:rsidRPr="00CE734E">
        <w:t xml:space="preserve"> </w:t>
      </w:r>
    </w:p>
    <w:p w:rsidRPr="00BF31BF" w:rsidR="00011135" w:rsidP="00011135" w:rsidRDefault="00011135" w14:paraId="457C2E91" w14:textId="77777777">
      <w:pPr>
        <w:pStyle w:val="Matriel-Titre"/>
      </w:pPr>
      <w:bookmarkStart w:name="_Toc39050137" w:id="34"/>
      <w:r w:rsidRPr="00BF31BF">
        <w:t>Matériel requis</w:t>
      </w:r>
      <w:bookmarkEnd w:id="34"/>
    </w:p>
    <w:p w:rsidR="00AA16AB" w:rsidP="00AA16AB" w:rsidRDefault="00AA16AB" w14:paraId="5C41BF6E" w14:textId="5405DCB1">
      <w:pPr>
        <w:pStyle w:val="Matriel-Texte"/>
      </w:pPr>
      <w:r>
        <w:t>3 chiffons du même tissu (ex.</w:t>
      </w:r>
      <w:r w:rsidR="005106A3">
        <w:t> </w:t>
      </w:r>
      <w:r>
        <w:t>: 3</w:t>
      </w:r>
      <w:r w:rsidR="005106A3">
        <w:t> </w:t>
      </w:r>
      <w:r w:rsidR="00B75ECD">
        <w:t>linges à vaisselle</w:t>
      </w:r>
      <w:r>
        <w:t>).</w:t>
      </w:r>
    </w:p>
    <w:p w:rsidR="00AA16AB" w:rsidP="00AA16AB" w:rsidRDefault="00AA16AB" w14:paraId="6159B799" w14:textId="77777777">
      <w:pPr>
        <w:pStyle w:val="Matriel-Texte"/>
      </w:pPr>
      <w:r>
        <w:t xml:space="preserve">1 tasse à mesurer. </w:t>
      </w:r>
    </w:p>
    <w:p w:rsidR="00AA16AB" w:rsidP="00AA16AB" w:rsidRDefault="00AA16AB" w14:paraId="49E56437" w14:textId="4495B6EE">
      <w:pPr>
        <w:pStyle w:val="Matriel-Texte"/>
      </w:pPr>
      <w:r>
        <w:t>3 contenants d’environ 250</w:t>
      </w:r>
      <w:r w:rsidR="005106A3">
        <w:t> </w:t>
      </w:r>
      <w:r>
        <w:t>ml (</w:t>
      </w:r>
      <w:r w:rsidR="00CE734E">
        <w:t xml:space="preserve">ex. : </w:t>
      </w:r>
      <w:r>
        <w:t>tasse, pot, gobelet).</w:t>
      </w:r>
    </w:p>
    <w:p w:rsidR="00AA16AB" w:rsidP="00AA16AB" w:rsidRDefault="00AA16AB" w14:paraId="00426096" w14:textId="77777777">
      <w:pPr>
        <w:pStyle w:val="Matriel-Texte"/>
      </w:pPr>
      <w:r>
        <w:t>Eau du robinet.</w:t>
      </w:r>
    </w:p>
    <w:p w:rsidR="00AA16AB" w:rsidP="00AA16AB" w:rsidRDefault="00AA16AB" w14:paraId="0D7FFC5D" w14:textId="77777777">
      <w:pPr>
        <w:pStyle w:val="Matriel-Texte"/>
      </w:pPr>
      <w:r>
        <w:t>Vinaigre blanc (2 cuillères à thé).</w:t>
      </w:r>
    </w:p>
    <w:p w:rsidRPr="00BF31BF" w:rsidR="00011135" w:rsidP="00AA16AB" w:rsidRDefault="00AA16AB" w14:paraId="48135A66" w14:textId="109B147F">
      <w:pPr>
        <w:pStyle w:val="Matriel-Texte"/>
      </w:pPr>
      <w:r>
        <w:t>Savon à vaisselle (quelques gouttes).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757C27"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2F1D1B" w:rsidRDefault="00011135" w14:paraId="297FE036" w14:textId="77777777">
            <w:pPr>
              <w:pStyle w:val="Tableau-Informationauxparents"/>
            </w:pPr>
            <w:bookmarkStart w:name="_Toc39050138" w:id="35"/>
            <w:r w:rsidRPr="00BF31BF">
              <w:t>Information aux parents</w:t>
            </w:r>
            <w:bookmarkEnd w:id="35"/>
          </w:p>
          <w:p w:rsidRPr="00BF31BF" w:rsidR="00011135" w:rsidP="002F1D1B" w:rsidRDefault="00011135" w14:paraId="29C93356" w14:textId="77777777">
            <w:pPr>
              <w:pStyle w:val="Tableau-titre"/>
            </w:pPr>
            <w:r w:rsidRPr="00BF31BF">
              <w:t>À propos de l’activité</w:t>
            </w:r>
          </w:p>
          <w:p w:rsidRPr="00BF31BF" w:rsidR="00011135" w:rsidP="002F1D1B" w:rsidRDefault="00011135" w14:paraId="26C33B2B" w14:textId="77777777">
            <w:pPr>
              <w:pStyle w:val="Tableau-texte"/>
            </w:pPr>
            <w:r w:rsidRPr="00BF31BF">
              <w:t>Votre enfant s’exercera à :</w:t>
            </w:r>
          </w:p>
          <w:p w:rsidR="00910166" w:rsidP="00910166" w:rsidRDefault="00910166" w14:paraId="060EADA0" w14:textId="3E97A9B8">
            <w:pPr>
              <w:pStyle w:val="Tableau-Liste"/>
            </w:pPr>
            <w:r>
              <w:t>Expérimenter différents mélanges de liquides pour nettoyer les fenêtres</w:t>
            </w:r>
            <w:r w:rsidR="006552E3">
              <w:t>;</w:t>
            </w:r>
            <w:r>
              <w:t xml:space="preserve"> </w:t>
            </w:r>
          </w:p>
          <w:p w:rsidR="00910166" w:rsidP="00910166" w:rsidRDefault="00910166" w14:paraId="7C27791C" w14:textId="1F7039AF">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rsidR="00910166" w:rsidP="00910166" w:rsidRDefault="00910166" w14:paraId="115E2AE6" w14:textId="2F61BE00">
            <w:pPr>
              <w:pStyle w:val="Tableau-Liste"/>
            </w:pPr>
            <w:r>
              <w:t>Communiquer ses recommandations</w:t>
            </w:r>
            <w:r w:rsidR="006552E3">
              <w:t>;</w:t>
            </w:r>
          </w:p>
          <w:p w:rsidRPr="00BF31BF" w:rsidR="00011135" w:rsidP="00910166" w:rsidRDefault="00910166" w14:paraId="2AC19AB1" w14:textId="0EF59174">
            <w:pPr>
              <w:pStyle w:val="Tableau-Liste"/>
            </w:pPr>
            <w:r>
              <w:t>Utiliser un vocabulaire précis pour parler de ce qu’il fait.</w:t>
            </w:r>
          </w:p>
          <w:p w:rsidRPr="00BF31BF" w:rsidR="00011135" w:rsidP="002F1D1B" w:rsidRDefault="00011135" w14:paraId="6058495F" w14:textId="77777777">
            <w:pPr>
              <w:pStyle w:val="Tableau-texte"/>
            </w:pPr>
            <w:r w:rsidRPr="00BF31BF">
              <w:t>Vous pourriez :</w:t>
            </w:r>
          </w:p>
          <w:p w:rsidR="00CA6BF4" w:rsidP="00CA6BF4" w:rsidRDefault="00CA6BF4" w14:paraId="35C941C7" w14:textId="53C2CE28">
            <w:pPr>
              <w:pStyle w:val="Tableau-Liste"/>
            </w:pPr>
            <w:r>
              <w:t>Aider votre enfant à être le plus précis possible dans ses mesures de liquide</w:t>
            </w:r>
            <w:r w:rsidR="006552E3">
              <w:t>;</w:t>
            </w:r>
          </w:p>
          <w:p w:rsidR="00CA6BF4" w:rsidP="00CA6BF4" w:rsidRDefault="00CA6BF4" w14:paraId="04ED385A" w14:textId="736BAB4C">
            <w:pPr>
              <w:pStyle w:val="Tableau-Liste"/>
            </w:pPr>
            <w:r>
              <w:t>Encourager votre enfant à recommencer plus d’une fois, si c’est nécessaire</w:t>
            </w:r>
            <w:r w:rsidR="006552E3">
              <w:t>;</w:t>
            </w:r>
          </w:p>
          <w:p w:rsidR="00CA6BF4" w:rsidP="00CA6BF4" w:rsidRDefault="00CA6BF4" w14:paraId="1B978BFF" w14:textId="0497697D">
            <w:pPr>
              <w:pStyle w:val="Tableau-Liste"/>
            </w:pPr>
            <w:r>
              <w:t>Inciter votre enfant à utiliser le vocabulaire de l’annexe 2</w:t>
            </w:r>
            <w:r w:rsidR="006552E3">
              <w:t>;</w:t>
            </w:r>
          </w:p>
          <w:p w:rsidRPr="00BF31BF" w:rsidR="00011135" w:rsidP="00CA6BF4" w:rsidRDefault="00CA6BF4" w14:paraId="3603AFE2" w14:textId="50415C6B">
            <w:pPr>
              <w:pStyle w:val="Tableau-Liste"/>
            </w:pPr>
            <w:r>
              <w:t>Montrer à votre enfant les symboles de danger qui accompagnent certains produits domestiques.</w:t>
            </w:r>
          </w:p>
        </w:tc>
      </w:tr>
    </w:tbl>
    <w:p w:rsidR="00E81CCF" w:rsidP="00757C27" w:rsidRDefault="00757C27" w14:paraId="1F7DA09A" w14:textId="2BB70670">
      <w:pPr>
        <w:pStyle w:val="Crdit"/>
        <w:sectPr w:rsidR="00E81CCF" w:rsidSect="00B028EC">
          <w:pgSz w:w="12240" w:h="15840" w:orient="portrait"/>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rsidR="00011135" w:rsidP="00011135" w:rsidRDefault="00071A31" w14:paraId="4D2DDC47" w14:textId="287E11EF">
      <w:pPr>
        <w:pStyle w:val="Matire-Premirepage"/>
      </w:pPr>
      <w:bookmarkStart w:name="_Hlk38533020" w:id="36"/>
      <w:r>
        <w:lastRenderedPageBreak/>
        <w:t>Science et technologie</w:t>
      </w:r>
    </w:p>
    <w:p w:rsidRPr="00BF31BF" w:rsidR="00011135" w:rsidP="00011135" w:rsidRDefault="00011135" w14:paraId="73687BB0" w14:textId="42588197">
      <w:pPr>
        <w:pStyle w:val="Titredelactivit"/>
        <w:tabs>
          <w:tab w:val="left" w:pos="7170"/>
        </w:tabs>
      </w:pPr>
      <w:bookmarkStart w:name="_Toc39050139" w:id="37"/>
      <w:bookmarkEnd w:id="36"/>
      <w:r>
        <w:t>Annexe</w:t>
      </w:r>
      <w:r w:rsidR="00D72D34">
        <w:t xml:space="preserve"> 1</w:t>
      </w:r>
      <w:r>
        <w:t xml:space="preserve"> – </w:t>
      </w:r>
      <w:r w:rsidRPr="00DB1199" w:rsidR="00DB1199">
        <w:t>Pour y voir plus clair!</w:t>
      </w:r>
      <w:bookmarkEnd w:id="37"/>
    </w:p>
    <w:p w:rsidRPr="00365524" w:rsidR="00365524" w:rsidP="00365524" w:rsidRDefault="00365524" w14:paraId="33DA5E3C" w14:textId="77777777">
      <w:pPr>
        <w:pStyle w:val="Consigne-tapes"/>
      </w:pPr>
      <w:bookmarkStart w:name="_Toc37868571" w:id="38"/>
      <w:r w:rsidRPr="00365524">
        <w:t>Consigne à l’élève</w:t>
      </w:r>
      <w:bookmarkEnd w:id="38"/>
    </w:p>
    <w:p w:rsidRPr="00365524" w:rsidR="00365524" w:rsidP="00365524" w:rsidRDefault="00365524" w14:paraId="5B5DFEAF" w14:textId="10CA522B">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rsidRPr="00365524" w:rsidR="00365524" w:rsidP="00365524" w:rsidRDefault="001C291A" w14:paraId="40006614" w14:textId="4D117DE5">
      <w:pPr>
        <w:pStyle w:val="Consigne-tapes"/>
      </w:pPr>
      <w:r w:rsidRPr="00365524">
        <w:rPr>
          <w:noProof/>
          <w:lang w:eastAsia="fr-CA"/>
        </w:rPr>
        <mc:AlternateContent>
          <mc:Choice Requires="wps">
            <w:drawing>
              <wp:anchor distT="0" distB="0" distL="114300" distR="114300" simplePos="0" relativeHeight="251658246"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rsidRPr="00057F31" w:rsidR="00EF5123" w:rsidP="00365524" w:rsidRDefault="00EF5123"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EF5123" w:rsidP="00365524" w:rsidRDefault="00EF5123" w14:paraId="133505FF" w14:textId="1476DDB8">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EF5123" w:rsidP="00365524" w:rsidRDefault="00EF5123" w14:paraId="7433CF0A" w14:textId="4A1CC250">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w14:anchorId="2FE30E9B">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Carré corné 7" style="position:absolute;margin-left:333.4pt;margin-top:22.9pt;width:167.2pt;height:173.35pt;rotation:-66073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5pt" type="#_x0000_t65" adj="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v:stroke joinstyle="miter"/>
                <v:textbox>
                  <w:txbxContent>
                    <w:p w:rsidRPr="00057F31" w:rsidR="00EF5123" w:rsidP="00365524" w:rsidRDefault="00EF5123" w14:paraId="2246DA64" w14:textId="2D63FC87">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rsidRPr="00057F31" w:rsidR="00EF5123" w:rsidP="00365524" w:rsidRDefault="00EF5123" w14:paraId="133505FF" w14:textId="1476DDB8">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rsidRPr="00057F31" w:rsidR="00EF5123" w:rsidP="00365524" w:rsidRDefault="00EF5123" w14:paraId="7433CF0A" w14:textId="4A1CC250">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Pr="00365524" w:rsidR="00365524">
        <w:t>Suis les étapes pour réaliser l’expérience</w:t>
      </w:r>
    </w:p>
    <w:p w:rsidRPr="00365524" w:rsidR="00365524" w:rsidP="00365524" w:rsidRDefault="00365524" w14:paraId="6A58D352" w14:textId="46C1CB8F">
      <w:r>
        <w:t xml:space="preserve">1. </w:t>
      </w:r>
      <w:r w:rsidRPr="00365524">
        <w:t xml:space="preserve">Dans trois contenants différents, prépare </w:t>
      </w:r>
      <w:r w:rsidR="006552E3">
        <w:t>trois</w:t>
      </w:r>
      <w:r w:rsidRPr="00365524" w:rsidR="006552E3">
        <w:t xml:space="preserve"> </w:t>
      </w:r>
      <w:r w:rsidRPr="00365524">
        <w:t>liquides à tester.</w:t>
      </w:r>
    </w:p>
    <w:p w:rsidRPr="00365524" w:rsidR="00365524" w:rsidP="00365524" w:rsidRDefault="00365524" w14:paraId="6CAFEA9F" w14:textId="2E31DB5B">
      <w:pPr>
        <w:spacing w:before="240"/>
      </w:pPr>
      <w:r w:rsidRPr="00365524">
        <w:rPr>
          <w:b/>
          <w:noProof/>
          <w:lang w:val="fr-CA"/>
        </w:rPr>
        <mc:AlternateContent>
          <mc:Choice Requires="wps">
            <w:drawing>
              <wp:anchor distT="0" distB="0" distL="114300" distR="114300" simplePos="0" relativeHeight="251658247"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rsidRPr="00EE4B62" w:rsidR="00EF5123" w:rsidP="00365524" w:rsidRDefault="00EF5123"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EF5123" w:rsidP="00365524" w:rsidRDefault="00EF5123" w14:paraId="0790E11C"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EF5123" w:rsidP="00365524" w:rsidRDefault="00EF5123" w14:paraId="5C189B85"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9"/>
                            <w:r w:rsidRPr="00C3364B">
                              <w:rPr>
                                <w:color w:val="FF0000"/>
                                <w:sz w:val="24"/>
                                <w14:textOutline w14:w="0" w14:cap="flat" w14:cmpd="sng" w14:algn="ctr">
                                  <w14:noFill/>
                                  <w14:prstDash w14:val="solid"/>
                                  <w14:round/>
                                </w14:textOutline>
                              </w:rPr>
                              <w:t>*</w:t>
                            </w:r>
                            <w:bookmarkEnd w:id="39"/>
                            <w:r>
                              <w:rPr>
                                <w:color w:val="000000" w:themeColor="text1"/>
                                <w14:textOutline w14:w="0" w14:cap="flat" w14:cmpd="sng" w14:algn="ctr">
                                  <w14:noFill/>
                                  <w14:prstDash w14:val="solid"/>
                                  <w14:round/>
                                </w14:textOutline>
                              </w:rPr>
                              <w:t>.</w:t>
                            </w:r>
                          </w:p>
                          <w:p w:rsidRPr="00EE4B62" w:rsidR="00EF5123" w:rsidP="00365524" w:rsidRDefault="00EF5123" w14:paraId="37131C48" w14:textId="23C3018C">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EF5123" w:rsidP="00365524" w:rsidRDefault="00EF5123" w14:paraId="7330B65E" w14:textId="0B1F2663">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EF5123" w:rsidP="00365524" w:rsidRDefault="00EF5123"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rré corné 5" style="position:absolute;margin-left:0;margin-top:11.65pt;width:301.2pt;height:147.75pt;z-index:251658247;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EF5123" w:rsidP="00365524" w:rsidRDefault="00EF5123"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rsidRPr="00EE4B62" w:rsidR="00EF5123" w:rsidP="00365524" w:rsidRDefault="00EF5123" w14:paraId="0790E11C"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EF5123" w:rsidP="00365524" w:rsidRDefault="00EF5123" w14:paraId="5C189B85"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40"/>
                      <w:r w:rsidRPr="00C3364B">
                        <w:rPr>
                          <w:color w:val="FF0000"/>
                          <w:sz w:val="24"/>
                          <w14:textOutline w14:w="0" w14:cap="flat" w14:cmpd="sng" w14:algn="ctr">
                            <w14:noFill/>
                            <w14:prstDash w14:val="solid"/>
                            <w14:round/>
                          </w14:textOutline>
                        </w:rPr>
                        <w:t>*</w:t>
                      </w:r>
                      <w:bookmarkEnd w:id="40"/>
                      <w:r>
                        <w:rPr>
                          <w:color w:val="000000" w:themeColor="text1"/>
                          <w14:textOutline w14:w="0" w14:cap="flat" w14:cmpd="sng" w14:algn="ctr">
                            <w14:noFill/>
                            <w14:prstDash w14:val="solid"/>
                            <w14:round/>
                          </w14:textOutline>
                        </w:rPr>
                        <w:t>.</w:t>
                      </w:r>
                    </w:p>
                    <w:p w:rsidRPr="00EE4B62" w:rsidR="00EF5123" w:rsidP="00365524" w:rsidRDefault="00EF5123" w14:paraId="37131C48" w14:textId="23C3018C">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EF5123" w:rsidP="00365524" w:rsidRDefault="00EF5123" w14:paraId="7330B65E" w14:textId="0B1F2663">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EF5123" w:rsidP="00365524" w:rsidRDefault="00EF5123"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rsidR="00365524" w:rsidP="00365524" w:rsidRDefault="00365524" w14:paraId="33C8BCF0" w14:textId="0B40B97D">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rsidRPr="00365524" w:rsidR="00365524" w:rsidP="00365524" w:rsidRDefault="00365524" w14:paraId="3EB510AE" w14:textId="77777777"/>
    <w:p w:rsidR="00365524" w:rsidP="00365524" w:rsidRDefault="00365524" w14:paraId="370521AC" w14:textId="7A1E8C63">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rsidRPr="00365524" w:rsidR="00365524" w:rsidP="00365524" w:rsidRDefault="00365524" w14:paraId="1893EAD0" w14:textId="77777777"/>
    <w:p w:rsidR="00365524" w:rsidP="00365524" w:rsidRDefault="00365524" w14:paraId="5AE99F32" w14:textId="11914923">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rsidRPr="00365524" w:rsidR="00365524" w:rsidP="00365524" w:rsidRDefault="00365524" w14:paraId="121158EA" w14:textId="77777777"/>
    <w:p w:rsidR="00365524" w:rsidP="00365524" w:rsidRDefault="00365524" w14:paraId="4F8D2797" w14:textId="21A44BA5">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rsidRPr="00365524" w:rsidR="00365524" w:rsidP="00365524" w:rsidRDefault="00365524" w14:paraId="36FCC02B" w14:textId="77777777"/>
    <w:p w:rsidR="00365524" w:rsidP="00365524" w:rsidRDefault="00365524" w14:paraId="7534B14E" w14:textId="36F6BA5B">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rsidRPr="00365524" w:rsidR="00365524" w:rsidP="00365524" w:rsidRDefault="00365524" w14:paraId="3C99E831" w14:textId="77777777"/>
    <w:p w:rsidRPr="00365524" w:rsidR="00365524" w:rsidP="003061E5" w:rsidRDefault="00AC3422" w14:paraId="0182FB4B" w14:textId="21F5E577">
      <w:r>
        <w:t>Observes-tu</w:t>
      </w:r>
      <w:r w:rsidRPr="00365524" w:rsidR="00365524">
        <w:t xml:space="preserve"> une différence? Quelle partie de la fenêtre est la plus propre? Communique tes recommandations à tes parents en utilisant le vocabulaire proposé à l’annexe</w:t>
      </w:r>
      <w:r w:rsidR="00680884">
        <w:t> </w:t>
      </w:r>
      <w:r w:rsidR="00DA54F3">
        <w:t>2.</w:t>
      </w:r>
    </w:p>
    <w:p w:rsidRPr="00365524" w:rsidR="00365524" w:rsidP="001C291A" w:rsidRDefault="00365524" w14:paraId="18EF2CC3" w14:textId="77777777">
      <w:pPr>
        <w:pStyle w:val="Consigne-tapes"/>
      </w:pPr>
      <w:r w:rsidRPr="00365524">
        <w:t>Note</w:t>
      </w:r>
    </w:p>
    <w:p w:rsidR="00EE2CE2" w:rsidP="00E871B7" w:rsidRDefault="00537A8E" w14:paraId="425FF5BF" w14:textId="0FEFD45C">
      <w:pPr>
        <w:rPr>
          <w:lang w:val="fr-CA" w:eastAsia="en-US"/>
        </w:rPr>
      </w:pPr>
      <w:r>
        <w:rPr>
          <w:lang w:val="fr-CA" w:eastAsia="en-US"/>
        </w:rPr>
        <w:t>Envie de</w:t>
      </w:r>
      <w:r w:rsidRPr="00365524" w:rsidR="00365524">
        <w:rPr>
          <w:lang w:val="fr-CA" w:eastAsia="en-US"/>
        </w:rPr>
        <w:t xml:space="preserve"> pousser un peu plus loin l’investigation</w:t>
      </w:r>
      <w:r>
        <w:rPr>
          <w:lang w:val="fr-CA" w:eastAsia="en-US"/>
        </w:rPr>
        <w:t>?</w:t>
      </w:r>
      <w:r w:rsidRPr="00365524" w:rsidR="00365524">
        <w:rPr>
          <w:lang w:val="fr-CA" w:eastAsia="en-US"/>
        </w:rPr>
        <w:t xml:space="preserve"> </w:t>
      </w:r>
      <w:r>
        <w:rPr>
          <w:lang w:val="fr-CA" w:eastAsia="en-US"/>
        </w:rPr>
        <w:t>R</w:t>
      </w:r>
      <w:r w:rsidRPr="00365524" w:rsidR="00365524">
        <w:rPr>
          <w:lang w:val="fr-CA" w:eastAsia="en-US"/>
        </w:rPr>
        <w:t>ecommen</w:t>
      </w:r>
      <w:r>
        <w:rPr>
          <w:lang w:val="fr-CA" w:eastAsia="en-US"/>
        </w:rPr>
        <w:t>ce les tests</w:t>
      </w:r>
      <w:r w:rsidRPr="00365524" w:rsidR="00365524">
        <w:rPr>
          <w:lang w:val="fr-CA" w:eastAsia="en-US"/>
        </w:rPr>
        <w:t xml:space="preserve"> deux ou trois fois </w:t>
      </w:r>
      <w:r>
        <w:rPr>
          <w:lang w:val="fr-CA" w:eastAsia="en-US"/>
        </w:rPr>
        <w:t>pour</w:t>
      </w:r>
      <w:r w:rsidRPr="00365524" w:rsidR="00365524">
        <w:rPr>
          <w:lang w:val="fr-CA" w:eastAsia="en-US"/>
        </w:rPr>
        <w:t xml:space="preserve"> </w:t>
      </w:r>
      <w:r w:rsidR="00DA54F3">
        <w:rPr>
          <w:lang w:val="fr-CA" w:eastAsia="en-US"/>
        </w:rPr>
        <w:t>confirmer</w:t>
      </w:r>
      <w:r w:rsidRPr="00365524" w:rsidR="00365524">
        <w:rPr>
          <w:lang w:val="fr-CA" w:eastAsia="en-US"/>
        </w:rPr>
        <w:t xml:space="preserve"> tes résultats. Tu peux également </w:t>
      </w:r>
      <w:r>
        <w:rPr>
          <w:lang w:val="fr-CA" w:eastAsia="en-US"/>
        </w:rPr>
        <w:t>mélanger</w:t>
      </w:r>
      <w:r w:rsidRPr="00365524" w:rsidR="00365524">
        <w:rPr>
          <w:lang w:val="fr-CA" w:eastAsia="en-US"/>
        </w:rPr>
        <w:t xml:space="preserve"> d’autres produits à l’eau (jus de citron, shampoing et liquide commercial pour le lavage des fenêtres). </w:t>
      </w:r>
    </w:p>
    <w:p w:rsidR="00CF2F1D" w:rsidP="00E871B7" w:rsidRDefault="00365524" w14:paraId="145982A7" w14:textId="1FCB9774">
      <w:pPr>
        <w:rPr>
          <w:lang w:val="fr-CA" w:eastAsia="en-US"/>
        </w:rPr>
        <w:sectPr w:rsidR="00CF2F1D" w:rsidSect="00B028EC">
          <w:pgSz w:w="12240" w:h="15840" w:orient="portrait"/>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rsidR="00011135" w:rsidP="00C56D79" w:rsidRDefault="00C56D79" w14:paraId="54AB92EE" w14:textId="747923DD">
      <w:pPr>
        <w:pStyle w:val="Matire-Premirepage"/>
        <w:rPr>
          <w:lang w:val="fr-CA" w:eastAsia="en-US"/>
        </w:rPr>
      </w:pPr>
      <w:r w:rsidRPr="00C56D79">
        <w:rPr>
          <w:lang w:val="fr-CA" w:eastAsia="en-US"/>
        </w:rPr>
        <w:lastRenderedPageBreak/>
        <w:t>Science et technologie</w:t>
      </w:r>
    </w:p>
    <w:p w:rsidRPr="00C56D79" w:rsidR="00C56D79" w:rsidP="00F20987" w:rsidRDefault="00C56D79" w14:paraId="3E266E0A" w14:textId="77777777">
      <w:pPr>
        <w:pStyle w:val="Titredelactivit"/>
      </w:pPr>
      <w:bookmarkStart w:name="_Toc37868574" w:id="41"/>
      <w:bookmarkStart w:name="_Toc39050140" w:id="42"/>
      <w:bookmarkStart w:name="_Hlk38450302" w:id="43"/>
      <w:r w:rsidRPr="00C56D79">
        <w:t xml:space="preserve">Annexe 2 – </w:t>
      </w:r>
      <w:bookmarkEnd w:id="41"/>
      <w:r w:rsidRPr="00C56D79">
        <w:t>Les mots pour y voir plus clair!</w:t>
      </w:r>
      <w:bookmarkEnd w:id="42"/>
    </w:p>
    <w:p w:rsidRPr="00C56D79" w:rsidR="00C56D79" w:rsidP="00F20987" w:rsidRDefault="00C56D79" w14:paraId="63584847" w14:textId="7777777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Pr="00C56D79" w:rsidR="00C56D79" w:rsidTr="002F1D1B" w14:paraId="4AB61C0F" w14:textId="77777777">
        <w:trPr>
          <w:trHeight w:val="265"/>
        </w:trPr>
        <w:tc>
          <w:tcPr>
            <w:tcW w:w="3343" w:type="dxa"/>
            <w:shd w:val="clear" w:color="auto" w:fill="FFFFFF" w:themeFill="background1"/>
          </w:tcPr>
          <w:p w:rsidRPr="00C56D79" w:rsidR="00C56D79" w:rsidP="00F20987" w:rsidRDefault="00C56D79" w14:paraId="4CD9B30B" w14:textId="77777777">
            <w:pPr>
              <w:rPr>
                <w:lang w:val="fr-CA"/>
              </w:rPr>
            </w:pPr>
            <w:r w:rsidRPr="00C56D79">
              <w:rPr>
                <w:lang w:val="fr-CA"/>
              </w:rPr>
              <w:t>Chiffon</w:t>
            </w:r>
          </w:p>
        </w:tc>
        <w:tc>
          <w:tcPr>
            <w:tcW w:w="3190" w:type="dxa"/>
            <w:shd w:val="clear" w:color="auto" w:fill="FFFFFF" w:themeFill="background1"/>
          </w:tcPr>
          <w:p w:rsidRPr="00C56D79" w:rsidR="00C56D79" w:rsidP="00F20987" w:rsidRDefault="00C56D79" w14:paraId="56B6925F" w14:textId="77777777">
            <w:pPr>
              <w:rPr>
                <w:lang w:val="fr-CA"/>
              </w:rPr>
            </w:pPr>
            <w:r w:rsidRPr="00C56D79">
              <w:rPr>
                <w:lang w:val="fr-CA"/>
              </w:rPr>
              <w:t>Contenant</w:t>
            </w:r>
          </w:p>
        </w:tc>
        <w:tc>
          <w:tcPr>
            <w:tcW w:w="3858" w:type="dxa"/>
            <w:shd w:val="clear" w:color="auto" w:fill="FFFFFF" w:themeFill="background1"/>
          </w:tcPr>
          <w:p w:rsidRPr="00C56D79" w:rsidR="00C56D79" w:rsidP="00F20987" w:rsidRDefault="00C56D79" w14:paraId="351A3D80" w14:textId="77777777">
            <w:pPr>
              <w:rPr>
                <w:lang w:val="fr-CA"/>
              </w:rPr>
            </w:pPr>
            <w:r w:rsidRPr="00C56D79">
              <w:rPr>
                <w:lang w:val="fr-CA"/>
              </w:rPr>
              <w:t>Couleur, coloré</w:t>
            </w:r>
          </w:p>
        </w:tc>
      </w:tr>
      <w:tr w:rsidRPr="00C56D79" w:rsidR="00C56D79" w:rsidTr="002F1D1B" w14:paraId="10DDAAEF" w14:textId="77777777">
        <w:trPr>
          <w:trHeight w:val="248"/>
        </w:trPr>
        <w:tc>
          <w:tcPr>
            <w:tcW w:w="3343" w:type="dxa"/>
            <w:shd w:val="clear" w:color="auto" w:fill="FFFFFF" w:themeFill="background1"/>
          </w:tcPr>
          <w:p w:rsidRPr="00C56D79" w:rsidR="00C56D79" w:rsidP="00F20987" w:rsidRDefault="00C56D79" w14:paraId="475F4D01" w14:textId="77777777">
            <w:pPr>
              <w:rPr>
                <w:lang w:val="fr-CA"/>
              </w:rPr>
            </w:pPr>
            <w:r w:rsidRPr="00C56D79">
              <w:rPr>
                <w:lang w:val="fr-CA"/>
              </w:rPr>
              <w:t>Danger</w:t>
            </w:r>
          </w:p>
        </w:tc>
        <w:tc>
          <w:tcPr>
            <w:tcW w:w="3190" w:type="dxa"/>
            <w:shd w:val="clear" w:color="auto" w:fill="FFFFFF" w:themeFill="background1"/>
          </w:tcPr>
          <w:p w:rsidRPr="00C56D79" w:rsidR="00C56D79" w:rsidP="00F20987" w:rsidRDefault="00C56D79" w14:paraId="2E1A0C3C" w14:textId="77777777">
            <w:pPr>
              <w:rPr>
                <w:lang w:val="fr-CA"/>
              </w:rPr>
            </w:pPr>
            <w:r w:rsidRPr="00C56D79">
              <w:rPr>
                <w:lang w:val="fr-CA"/>
              </w:rPr>
              <w:t>Fenêtre</w:t>
            </w:r>
          </w:p>
        </w:tc>
        <w:tc>
          <w:tcPr>
            <w:tcW w:w="3858" w:type="dxa"/>
            <w:shd w:val="clear" w:color="auto" w:fill="FFFFFF" w:themeFill="background1"/>
          </w:tcPr>
          <w:p w:rsidRPr="00C56D79" w:rsidR="00C56D79" w:rsidP="00F20987" w:rsidRDefault="00C56D79" w14:paraId="385430B7" w14:textId="77777777">
            <w:pPr>
              <w:rPr>
                <w:lang w:val="fr-CA"/>
              </w:rPr>
            </w:pPr>
            <w:r w:rsidRPr="00C56D79">
              <w:rPr>
                <w:lang w:val="fr-CA"/>
              </w:rPr>
              <w:t>Frotter</w:t>
            </w:r>
          </w:p>
        </w:tc>
      </w:tr>
      <w:tr w:rsidRPr="00C56D79" w:rsidR="00C56D79" w:rsidTr="002F1D1B" w14:paraId="4D71458E" w14:textId="77777777">
        <w:trPr>
          <w:trHeight w:val="248"/>
        </w:trPr>
        <w:tc>
          <w:tcPr>
            <w:tcW w:w="3343" w:type="dxa"/>
            <w:shd w:val="clear" w:color="auto" w:fill="FFFFFF" w:themeFill="background1"/>
          </w:tcPr>
          <w:p w:rsidRPr="00C56D79" w:rsidR="00C56D79" w:rsidP="00F20987" w:rsidRDefault="00C56D79" w14:paraId="22F34D1F" w14:textId="77777777">
            <w:pPr>
              <w:rPr>
                <w:lang w:val="fr-CA"/>
              </w:rPr>
            </w:pPr>
            <w:r w:rsidRPr="00C56D79">
              <w:rPr>
                <w:lang w:val="fr-CA"/>
              </w:rPr>
              <w:t>Mélanger</w:t>
            </w:r>
          </w:p>
        </w:tc>
        <w:tc>
          <w:tcPr>
            <w:tcW w:w="3190" w:type="dxa"/>
            <w:shd w:val="clear" w:color="auto" w:fill="FFFFFF" w:themeFill="background1"/>
          </w:tcPr>
          <w:p w:rsidRPr="00C56D79" w:rsidR="00C56D79" w:rsidP="00F20987" w:rsidRDefault="00C56D79" w14:paraId="6AE25DE0" w14:textId="77777777">
            <w:pPr>
              <w:rPr>
                <w:lang w:val="fr-CA"/>
              </w:rPr>
            </w:pPr>
            <w:r w:rsidRPr="00C56D79">
              <w:rPr>
                <w:lang w:val="fr-CA"/>
              </w:rPr>
              <w:t>Odeur</w:t>
            </w:r>
          </w:p>
        </w:tc>
        <w:tc>
          <w:tcPr>
            <w:tcW w:w="3858" w:type="dxa"/>
            <w:shd w:val="clear" w:color="auto" w:fill="FFFFFF" w:themeFill="background1"/>
          </w:tcPr>
          <w:p w:rsidRPr="00C56D79" w:rsidR="00C56D79" w:rsidP="00F20987" w:rsidRDefault="00C56D79" w14:paraId="09383C63" w14:textId="77777777">
            <w:pPr>
              <w:rPr>
                <w:lang w:val="fr-CA"/>
              </w:rPr>
            </w:pPr>
            <w:r w:rsidRPr="00C56D79">
              <w:rPr>
                <w:lang w:val="fr-CA"/>
              </w:rPr>
              <w:t>Opaque</w:t>
            </w:r>
          </w:p>
        </w:tc>
      </w:tr>
      <w:tr w:rsidRPr="00C56D79" w:rsidR="00C56D79" w:rsidTr="002F1D1B" w14:paraId="74A92CB9" w14:textId="77777777">
        <w:trPr>
          <w:trHeight w:val="248"/>
        </w:trPr>
        <w:tc>
          <w:tcPr>
            <w:tcW w:w="3343" w:type="dxa"/>
            <w:shd w:val="clear" w:color="auto" w:fill="FFFFFF" w:themeFill="background1"/>
          </w:tcPr>
          <w:p w:rsidRPr="00C56D79" w:rsidR="00C56D79" w:rsidP="00F20987" w:rsidRDefault="00C56D79" w14:paraId="0D863D25" w14:textId="77777777">
            <w:pPr>
              <w:rPr>
                <w:lang w:val="fr-CA"/>
              </w:rPr>
            </w:pPr>
            <w:r w:rsidRPr="00C56D79">
              <w:rPr>
                <w:lang w:val="fr-CA"/>
              </w:rPr>
              <w:t>Nettoyer</w:t>
            </w:r>
          </w:p>
        </w:tc>
        <w:tc>
          <w:tcPr>
            <w:tcW w:w="3190" w:type="dxa"/>
            <w:shd w:val="clear" w:color="auto" w:fill="FFFFFF" w:themeFill="background1"/>
          </w:tcPr>
          <w:p w:rsidRPr="00C56D79" w:rsidR="00C56D79" w:rsidP="00F20987" w:rsidRDefault="00C56D79" w14:paraId="71E45EC6" w14:textId="77777777">
            <w:pPr>
              <w:rPr>
                <w:lang w:val="fr-CA"/>
              </w:rPr>
            </w:pPr>
            <w:r w:rsidRPr="00C56D79">
              <w:rPr>
                <w:lang w:val="fr-CA"/>
              </w:rPr>
              <w:t>Produit domestique</w:t>
            </w:r>
          </w:p>
        </w:tc>
        <w:tc>
          <w:tcPr>
            <w:tcW w:w="3858" w:type="dxa"/>
            <w:shd w:val="clear" w:color="auto" w:fill="FFFFFF" w:themeFill="background1"/>
          </w:tcPr>
          <w:p w:rsidRPr="00C56D79" w:rsidR="00C56D79" w:rsidP="00F20987" w:rsidRDefault="00C56D79" w14:paraId="6114C3D2" w14:textId="77777777">
            <w:pPr>
              <w:rPr>
                <w:lang w:val="fr-CA"/>
              </w:rPr>
            </w:pPr>
            <w:r w:rsidRPr="00C56D79">
              <w:rPr>
                <w:lang w:val="fr-CA"/>
              </w:rPr>
              <w:t>Propre</w:t>
            </w:r>
          </w:p>
        </w:tc>
      </w:tr>
      <w:tr w:rsidRPr="00C56D79" w:rsidR="00C56D79" w:rsidTr="002F1D1B" w14:paraId="55505F22" w14:textId="77777777">
        <w:trPr>
          <w:trHeight w:val="248"/>
        </w:trPr>
        <w:tc>
          <w:tcPr>
            <w:tcW w:w="3343" w:type="dxa"/>
            <w:shd w:val="clear" w:color="auto" w:fill="FFFFFF" w:themeFill="background1"/>
          </w:tcPr>
          <w:p w:rsidRPr="00C56D79" w:rsidR="00C56D79" w:rsidP="00F20987" w:rsidRDefault="00C56D79" w14:paraId="1925A275" w14:textId="77777777">
            <w:pPr>
              <w:rPr>
                <w:lang w:val="fr-CA"/>
              </w:rPr>
            </w:pPr>
            <w:r w:rsidRPr="00C56D79">
              <w:rPr>
                <w:lang w:val="fr-CA"/>
              </w:rPr>
              <w:t>Sale, saleté</w:t>
            </w:r>
          </w:p>
        </w:tc>
        <w:tc>
          <w:tcPr>
            <w:tcW w:w="3190" w:type="dxa"/>
            <w:shd w:val="clear" w:color="auto" w:fill="FFFFFF" w:themeFill="background1"/>
          </w:tcPr>
          <w:p w:rsidRPr="00C56D79" w:rsidR="00C56D79" w:rsidP="00F20987" w:rsidRDefault="00C56D79" w14:paraId="53D60FAF" w14:textId="77777777">
            <w:pPr>
              <w:rPr>
                <w:lang w:val="fr-CA"/>
              </w:rPr>
            </w:pPr>
            <w:r w:rsidRPr="00C56D79">
              <w:rPr>
                <w:lang w:val="fr-CA"/>
              </w:rPr>
              <w:t>Sécurité</w:t>
            </w:r>
          </w:p>
        </w:tc>
        <w:tc>
          <w:tcPr>
            <w:tcW w:w="3858" w:type="dxa"/>
            <w:shd w:val="clear" w:color="auto" w:fill="FFFFFF" w:themeFill="background1"/>
          </w:tcPr>
          <w:p w:rsidRPr="00C56D79" w:rsidR="00C56D79" w:rsidP="00F20987" w:rsidRDefault="00C56D79" w14:paraId="56249AB8" w14:textId="77777777">
            <w:pPr>
              <w:rPr>
                <w:lang w:val="fr-CA"/>
              </w:rPr>
            </w:pPr>
            <w:r w:rsidRPr="00C56D79">
              <w:rPr>
                <w:lang w:val="fr-CA"/>
              </w:rPr>
              <w:t xml:space="preserve">Translucide </w:t>
            </w:r>
          </w:p>
        </w:tc>
      </w:tr>
      <w:tr w:rsidRPr="00C56D79" w:rsidR="00C56D79" w:rsidTr="007A09AC" w14:paraId="5A2F10C8" w14:textId="77777777">
        <w:trPr>
          <w:trHeight w:val="453"/>
        </w:trPr>
        <w:tc>
          <w:tcPr>
            <w:tcW w:w="3343" w:type="dxa"/>
            <w:shd w:val="clear" w:color="auto" w:fill="FFFFFF" w:themeFill="background1"/>
          </w:tcPr>
          <w:p w:rsidRPr="00C56D79" w:rsidR="00C56D79" w:rsidP="00F20987" w:rsidRDefault="00C56D79" w14:paraId="075E7079" w14:textId="77777777">
            <w:pPr>
              <w:rPr>
                <w:lang w:val="fr-CA"/>
              </w:rPr>
            </w:pPr>
            <w:r w:rsidRPr="00C56D79">
              <w:rPr>
                <w:lang w:val="fr-CA"/>
              </w:rPr>
              <w:t>Transparent</w:t>
            </w:r>
          </w:p>
        </w:tc>
        <w:tc>
          <w:tcPr>
            <w:tcW w:w="3190" w:type="dxa"/>
            <w:shd w:val="clear" w:color="auto" w:fill="FFFFFF" w:themeFill="background1"/>
          </w:tcPr>
          <w:p w:rsidRPr="00C56D79" w:rsidR="00C56D79" w:rsidP="00F20987" w:rsidRDefault="00C56D79" w14:paraId="4D0D929F" w14:textId="77777777">
            <w:pPr>
              <w:rPr>
                <w:lang w:val="fr-CA"/>
              </w:rPr>
            </w:pPr>
            <w:r w:rsidRPr="00C56D79">
              <w:rPr>
                <w:lang w:val="fr-CA"/>
              </w:rPr>
              <w:t>Verre</w:t>
            </w:r>
          </w:p>
        </w:tc>
        <w:tc>
          <w:tcPr>
            <w:tcW w:w="3858" w:type="dxa"/>
            <w:shd w:val="clear" w:color="auto" w:fill="FFFFFF" w:themeFill="background1"/>
          </w:tcPr>
          <w:p w:rsidRPr="00C56D79" w:rsidR="00C56D79" w:rsidP="00F20987" w:rsidRDefault="00C56D79" w14:paraId="1CBEAE3D" w14:textId="77777777">
            <w:pPr>
              <w:rPr>
                <w:lang w:val="fr-CA"/>
              </w:rPr>
            </w:pPr>
            <w:r w:rsidRPr="00C56D79">
              <w:rPr>
                <w:lang w:val="fr-CA"/>
              </w:rPr>
              <w:t>Vitre</w:t>
            </w:r>
          </w:p>
        </w:tc>
      </w:tr>
      <w:tr w:rsidRPr="00C56D79" w:rsidR="00C56D79" w:rsidTr="00F20987" w14:paraId="5501F843" w14:textId="77777777">
        <w:trPr>
          <w:trHeight w:val="897"/>
        </w:trPr>
        <w:tc>
          <w:tcPr>
            <w:tcW w:w="10393" w:type="dxa"/>
            <w:gridSpan w:val="3"/>
            <w:shd w:val="clear" w:color="auto" w:fill="FFFFFF" w:themeFill="background1"/>
          </w:tcPr>
          <w:p w:rsidRPr="00C56D79" w:rsidR="00C56D79" w:rsidP="00F20987" w:rsidRDefault="00C56D79" w14:paraId="5AA3B274" w14:textId="007778BD">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Pr="00C56D79" w:rsidR="00EE2CE2">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Pr="00C56D79" w:rsidR="00DB125C">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rsidRPr="00C56D79" w:rsidR="00C56D79" w:rsidP="00C56D79" w:rsidRDefault="00C56D79" w14:paraId="479E004D" w14:textId="77777777">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58249"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EF5123" w:rsidP="00F20987" w:rsidRDefault="00EF5123" w14:paraId="531001EA" w14:textId="67811F98">
                            <w:pPr>
                              <w:pStyle w:val="Consigne-tapes"/>
                            </w:pPr>
                            <w:r>
                              <w:t>Tu ne connais pas c</w:t>
                            </w:r>
                            <w:r w:rsidRPr="00AD7D03">
                              <w:t>ertains mots ou tu les utilises peu?</w:t>
                            </w:r>
                          </w:p>
                          <w:p w:rsidRPr="00001276" w:rsidR="00EF5123" w:rsidP="00F20987" w:rsidRDefault="00EF5123"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8" style="position:absolute;margin-left:-6.75pt;margin-top:4.9pt;width:518.25pt;height: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EF5123" w:rsidP="00F20987" w:rsidRDefault="00EF5123" w14:paraId="531001EA" w14:textId="67811F98">
                      <w:pPr>
                        <w:pStyle w:val="Consigne-tapes"/>
                      </w:pPr>
                      <w:r>
                        <w:t>Tu ne connais pas c</w:t>
                      </w:r>
                      <w:r w:rsidRPr="00AD7D03">
                        <w:t>ertains mots ou tu les utilises peu?</w:t>
                      </w:r>
                    </w:p>
                    <w:p w:rsidRPr="00001276" w:rsidR="00EF5123" w:rsidP="00F20987" w:rsidRDefault="00EF5123"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rsidRPr="00C56D79" w:rsidR="00C56D79" w:rsidP="00C56D79" w:rsidRDefault="00C56D79" w14:paraId="137E5B46" w14:textId="77777777">
      <w:pPr>
        <w:spacing w:line="276" w:lineRule="auto"/>
        <w:rPr>
          <w:rFonts w:eastAsia="Arial" w:cs="Arial"/>
          <w:sz w:val="24"/>
          <w:lang w:val="fr-CA"/>
        </w:rPr>
      </w:pPr>
    </w:p>
    <w:p w:rsidRPr="00C56D79" w:rsidR="00C56D79" w:rsidP="00C56D79" w:rsidRDefault="00C56D79" w14:paraId="718042FA" w14:textId="77777777">
      <w:pPr>
        <w:spacing w:line="276" w:lineRule="auto"/>
        <w:rPr>
          <w:rFonts w:eastAsia="Arial" w:cs="Arial"/>
          <w:sz w:val="24"/>
          <w:lang w:val="fr-CA"/>
        </w:rPr>
      </w:pPr>
    </w:p>
    <w:p w:rsidRPr="00C56D79" w:rsidR="00C56D79" w:rsidP="00C56D79" w:rsidRDefault="00C56D79" w14:paraId="609653A6" w14:textId="77777777">
      <w:pPr>
        <w:spacing w:line="276" w:lineRule="auto"/>
        <w:rPr>
          <w:rFonts w:eastAsia="Arial" w:cs="Arial"/>
          <w:sz w:val="24"/>
          <w:lang w:val="fr-CA"/>
        </w:rPr>
      </w:pPr>
    </w:p>
    <w:p w:rsidRPr="00C56D79" w:rsidR="00C56D79" w:rsidP="00C56D79" w:rsidRDefault="00C56D79" w14:paraId="0213F7A0" w14:textId="77777777">
      <w:pPr>
        <w:spacing w:line="276" w:lineRule="auto"/>
        <w:rPr>
          <w:rFonts w:eastAsia="Arial" w:cs="Arial"/>
          <w:sz w:val="24"/>
          <w:lang w:val="fr-CA"/>
        </w:rPr>
      </w:pPr>
    </w:p>
    <w:p w:rsidRPr="003061E5" w:rsidR="00C56D79" w:rsidP="00C56D79" w:rsidRDefault="00F20987" w14:paraId="530F7351" w14:textId="433D7DBF">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58248"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Pr="00BA51B7" w:rsidR="00EF5123" w:rsidP="006A0319" w:rsidRDefault="00EF5123" w14:paraId="6070F810" w14:textId="77777777">
                            <w:pPr>
                              <w:pStyle w:val="Consigne-tapes"/>
                            </w:pPr>
                            <w:r w:rsidRPr="00BA51B7">
                              <w:t>Les symboles de danger</w:t>
                            </w:r>
                          </w:p>
                          <w:p w:rsidRPr="00AD7D03" w:rsidR="00EF5123" w:rsidP="00C56D79" w:rsidRDefault="00EF5123"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EF5123" w:rsidP="00C56D79" w:rsidRDefault="00EF5123" w14:paraId="5BAC09A4" w14:textId="64E9DEC0">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EF5123" w:rsidP="00B52892" w:rsidRDefault="00EF5123"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rsidRPr="00B52892" w:rsidR="00EF5123" w:rsidP="00B52892" w:rsidRDefault="00EF5123" w14:paraId="47A54D94" w14:textId="77777777">
                            <w:pPr>
                              <w:spacing w:before="120" w:line="276" w:lineRule="auto"/>
                              <w:ind w:left="1418"/>
                              <w:rPr>
                                <w:szCs w:val="22"/>
                              </w:rPr>
                            </w:pPr>
                          </w:p>
                          <w:p w:rsidRPr="00001276" w:rsidR="00EF5123" w:rsidP="00C56D79" w:rsidRDefault="00EF5123"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EF5123" w:rsidP="00C56D79" w:rsidRDefault="00EF5123" w14:paraId="0A3B3878" w14:textId="77777777">
                            <w:pPr>
                              <w:spacing w:before="120" w:line="276" w:lineRule="auto"/>
                              <w:rPr>
                                <w:szCs w:val="22"/>
                              </w:rPr>
                            </w:pPr>
                          </w:p>
                          <w:p w:rsidR="00EF5123" w:rsidP="00C56D79" w:rsidRDefault="00EF5123" w14:paraId="1CF1FD08" w14:textId="7145D53F">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rsidR="00EF5123" w:rsidP="00C56D79" w:rsidRDefault="00EF5123" w14:paraId="0A84E08B" w14:textId="77777777">
                            <w:pPr>
                              <w:ind w:left="1418"/>
                              <w:rPr>
                                <w:color w:val="000000"/>
                                <w:szCs w:val="22"/>
                                <w14:textOutline w14:w="0" w14:cap="flat" w14:cmpd="sng" w14:algn="ctr">
                                  <w14:noFill/>
                                  <w14:prstDash w14:val="solid"/>
                                  <w14:round/>
                                </w14:textOutline>
                              </w:rPr>
                            </w:pPr>
                          </w:p>
                          <w:p w:rsidR="00EF5123" w:rsidP="00C56D79" w:rsidRDefault="00EF5123" w14:paraId="26A6F6A9" w14:textId="77777777">
                            <w:pPr>
                              <w:ind w:left="1418"/>
                              <w:rPr>
                                <w:color w:val="000000"/>
                                <w:szCs w:val="22"/>
                                <w14:textOutline w14:w="0" w14:cap="flat" w14:cmpd="sng" w14:algn="ctr">
                                  <w14:noFill/>
                                  <w14:prstDash w14:val="solid"/>
                                  <w14:round/>
                                </w14:textOutline>
                              </w:rPr>
                            </w:pPr>
                          </w:p>
                          <w:p w:rsidRPr="00A21DFC" w:rsidR="00EF5123" w:rsidP="00C56D79" w:rsidRDefault="00EF5123"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4">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6.75pt;margin-top:431.25pt;width:518.25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EF5123" w:rsidP="006A0319" w:rsidRDefault="00EF5123" w14:paraId="6070F810" w14:textId="77777777">
                      <w:pPr>
                        <w:pStyle w:val="Consigne-tapes"/>
                      </w:pPr>
                      <w:r w:rsidRPr="00BA51B7">
                        <w:t>Les symboles de danger</w:t>
                      </w:r>
                    </w:p>
                    <w:p w:rsidRPr="00AD7D03" w:rsidR="00EF5123" w:rsidP="00C56D79" w:rsidRDefault="00EF5123"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EF5123" w:rsidP="00C56D79" w:rsidRDefault="00EF5123" w14:paraId="5BAC09A4" w14:textId="64E9DEC0">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EF5123" w:rsidP="00B52892" w:rsidRDefault="00EF5123"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rsidRPr="00B52892" w:rsidR="00EF5123" w:rsidP="00B52892" w:rsidRDefault="00EF5123" w14:paraId="47A54D94" w14:textId="77777777">
                      <w:pPr>
                        <w:spacing w:before="120" w:line="276" w:lineRule="auto"/>
                        <w:ind w:left="1418"/>
                        <w:rPr>
                          <w:szCs w:val="22"/>
                        </w:rPr>
                      </w:pPr>
                    </w:p>
                    <w:p w:rsidRPr="00001276" w:rsidR="00EF5123" w:rsidP="00C56D79" w:rsidRDefault="00EF5123"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EF5123" w:rsidP="00C56D79" w:rsidRDefault="00EF5123" w14:paraId="0A3B3878" w14:textId="77777777">
                      <w:pPr>
                        <w:spacing w:before="120" w:line="276" w:lineRule="auto"/>
                        <w:rPr>
                          <w:szCs w:val="22"/>
                        </w:rPr>
                      </w:pPr>
                    </w:p>
                    <w:p w:rsidR="00EF5123" w:rsidP="00C56D79" w:rsidRDefault="00EF5123" w14:paraId="1CF1FD08" w14:textId="7145D53F">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rsidR="00EF5123" w:rsidP="00C56D79" w:rsidRDefault="00EF5123" w14:paraId="0A84E08B" w14:textId="77777777">
                      <w:pPr>
                        <w:ind w:left="1418"/>
                        <w:rPr>
                          <w:color w:val="000000"/>
                          <w:szCs w:val="22"/>
                          <w14:textOutline w14:w="0" w14:cap="flat" w14:cmpd="sng" w14:algn="ctr">
                            <w14:noFill/>
                            <w14:prstDash w14:val="solid"/>
                            <w14:round/>
                          </w14:textOutline>
                        </w:rPr>
                      </w:pPr>
                    </w:p>
                    <w:p w:rsidR="00EF5123" w:rsidP="00C56D79" w:rsidRDefault="00EF5123" w14:paraId="26A6F6A9" w14:textId="77777777">
                      <w:pPr>
                        <w:ind w:left="1418"/>
                        <w:rPr>
                          <w:color w:val="000000"/>
                          <w:szCs w:val="22"/>
                          <w14:textOutline w14:w="0" w14:cap="flat" w14:cmpd="sng" w14:algn="ctr">
                            <w14:noFill/>
                            <w14:prstDash w14:val="solid"/>
                            <w14:round/>
                          </w14:textOutline>
                        </w:rPr>
                      </w:pPr>
                    </w:p>
                    <w:p w:rsidRPr="00A21DFC" w:rsidR="00EF5123" w:rsidP="00C56D79" w:rsidRDefault="00EF5123"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5">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rsidRPr="00C56D79" w:rsidR="00C56D79" w:rsidP="00C56D79" w:rsidRDefault="00C56D79" w14:paraId="12C7BB21" w14:textId="7A3AF7B3">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5825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rsidRPr="0077131C" w:rsidR="00EF5123" w:rsidP="00C56D79" w:rsidRDefault="00EF5123" w14:paraId="45D396F3" w14:textId="77777777">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EF5123" w:rsidP="00C56D79" w:rsidRDefault="00EF5123"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rsidRPr="00C56D79" w:rsidR="00C56D79" w:rsidP="00C56D79" w:rsidRDefault="006A0319" w14:paraId="13629D29" w14:textId="3F80000D">
      <w:pPr>
        <w:spacing w:before="240" w:after="240" w:line="276" w:lineRule="auto"/>
        <w:rPr>
          <w:rFonts w:eastAsia="Arial" w:cs="Arial"/>
          <w:szCs w:val="22"/>
          <w:lang w:val="fr-CA"/>
        </w:rPr>
      </w:pPr>
      <w:r w:rsidRPr="00C56D79">
        <w:rPr>
          <w:noProof/>
          <w:lang w:val="fr-CA"/>
        </w:rPr>
        <w:drawing>
          <wp:anchor distT="0" distB="0" distL="114300" distR="114300" simplePos="0" relativeHeight="251658251"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591C5BD">
        <w:rPr/>
        <w:t/>
      </w:r>
      <w:r w:rsidR="4A7A67D9">
        <w:rPr/>
        <w:t/>
      </w:r>
    </w:p>
    <w:p w:rsidRPr="00C56D79" w:rsidR="00C56D79" w:rsidP="00C56D79" w:rsidRDefault="006A0319" w14:paraId="4933DBE6" w14:textId="6460C014">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5"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rsidRPr="001C7075" w:rsidR="00EF5123" w:rsidP="00C56D79" w:rsidRDefault="00EF5123" w14:paraId="6152B347" w14:textId="77777777">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style="position:absolute;margin-left:6pt;margin-top:5.85pt;width:55.5pt;height:1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EF5123" w:rsidP="00C56D79" w:rsidRDefault="00EF5123" w14:paraId="6152B347" w14:textId="77777777">
                      <w:pPr>
                        <w:rPr>
                          <w:lang w:val="fr-CA"/>
                        </w:rPr>
                      </w:pPr>
                      <w:r w:rsidRPr="00D97BF6">
                        <w:rPr>
                          <w:lang w:val="fr-CA"/>
                        </w:rPr>
                        <w:t>Corros</w:t>
                      </w:r>
                      <w:r>
                        <w:rPr>
                          <w:lang w:val="fr-CA"/>
                        </w:rPr>
                        <w:t>if</w:t>
                      </w:r>
                    </w:p>
                  </w:txbxContent>
                </v:textbox>
              </v:shape>
            </w:pict>
          </mc:Fallback>
        </mc:AlternateContent>
      </w:r>
      <w:r w:rsidRPr="00C56D79" w:rsidR="00C56D79">
        <w:rPr>
          <w:rFonts w:eastAsia="Arial" w:cs="Arial"/>
          <w:noProof/>
          <w:szCs w:val="22"/>
          <w:lang w:val="fr-CA"/>
        </w:rPr>
        <w:drawing>
          <wp:anchor distT="0" distB="0" distL="114300" distR="114300" simplePos="0" relativeHeight="251658250"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r w:rsidR="2591C5BD">
        <w:rPr/>
        <w:t/>
      </w:r>
      <w:r w:rsidR="4A7A67D9">
        <w:rPr/>
        <w:t/>
      </w:r>
    </w:p>
    <w:p w:rsidRPr="00C56D79" w:rsidR="00C56D79" w:rsidP="00C56D79" w:rsidRDefault="00C56D79" w14:paraId="6587F49F" w14:textId="45355131">
      <w:pPr>
        <w:spacing w:before="240" w:after="240" w:line="276" w:lineRule="auto"/>
        <w:rPr>
          <w:rFonts w:eastAsia="Arial" w:cs="Arial"/>
          <w:szCs w:val="22"/>
          <w:lang w:val="fr-CA"/>
        </w:rPr>
      </w:pPr>
    </w:p>
    <w:p w:rsidRPr="00C56D79" w:rsidR="00C56D79" w:rsidP="00C56D79" w:rsidRDefault="006A0319" w14:paraId="2BC07172" w14:textId="29D70D3E">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6"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rsidRPr="00D97BF6" w:rsidR="00EF5123" w:rsidP="00C56D79" w:rsidRDefault="00EF5123" w14:paraId="3CB4A42D" w14:textId="77777777">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style="position:absolute;margin-left:9.05pt;margin-top:10.4pt;width:49.8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EF5123" w:rsidP="00C56D79" w:rsidRDefault="00EF5123" w14:paraId="3CB4A42D" w14:textId="77777777">
                      <w:pPr>
                        <w:rPr>
                          <w:lang w:val="fr-CA"/>
                        </w:rPr>
                      </w:pPr>
                      <w:r w:rsidRPr="00D97BF6">
                        <w:rPr>
                          <w:lang w:val="fr-CA"/>
                        </w:rPr>
                        <w:t>Poison</w:t>
                      </w:r>
                    </w:p>
                  </w:txbxContent>
                </v:textbox>
              </v:shape>
            </w:pict>
          </mc:Fallback>
        </mc:AlternateContent>
      </w:r>
    </w:p>
    <w:p w:rsidRPr="00C56D79" w:rsidR="00C56D79" w:rsidP="00C56D79" w:rsidRDefault="006A0319" w14:paraId="10CCFBA8" w14:textId="75101113">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2"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r w:rsidR="2591C5BD">
        <w:rPr/>
        <w:t/>
      </w:r>
      <w:r w:rsidR="4A7A67D9">
        <w:rPr/>
        <w:t/>
      </w:r>
    </w:p>
    <w:p w:rsidRPr="00C56D79" w:rsidR="00C56D79" w:rsidP="00C56D79" w:rsidRDefault="006A0319" w14:paraId="22DF1C52" w14:textId="66A7A047">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7"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rsidRPr="00D97BF6" w:rsidR="00EF5123" w:rsidP="00C56D79" w:rsidRDefault="00EF5123" w14:paraId="790B3613" w14:textId="77777777">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style="position:absolute;margin-left:-1.5pt;margin-top:10.65pt;width:78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EF5123" w:rsidP="00C56D79" w:rsidRDefault="00EF5123" w14:paraId="790B3613" w14:textId="77777777">
                      <w:pPr>
                        <w:rPr>
                          <w:lang w:val="fr-CA"/>
                        </w:rPr>
                      </w:pPr>
                      <w:r w:rsidRPr="00D97BF6">
                        <w:rPr>
                          <w:lang w:val="fr-CA"/>
                        </w:rPr>
                        <w:t>Inflammable</w:t>
                      </w:r>
                    </w:p>
                  </w:txbxContent>
                </v:textbox>
              </v:shape>
            </w:pict>
          </mc:Fallback>
        </mc:AlternateContent>
      </w:r>
    </w:p>
    <w:p w:rsidRPr="00C56D79" w:rsidR="00C56D79" w:rsidP="00C56D79" w:rsidRDefault="006A0319" w14:paraId="644E49C8" w14:textId="1F4E9964">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3"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Pr="2591C5BD" w:rsidR="00C56D79">
        <w:rPr>
          <w:rFonts w:eastAsia="Arial" w:cs="Arial"/>
          <w:lang w:val="fr-CA"/>
        </w:rPr>
        <w:br w:type="page"/>
      </w:r>
    </w:p>
    <w:bookmarkEnd w:id="43"/>
    <w:p w:rsidR="009E12B6" w:rsidP="009E12B6" w:rsidRDefault="009E12B6" w14:paraId="474915D4" w14:textId="77777777">
      <w:pPr>
        <w:pStyle w:val="Matire-Premirepage"/>
        <w:rPr>
          <w:lang w:val="fr-CA" w:eastAsia="en-US"/>
        </w:rPr>
      </w:pPr>
      <w:r w:rsidRPr="00C56D79">
        <w:rPr>
          <w:lang w:val="fr-CA" w:eastAsia="en-US"/>
        </w:rPr>
        <w:lastRenderedPageBreak/>
        <w:t>Science et technologie</w:t>
      </w:r>
    </w:p>
    <w:p w:rsidR="00BB1575" w:rsidP="00BB1575" w:rsidRDefault="00BB1575" w14:paraId="6DE5DCE0" w14:textId="1BE8030B">
      <w:pPr>
        <w:pStyle w:val="Titredelactivit"/>
      </w:pPr>
      <w:bookmarkStart w:name="_Toc39050141" w:id="44"/>
      <w:r>
        <w:t xml:space="preserve">Annexe 3 </w:t>
      </w:r>
      <w:r w:rsidRPr="00C56D79" w:rsidR="00CE734E">
        <w:t>–</w:t>
      </w:r>
      <w:r>
        <w:t xml:space="preserve"> Modèle de fiche d’observation des résultats</w:t>
      </w:r>
      <w:bookmarkEnd w:id="44"/>
    </w:p>
    <w:p w:rsidR="00BB1575" w:rsidP="00BB1575" w:rsidRDefault="00BB1575" w14:paraId="26576FB8" w14:textId="0F9F94ED"/>
    <w:p w:rsidR="00BB1575" w:rsidP="00C822C0" w:rsidRDefault="001A733B" w14:paraId="0365A084" w14:textId="2EC98394">
      <w:pPr>
        <w:tabs>
          <w:tab w:val="left" w:pos="9498"/>
        </w:tabs>
      </w:pPr>
      <w:r w:rsidRPr="001A733B">
        <w:rPr>
          <w:noProof/>
          <w:lang w:val="fr-CA"/>
        </w:rPr>
        <w:drawing>
          <wp:anchor distT="0" distB="0" distL="114300" distR="114300" simplePos="0" relativeHeight="251658269"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Pr="001B1458" w:rsidR="001B1458">
        <w:rPr>
          <w:noProof/>
          <w:lang w:val="fr-CA"/>
        </w:rPr>
        <w:drawing>
          <wp:anchor distT="0" distB="0" distL="114300" distR="114300" simplePos="0" relativeHeight="251658268"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Pr="00DD425F" w:rsidR="001B1458">
        <w:rPr>
          <w:noProof/>
          <w:lang w:val="fr-CA"/>
        </w:rPr>
        <w:drawing>
          <wp:anchor distT="0" distB="0" distL="114300" distR="114300" simplePos="0" relativeHeight="251658267"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Pr="00BB7B8E" w:rsidR="00BB7B8E">
        <w:rPr>
          <w:noProof/>
          <w:lang w:val="fr-CA"/>
        </w:rPr>
        <w:drawing>
          <wp:anchor distT="0" distB="0" distL="114300" distR="114300" simplePos="0" relativeHeight="251658266"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Pr="00CD0126" w:rsidR="00D60370">
        <w:rPr>
          <w:noProof/>
          <w:lang w:val="fr-CA"/>
        </w:rPr>
        <w:drawing>
          <wp:anchor distT="0" distB="0" distL="114300" distR="114300" simplePos="0" relativeHeight="251658262"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Pr="006F4176" w:rsidR="006F4176">
        <w:rPr>
          <w:noProof/>
          <w:lang w:val="fr-CA"/>
        </w:rPr>
        <w:drawing>
          <wp:anchor distT="0" distB="0" distL="114300" distR="114300" simplePos="0" relativeHeight="251658265"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Pr="00E2385F" w:rsidR="00E2385F">
        <w:rPr>
          <w:noProof/>
          <w:lang w:val="fr-CA"/>
        </w:rPr>
        <w:drawing>
          <wp:anchor distT="0" distB="0" distL="114300" distR="114300" simplePos="0" relativeHeight="251658263"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rPr/>
        <w:t xml:space="preserve"> </w:t>
      </w:r>
      <w:r w:rsidRPr="00995D11" w:rsidR="002C713F">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7"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rsidR="009E12B6" w:rsidP="00E871B7" w:rsidRDefault="009E12B6" w14:paraId="54FB49BF" w14:textId="77777777"/>
    <w:p w:rsidRPr="00011135" w:rsidR="009E12B6" w:rsidP="00E871B7" w:rsidRDefault="009E12B6" w14:paraId="07CB775B" w14:textId="182B6CD8">
      <w:pPr>
        <w:sectPr w:rsidRPr="00011135" w:rsidR="009E12B6" w:rsidSect="00B028EC">
          <w:pgSz w:w="12240" w:h="15840" w:orient="portrait"/>
          <w:pgMar w:top="1170" w:right="1080" w:bottom="1440" w:left="1080" w:header="615" w:footer="706" w:gutter="0"/>
          <w:cols w:space="708"/>
          <w:docGrid w:linePitch="360"/>
        </w:sectPr>
      </w:pPr>
    </w:p>
    <w:p w:rsidR="00FA5868" w:rsidP="00FA5868" w:rsidRDefault="00FA5868" w14:paraId="3871F062" w14:textId="77777777">
      <w:pPr>
        <w:pStyle w:val="Matire-Premirepage"/>
        <w:rPr>
          <w:lang w:val="fr-CA" w:eastAsia="en-US"/>
        </w:rPr>
      </w:pPr>
      <w:r w:rsidRPr="00C56D79">
        <w:rPr>
          <w:lang w:val="fr-CA" w:eastAsia="en-US"/>
        </w:rPr>
        <w:lastRenderedPageBreak/>
        <w:t>Science et technologie</w:t>
      </w:r>
    </w:p>
    <w:p w:rsidRPr="002C713F" w:rsidR="005B7FEA" w:rsidP="005B7FEA" w:rsidRDefault="00FA5868" w14:paraId="2DC1378F" w14:textId="77777777">
      <w:pPr>
        <w:pStyle w:val="Titredelactivit"/>
      </w:pPr>
      <w:bookmarkStart w:name="_Toc37868584" w:id="45"/>
      <w:bookmarkStart w:name="_Toc39050142" w:id="46"/>
      <w:r w:rsidRPr="00FA5868">
        <w:t>Annexe –</w:t>
      </w:r>
      <w:bookmarkEnd w:id="45"/>
      <w:r w:rsidRPr="00FA5868">
        <w:t xml:space="preserve"> Exemple </w:t>
      </w:r>
      <w:r w:rsidR="00B75ECD">
        <w:t>d</w:t>
      </w:r>
      <w:r w:rsidRPr="00FA5868">
        <w:t>’organisation de l’expérience</w:t>
      </w:r>
      <w:bookmarkEnd w:id="46"/>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52"/>
        <w:gridCol w:w="5028"/>
      </w:tblGrid>
      <w:tr w:rsidR="005B7FEA" w:rsidTr="4A7A67D9" w14:paraId="376AFFD6" w14:textId="77777777">
        <w:trPr>
          <w:trHeight w:val="4535"/>
        </w:trPr>
        <w:tc>
          <w:tcPr>
            <w:tcW w:w="5035" w:type="dxa"/>
            <w:tcMar/>
            <w:vAlign w:val="center"/>
          </w:tcPr>
          <w:p w:rsidR="005B7FEA" w:rsidP="00EF5123" w:rsidRDefault="005B7FEA" w14:paraId="3304E195" w14:textId="77777777">
            <w:pPr>
              <w:jc w:val="center"/>
            </w:pPr>
            <w:r w:rsidR="6C78D14E">
              <w:drawing>
                <wp:inline wp14:editId="16A3B752" wp14:anchorId="5A256E18">
                  <wp:extent cx="3132000" cy="2343600"/>
                  <wp:effectExtent l="0" t="0" r="0" b="0"/>
                  <wp:docPr id="1385420501" name="Image 15" title=""/>
                  <wp:cNvGraphicFramePr>
                    <a:graphicFrameLocks noChangeAspect="1"/>
                  </wp:cNvGraphicFramePr>
                  <a:graphic>
                    <a:graphicData uri="http://schemas.openxmlformats.org/drawingml/2006/picture">
                      <pic:pic>
                        <pic:nvPicPr>
                          <pic:cNvPr id="0" name="Image 15"/>
                          <pic:cNvPicPr/>
                        </pic:nvPicPr>
                        <pic:blipFill>
                          <a:blip r:embed="R26afde1d90984c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2000" cy="2343600"/>
                          </a:xfrm>
                          <a:prstGeom prst="rect">
                            <a:avLst/>
                          </a:prstGeom>
                        </pic:spPr>
                      </pic:pic>
                    </a:graphicData>
                  </a:graphic>
                </wp:inline>
              </w:drawing>
            </w:r>
          </w:p>
        </w:tc>
        <w:tc>
          <w:tcPr>
            <w:tcW w:w="5035" w:type="dxa"/>
            <w:tcMar/>
            <w:vAlign w:val="center"/>
          </w:tcPr>
          <w:p w:rsidR="005B7FEA" w:rsidP="00EF5123" w:rsidRDefault="005B7FEA" w14:paraId="5D4EE9C5" w14:textId="77777777">
            <w:pPr>
              <w:jc w:val="center"/>
            </w:pPr>
            <w:r w:rsidR="6C78D14E">
              <w:drawing>
                <wp:inline wp14:editId="331D5BF9" wp14:anchorId="5EF12CFA">
                  <wp:extent cx="3128400" cy="2343600"/>
                  <wp:effectExtent l="0" t="0" r="0" b="0"/>
                  <wp:docPr id="119796519" name="Image 16" title=""/>
                  <wp:cNvGraphicFramePr>
                    <a:graphicFrameLocks noChangeAspect="1"/>
                  </wp:cNvGraphicFramePr>
                  <a:graphic>
                    <a:graphicData uri="http://schemas.openxmlformats.org/drawingml/2006/picture">
                      <pic:pic>
                        <pic:nvPicPr>
                          <pic:cNvPr id="0" name="Image 16"/>
                          <pic:cNvPicPr/>
                        </pic:nvPicPr>
                        <pic:blipFill>
                          <a:blip r:embed="R54514d9c22ab43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8400" cy="2343600"/>
                          </a:xfrm>
                          <a:prstGeom prst="rect">
                            <a:avLst/>
                          </a:prstGeom>
                        </pic:spPr>
                      </pic:pic>
                    </a:graphicData>
                  </a:graphic>
                </wp:inline>
              </w:drawing>
            </w:r>
          </w:p>
        </w:tc>
      </w:tr>
      <w:tr w:rsidR="005B7FEA" w:rsidTr="4A7A67D9" w14:paraId="3F3E7543" w14:textId="77777777">
        <w:trPr>
          <w:trHeight w:val="4535"/>
        </w:trPr>
        <w:tc>
          <w:tcPr>
            <w:tcW w:w="5035" w:type="dxa"/>
            <w:tcMar/>
            <w:vAlign w:val="center"/>
          </w:tcPr>
          <w:p w:rsidR="005B7FEA" w:rsidP="00EF5123" w:rsidRDefault="005B7FEA" w14:paraId="1EE58358" w14:textId="77777777">
            <w:pPr>
              <w:jc w:val="center"/>
            </w:pPr>
            <w:r w:rsidR="6C78D14E">
              <w:drawing>
                <wp:inline wp14:editId="0D0D9903" wp14:anchorId="66158829">
                  <wp:extent cx="3134360" cy="2409825"/>
                  <wp:effectExtent l="0" t="0" r="8890" b="9525"/>
                  <wp:docPr id="419667643" name="Image 49" title=""/>
                  <wp:cNvGraphicFramePr>
                    <a:graphicFrameLocks noChangeAspect="1"/>
                  </wp:cNvGraphicFramePr>
                  <a:graphic>
                    <a:graphicData uri="http://schemas.openxmlformats.org/drawingml/2006/picture">
                      <pic:pic>
                        <pic:nvPicPr>
                          <pic:cNvPr id="0" name="Image 49"/>
                          <pic:cNvPicPr/>
                        </pic:nvPicPr>
                        <pic:blipFill>
                          <a:blip r:embed="Rcdd76e76450242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4360" cy="2409825"/>
                          </a:xfrm>
                          <a:prstGeom prst="rect">
                            <a:avLst/>
                          </a:prstGeom>
                        </pic:spPr>
                      </pic:pic>
                    </a:graphicData>
                  </a:graphic>
                </wp:inline>
              </w:drawing>
            </w:r>
          </w:p>
        </w:tc>
        <w:tc>
          <w:tcPr>
            <w:tcW w:w="5035" w:type="dxa"/>
            <w:tcMar/>
            <w:vAlign w:val="center"/>
          </w:tcPr>
          <w:p w:rsidR="005B7FEA" w:rsidP="00EF5123" w:rsidRDefault="005B7FEA" w14:paraId="65EC8F33" w14:textId="77777777">
            <w:pPr>
              <w:jc w:val="center"/>
            </w:pPr>
            <w:r>
              <w:rPr>
                <w:rFonts w:eastAsia="Times New Roman" w:cs="Arial"/>
                <w:b/>
                <w:noProof/>
                <w:color w:val="0070C0"/>
                <w:sz w:val="50"/>
                <w:szCs w:val="40"/>
                <w:lang w:val="fr-CA"/>
              </w:rPr>
              <mc:AlternateContent>
                <mc:Choice Requires="wpg">
                  <w:drawing>
                    <wp:anchor distT="0" distB="0" distL="114300" distR="114300" simplePos="0" relativeHeight="251658270"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1">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rsidRPr="0074729F" w:rsidR="00EF5123" w:rsidP="005B7FEA" w:rsidRDefault="00EF5123"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rsidRPr="0074729F" w:rsidR="00EF5123" w:rsidP="005B7FEA" w:rsidRDefault="00EF5123"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rsidRPr="0074729F" w:rsidR="00EF5123" w:rsidP="005B7FEA" w:rsidRDefault="00EF5123"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style="position:absolute;left:0;text-align:left;margin-left:2.1pt;margin-top:-5.85pt;width:244.5pt;height:185pt;z-index:251658270;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cropleft="-1f" cropright="1723f" o:title="" r:id="rId52"/>
                        <v:path arrowok="t"/>
                      </v:shape>
                      <v:shape id="Zone de texte 6" style="position:absolute;left:4286;top:20478;width:6382;height:2305;visibility:visible;mso-wrap-style:square;v-text-anchor:top" o:spid="_x0000_s1036"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v:textbox>
                          <w:txbxContent>
                            <w:p w:rsidRPr="0074729F" w:rsidR="00EF5123" w:rsidP="005B7FEA" w:rsidRDefault="00EF5123"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v:textbox>
                          <w:txbxContent>
                            <w:p w:rsidRPr="0074729F" w:rsidR="00EF5123" w:rsidP="005B7FEA" w:rsidRDefault="00EF5123"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v:textbox>
                          <w:txbxContent>
                            <w:p w:rsidRPr="0074729F" w:rsidR="00EF5123" w:rsidP="005B7FEA" w:rsidRDefault="00EF5123"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rsidR="2591C5BD" w:rsidP="2591C5BD" w:rsidRDefault="2591C5BD" w14:paraId="3FAC6EDD" w14:textId="69DF4679">
      <w:pPr>
        <w:jc w:val="right"/>
      </w:pPr>
      <w:r>
        <w:br w:type="page"/>
      </w:r>
    </w:p>
    <w:p w:rsidR="2591C5BD" w:rsidP="35721D47" w:rsidRDefault="2591C5BD" w14:paraId="0B1E0A33" w14:textId="50D56792">
      <w:pPr>
        <w:jc w:val="right"/>
        <w:rPr>
          <w:rFonts w:ascii="Bembo" w:hAnsi="Bembo" w:eastAsia="Bembo" w:cs="Bembo"/>
          <w:sz w:val="24"/>
          <w:szCs w:val="24"/>
        </w:rPr>
      </w:pPr>
    </w:p>
    <w:p w:rsidR="2591C5BD" w:rsidP="35721D47" w:rsidRDefault="2591C5BD" w14:paraId="4BD883E0" w14:textId="187E06FC">
      <w:pPr>
        <w:jc w:val="right"/>
        <w:rPr>
          <w:rFonts w:ascii="Bembo" w:hAnsi="Bembo" w:eastAsia="Bembo" w:cs="Bembo"/>
          <w:sz w:val="28"/>
          <w:szCs w:val="28"/>
        </w:rPr>
      </w:pPr>
    </w:p>
    <w:p w:rsidR="2591C5BD" w:rsidP="35721D47" w:rsidRDefault="2591C5BD" w14:paraId="00757D29" w14:textId="6AEFD4B6">
      <w:pPr>
        <w:jc w:val="right"/>
        <w:rPr>
          <w:rFonts w:ascii="Bembo" w:hAnsi="Bembo" w:eastAsia="Bembo" w:cs="Bembo"/>
          <w:b w:val="1"/>
          <w:bCs w:val="1"/>
          <w:sz w:val="28"/>
          <w:szCs w:val="28"/>
        </w:rPr>
      </w:pPr>
      <w:r w:rsidRPr="35721D47" w:rsidR="40384C33">
        <w:rPr>
          <w:rFonts w:ascii="Bembo" w:hAnsi="Bembo" w:eastAsia="Bembo" w:cs="Bembo"/>
          <w:b w:val="1"/>
          <w:bCs w:val="1"/>
          <w:sz w:val="28"/>
          <w:szCs w:val="28"/>
        </w:rPr>
        <w:t>Éducation physique</w:t>
      </w:r>
    </w:p>
    <w:p w:rsidR="2591C5BD" w:rsidP="35721D47" w:rsidRDefault="2591C5BD" w14:paraId="5F8A0C16" w14:textId="33E8A041">
      <w:pPr>
        <w:pStyle w:val="Normal"/>
        <w:jc w:val="right"/>
        <w:rPr>
          <w:rFonts w:ascii="Bembo" w:hAnsi="Bembo" w:eastAsia="Bembo" w:cs="Bembo"/>
          <w:b w:val="1"/>
          <w:bCs w:val="1"/>
          <w:sz w:val="28"/>
          <w:szCs w:val="28"/>
        </w:rPr>
      </w:pPr>
    </w:p>
    <w:p w:rsidR="2591C5BD" w:rsidP="35721D47" w:rsidRDefault="2591C5BD" w14:paraId="46E6F3E3" w14:textId="2A18A033">
      <w:pPr>
        <w:pStyle w:val="Normal"/>
        <w:jc w:val="right"/>
        <w:rPr>
          <w:rFonts w:ascii="Bembo" w:hAnsi="Bembo" w:eastAsia="Bembo" w:cs="Bembo"/>
          <w:b w:val="1"/>
          <w:bCs w:val="1"/>
          <w:sz w:val="28"/>
          <w:szCs w:val="28"/>
        </w:rPr>
      </w:pPr>
    </w:p>
    <w:p w:rsidR="40384C33" w:rsidP="35721D47" w:rsidRDefault="40384C33" w14:paraId="78CD3938" w14:textId="4369DA4C">
      <w:pPr>
        <w:pStyle w:val="Normal"/>
        <w:jc w:val="left"/>
        <w:rPr>
          <w:rFonts w:ascii="Bembo" w:hAnsi="Bembo" w:eastAsia="Bembo" w:cs="Bembo"/>
          <w:b w:val="1"/>
          <w:bCs w:val="1"/>
          <w:sz w:val="28"/>
          <w:szCs w:val="28"/>
        </w:rPr>
      </w:pPr>
      <w:r w:rsidRPr="35721D47" w:rsidR="40384C33">
        <w:rPr>
          <w:rFonts w:ascii="Bembo" w:hAnsi="Bembo" w:eastAsia="Bembo" w:cs="Bembo"/>
          <w:b w:val="1"/>
          <w:bCs w:val="1"/>
          <w:sz w:val="28"/>
          <w:szCs w:val="28"/>
        </w:rPr>
        <w:t>Bonjour mon élève,</w:t>
      </w:r>
    </w:p>
    <w:p w:rsidR="2591C5BD" w:rsidP="35721D47" w:rsidRDefault="2591C5BD" w14:paraId="6EA47478" w14:textId="0BCD7211">
      <w:pPr>
        <w:pStyle w:val="Normal"/>
        <w:jc w:val="left"/>
        <w:rPr>
          <w:rFonts w:ascii="Bembo" w:hAnsi="Bembo" w:eastAsia="Bembo" w:cs="Bembo"/>
          <w:b w:val="1"/>
          <w:bCs w:val="1"/>
          <w:sz w:val="28"/>
          <w:szCs w:val="28"/>
        </w:rPr>
      </w:pPr>
    </w:p>
    <w:p w:rsidR="40384C33" w:rsidP="35721D47" w:rsidRDefault="40384C33" w14:paraId="4A4A2329" w14:textId="05A34E96">
      <w:pPr>
        <w:pStyle w:val="Normal"/>
        <w:jc w:val="left"/>
        <w:rPr>
          <w:rFonts w:ascii="Bembo" w:hAnsi="Bembo" w:eastAsia="Bembo" w:cs="Bembo"/>
          <w:b w:val="1"/>
          <w:bCs w:val="1"/>
          <w:sz w:val="28"/>
          <w:szCs w:val="28"/>
        </w:rPr>
      </w:pPr>
      <w:r w:rsidRPr="35721D47" w:rsidR="40384C33">
        <w:rPr>
          <w:rFonts w:ascii="Bembo" w:hAnsi="Bembo" w:eastAsia="Bembo" w:cs="Bembo"/>
          <w:b w:val="1"/>
          <w:bCs w:val="1"/>
          <w:sz w:val="28"/>
          <w:szCs w:val="28"/>
        </w:rPr>
        <w:t xml:space="preserve">En espérant que tu as passé une belle semaine.  Voici d’autres liens qui te permettront de poursuivre ta vie active.  </w:t>
      </w:r>
      <w:r w:rsidRPr="35721D47" w:rsidR="5F29386E">
        <w:rPr>
          <w:rFonts w:ascii="Bembo" w:hAnsi="Bembo" w:eastAsia="Bembo" w:cs="Bembo"/>
          <w:b w:val="1"/>
          <w:bCs w:val="1"/>
          <w:sz w:val="28"/>
          <w:szCs w:val="28"/>
        </w:rPr>
        <w:t>N’hésite pas à revisionner les vidéos des semaines passées.</w:t>
      </w:r>
    </w:p>
    <w:p w:rsidR="2591C5BD" w:rsidP="35721D47" w:rsidRDefault="2591C5BD" w14:paraId="79978691" w14:textId="4709AF0F">
      <w:pPr>
        <w:pStyle w:val="Normal"/>
        <w:jc w:val="left"/>
        <w:rPr>
          <w:rFonts w:ascii="Bembo" w:hAnsi="Bembo" w:eastAsia="Bembo" w:cs="Bembo"/>
          <w:b w:val="1"/>
          <w:bCs w:val="1"/>
          <w:sz w:val="28"/>
          <w:szCs w:val="28"/>
        </w:rPr>
      </w:pPr>
    </w:p>
    <w:p w:rsidR="2591C5BD" w:rsidP="35721D47" w:rsidRDefault="2591C5BD" w14:paraId="38C89990" w14:textId="252866FF">
      <w:pPr>
        <w:pStyle w:val="Normal"/>
        <w:jc w:val="left"/>
        <w:rPr>
          <w:rFonts w:ascii="Bembo" w:hAnsi="Bembo" w:eastAsia="Bembo" w:cs="Bembo"/>
          <w:b w:val="1"/>
          <w:bCs w:val="1"/>
          <w:noProof w:val="0"/>
          <w:color w:val="7030A0"/>
          <w:sz w:val="28"/>
          <w:szCs w:val="28"/>
          <w:lang w:val="fr-FR"/>
        </w:rPr>
      </w:pPr>
    </w:p>
    <w:p w:rsidR="74E6F8C3" w:rsidP="35721D47" w:rsidRDefault="74E6F8C3" w14:paraId="3BE0A59F" w14:textId="710B751D">
      <w:pPr>
        <w:pStyle w:val="Normal"/>
        <w:jc w:val="left"/>
        <w:rPr>
          <w:b w:val="1"/>
          <w:bCs w:val="1"/>
          <w:sz w:val="28"/>
          <w:szCs w:val="28"/>
        </w:rPr>
      </w:pPr>
      <w:r w:rsidRPr="35721D47" w:rsidR="74E6F8C3">
        <w:rPr>
          <w:rFonts w:ascii="Bembo" w:hAnsi="Bembo" w:eastAsia="Bembo" w:cs="Bembo"/>
          <w:b w:val="1"/>
          <w:bCs w:val="1"/>
          <w:noProof w:val="0"/>
          <w:color w:val="auto"/>
          <w:sz w:val="28"/>
          <w:szCs w:val="28"/>
          <w:lang w:val="fr-FR"/>
        </w:rPr>
        <w:t>1-</w:t>
      </w:r>
      <w:r w:rsidRPr="35721D47" w:rsidR="74E6F8C3">
        <w:rPr>
          <w:rFonts w:ascii="Bembo" w:hAnsi="Bembo" w:eastAsia="Bembo" w:cs="Bembo"/>
          <w:b w:val="1"/>
          <w:bCs w:val="1"/>
          <w:noProof w:val="0"/>
          <w:color w:val="7030A0"/>
          <w:sz w:val="28"/>
          <w:szCs w:val="28"/>
          <w:lang w:val="fr-FR"/>
        </w:rPr>
        <w:t xml:space="preserve"> </w:t>
      </w:r>
      <w:hyperlink r:id="R98d9c500b59c4b7c">
        <w:r w:rsidRPr="35721D47" w:rsidR="00A29F1C">
          <w:rPr>
            <w:rStyle w:val="Lienhypertexte"/>
            <w:rFonts w:ascii="Bembo" w:hAnsi="Bembo" w:eastAsia="Bembo" w:cs="Bembo"/>
            <w:b w:val="1"/>
            <w:bCs w:val="1"/>
            <w:noProof w:val="0"/>
            <w:color w:val="00B050"/>
            <w:sz w:val="28"/>
            <w:szCs w:val="28"/>
            <w:lang w:val="fr-FR"/>
          </w:rPr>
          <w:t>https://www.force4.tv/fr/les-pros-du-cardio</w:t>
        </w:r>
      </w:hyperlink>
    </w:p>
    <w:p w:rsidR="2591C5BD" w:rsidP="35721D47" w:rsidRDefault="2591C5BD" w14:paraId="53DE5142" w14:textId="2306803E">
      <w:pPr>
        <w:pStyle w:val="Normal"/>
        <w:jc w:val="left"/>
        <w:rPr>
          <w:rFonts w:ascii="Bembo" w:hAnsi="Bembo" w:eastAsia="Bembo" w:cs="Bembo"/>
          <w:b w:val="1"/>
          <w:bCs w:val="1"/>
          <w:sz w:val="28"/>
          <w:szCs w:val="28"/>
        </w:rPr>
      </w:pPr>
    </w:p>
    <w:p w:rsidR="72AE5A5D" w:rsidP="35721D47" w:rsidRDefault="72AE5A5D" w14:paraId="3AAA7330" w14:textId="0F9835A6">
      <w:pPr>
        <w:pStyle w:val="Normal"/>
        <w:jc w:val="left"/>
        <w:rPr>
          <w:b w:val="1"/>
          <w:bCs w:val="1"/>
          <w:color w:val="00B050"/>
          <w:sz w:val="28"/>
          <w:szCs w:val="28"/>
          <w:u w:val="none"/>
        </w:rPr>
      </w:pPr>
      <w:r w:rsidRPr="35721D47" w:rsidR="72AE5A5D">
        <w:rPr>
          <w:rFonts w:ascii="Bembo" w:hAnsi="Bembo" w:eastAsia="Bembo" w:cs="Bembo"/>
          <w:b w:val="1"/>
          <w:bCs w:val="1"/>
          <w:noProof w:val="0"/>
          <w:sz w:val="28"/>
          <w:szCs w:val="28"/>
          <w:lang w:val="fr-FR"/>
        </w:rPr>
        <w:t xml:space="preserve">2 </w:t>
      </w:r>
      <w:r w:rsidRPr="35721D47" w:rsidR="72AE5A5D">
        <w:rPr>
          <w:rFonts w:ascii="Bembo" w:hAnsi="Bembo" w:eastAsia="Bembo" w:cs="Bembo"/>
          <w:b w:val="1"/>
          <w:bCs w:val="1"/>
          <w:noProof w:val="0"/>
          <w:color w:val="00B050"/>
          <w:sz w:val="28"/>
          <w:szCs w:val="28"/>
          <w:u w:val="none"/>
          <w:lang w:val="fr-FR"/>
        </w:rPr>
        <w:t>-</w:t>
      </w:r>
      <w:hyperlink r:id="R12500ab55ab8441a">
        <w:r w:rsidRPr="35721D47" w:rsidR="72AE5A5D">
          <w:rPr>
            <w:rStyle w:val="Lienhypertexte"/>
            <w:rFonts w:ascii="Bembo" w:hAnsi="Bembo" w:eastAsia="Bembo" w:cs="Bembo"/>
            <w:b w:val="1"/>
            <w:bCs w:val="1"/>
            <w:noProof w:val="0"/>
            <w:color w:val="00B050"/>
            <w:sz w:val="28"/>
            <w:szCs w:val="28"/>
            <w:u w:val="none"/>
            <w:lang w:val="fr-FR"/>
          </w:rPr>
          <w:t>https://www.youtube.com/watch?v=EmrazvXZeuE</w:t>
        </w:r>
      </w:hyperlink>
    </w:p>
    <w:p w:rsidR="2591C5BD" w:rsidP="35721D47" w:rsidRDefault="2591C5BD" w14:paraId="134B3A2B" w14:textId="5AE130B9">
      <w:pPr>
        <w:pStyle w:val="Normal"/>
        <w:jc w:val="left"/>
        <w:rPr>
          <w:rFonts w:ascii="Bembo" w:hAnsi="Bembo" w:eastAsia="Bembo" w:cs="Bembo"/>
          <w:b w:val="1"/>
          <w:bCs w:val="1"/>
          <w:sz w:val="28"/>
          <w:szCs w:val="28"/>
        </w:rPr>
      </w:pPr>
    </w:p>
    <w:p w:rsidR="2591C5BD" w:rsidP="35721D47" w:rsidRDefault="2591C5BD" w14:paraId="477F2A9E" w14:textId="78620566">
      <w:pPr>
        <w:pStyle w:val="Normal"/>
        <w:jc w:val="left"/>
        <w:rPr>
          <w:rFonts w:ascii="Bembo" w:hAnsi="Bembo" w:eastAsia="Bembo" w:cs="Bembo"/>
          <w:b w:val="1"/>
          <w:bCs w:val="1"/>
          <w:sz w:val="28"/>
          <w:szCs w:val="28"/>
        </w:rPr>
      </w:pPr>
    </w:p>
    <w:p w:rsidR="2591C5BD" w:rsidP="35721D47" w:rsidRDefault="2591C5BD" w14:paraId="46F79A8F" w14:textId="46E83485">
      <w:pPr>
        <w:pStyle w:val="Normal"/>
        <w:jc w:val="left"/>
        <w:rPr>
          <w:rFonts w:ascii="Bembo" w:hAnsi="Bembo" w:eastAsia="Bembo" w:cs="Bembo"/>
          <w:b w:val="1"/>
          <w:bCs w:val="1"/>
          <w:sz w:val="28"/>
          <w:szCs w:val="28"/>
        </w:rPr>
      </w:pPr>
    </w:p>
    <w:p w:rsidR="5F29386E" w:rsidP="35721D47" w:rsidRDefault="5F29386E" w14:paraId="0CD0A2F8" w14:textId="293BE5FB">
      <w:pPr>
        <w:pStyle w:val="Normal"/>
        <w:jc w:val="left"/>
        <w:rPr>
          <w:rFonts w:ascii="Bembo" w:hAnsi="Bembo" w:eastAsia="Bembo" w:cs="Bembo"/>
          <w:b w:val="1"/>
          <w:bCs w:val="1"/>
          <w:sz w:val="28"/>
          <w:szCs w:val="28"/>
        </w:rPr>
      </w:pPr>
      <w:r w:rsidRPr="35721D47" w:rsidR="5F29386E">
        <w:rPr>
          <w:rFonts w:ascii="Bembo" w:hAnsi="Bembo" w:eastAsia="Bembo" w:cs="Bembo"/>
          <w:b w:val="1"/>
          <w:bCs w:val="1"/>
          <w:sz w:val="28"/>
          <w:szCs w:val="28"/>
        </w:rPr>
        <w:t>Bonne semaine !</w:t>
      </w:r>
    </w:p>
    <w:p w:rsidR="2591C5BD" w:rsidP="35721D47" w:rsidRDefault="2591C5BD" w14:paraId="15BD67BA" w14:textId="77E5FE4F">
      <w:pPr>
        <w:pStyle w:val="Normal"/>
        <w:jc w:val="left"/>
        <w:rPr>
          <w:rFonts w:ascii="Bembo" w:hAnsi="Bembo" w:eastAsia="Bembo" w:cs="Bembo"/>
          <w:b w:val="1"/>
          <w:bCs w:val="1"/>
          <w:sz w:val="28"/>
          <w:szCs w:val="28"/>
        </w:rPr>
      </w:pPr>
    </w:p>
    <w:p w:rsidR="5F29386E" w:rsidP="35721D47" w:rsidRDefault="5F29386E" w14:paraId="7EB30D96" w14:textId="4BE7EA4C">
      <w:pPr>
        <w:pStyle w:val="Normal"/>
        <w:jc w:val="left"/>
        <w:rPr>
          <w:rFonts w:ascii="Bembo" w:hAnsi="Bembo" w:eastAsia="Bembo" w:cs="Bembo"/>
          <w:b w:val="1"/>
          <w:bCs w:val="1"/>
          <w:sz w:val="28"/>
          <w:szCs w:val="28"/>
        </w:rPr>
      </w:pPr>
      <w:r w:rsidRPr="35721D47" w:rsidR="5F29386E">
        <w:rPr>
          <w:rFonts w:ascii="Bembo" w:hAnsi="Bembo" w:eastAsia="Bembo" w:cs="Bembo"/>
          <w:b w:val="1"/>
          <w:bCs w:val="1"/>
          <w:sz w:val="28"/>
          <w:szCs w:val="28"/>
        </w:rPr>
        <w:t>Madame Isabelle</w:t>
      </w:r>
    </w:p>
    <w:p w:rsidRPr="002C713F" w:rsidR="002C713F" w:rsidP="2591C5BD" w:rsidRDefault="002C713F" w14:paraId="29816EDF" w14:textId="31E15D33">
      <w:pPr>
        <w:pStyle w:val="Titredelactivit"/>
        <w:jc w:val="right"/>
        <w:sectPr w:rsidRPr="002C713F" w:rsidR="002C713F"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3B2F8801">
      <w:pPr>
        <w:pStyle w:val="Matire-Premirepage"/>
      </w:pPr>
      <w:r>
        <w:lastRenderedPageBreak/>
        <w:t>Éducation physique et à la santé</w:t>
      </w:r>
    </w:p>
    <w:p w:rsidRPr="00BF31BF" w:rsidR="00F04CF9" w:rsidP="00F04CF9" w:rsidRDefault="00CF14CF" w14:paraId="0C5AC3FF" w14:textId="289F7D60">
      <w:pPr>
        <w:pStyle w:val="Titredelactivit"/>
        <w:tabs>
          <w:tab w:val="left" w:pos="7170"/>
        </w:tabs>
      </w:pPr>
      <w:bookmarkStart w:name="_Toc39050143" w:id="47"/>
      <w:r w:rsidRPr="00CF14CF">
        <w:t xml:space="preserve">Bien dans ta peau et </w:t>
      </w:r>
      <w:r w:rsidR="00B75ECD">
        <w:t>P</w:t>
      </w:r>
      <w:r w:rsidRPr="00CF14CF">
        <w:t>asse à l’action</w:t>
      </w:r>
      <w:bookmarkEnd w:id="47"/>
    </w:p>
    <w:p w:rsidRPr="00BF31BF" w:rsidR="00F04CF9" w:rsidP="00F04CF9" w:rsidRDefault="00F04CF9" w14:paraId="111DD20D" w14:textId="77777777">
      <w:pPr>
        <w:pStyle w:val="Consigne-Titre"/>
      </w:pPr>
      <w:bookmarkStart w:name="_Toc39050144" w:id="48"/>
      <w:r w:rsidRPr="00BF31BF">
        <w:t>Consigne à l’élève</w:t>
      </w:r>
      <w:bookmarkEnd w:id="48"/>
    </w:p>
    <w:p w:rsidR="00B136AA" w:rsidP="00B136AA" w:rsidRDefault="00B136AA" w14:paraId="4209E291" w14:textId="60428214">
      <w:pPr>
        <w:pStyle w:val="Consigne-Texte"/>
      </w:pPr>
      <w:r>
        <w:t>Activité 1 : Bien dans ta peau</w:t>
      </w:r>
    </w:p>
    <w:p w:rsidR="00B136AA" w:rsidP="00B136AA" w:rsidRDefault="00B136AA" w14:paraId="10459AA9" w14:textId="0CB7B6B0">
      <w:pPr>
        <w:pStyle w:val="Consignepuceniveau2"/>
      </w:pPr>
      <w:r>
        <w:t xml:space="preserve">Regarde la </w:t>
      </w:r>
      <w:hyperlink w:history="1" r:id="rId53">
        <w:r w:rsidRPr="00E13B96" w:rsidR="00177414">
          <w:rPr>
            <w:rStyle w:val="Lienhypertexte"/>
            <w:rFonts w:eastAsia="Times New Roman" w:cs="Arial"/>
            <w:lang w:eastAsia="fr-CA"/>
          </w:rPr>
          <w:t>vidéo</w:t>
        </w:r>
      </w:hyperlink>
      <w:r>
        <w:t>.</w:t>
      </w:r>
    </w:p>
    <w:p w:rsidR="00B136AA" w:rsidP="00B136AA" w:rsidRDefault="00B136AA" w14:paraId="594B11E5" w14:textId="728522FD">
      <w:pPr>
        <w:pStyle w:val="Consignepuceniveau2"/>
      </w:pPr>
      <w:r>
        <w:t>À partir de quels éléments ton image corporelle</w:t>
      </w:r>
      <w:r w:rsidRPr="00B75ECD" w:rsidR="00B75ECD">
        <w:t xml:space="preserve"> </w:t>
      </w:r>
      <w:r w:rsidR="00B75ECD">
        <w:t>se construit-elle</w:t>
      </w:r>
      <w:r>
        <w:t>?</w:t>
      </w:r>
    </w:p>
    <w:p w:rsidR="00B136AA" w:rsidP="00B136AA" w:rsidRDefault="00B136AA" w14:paraId="34ADBE72" w14:textId="0BF18084">
      <w:pPr>
        <w:pStyle w:val="Consignepuceniveau2"/>
      </w:pPr>
      <w:r>
        <w:t>Discute de la vidéo avec tes parents</w:t>
      </w:r>
      <w:r w:rsidR="009E5EFA">
        <w:t xml:space="preserve"> si tu as envie</w:t>
      </w:r>
      <w:r w:rsidR="00324406">
        <w:t>.</w:t>
      </w:r>
    </w:p>
    <w:p w:rsidR="00B136AA" w:rsidP="00B136AA" w:rsidRDefault="00B136AA" w14:paraId="086FF3AF" w14:textId="77777777"/>
    <w:p w:rsidR="00B136AA" w:rsidP="00B136AA" w:rsidRDefault="00B136AA" w14:paraId="49E43300" w14:textId="77777777">
      <w:pPr>
        <w:pStyle w:val="Consigne-Texte"/>
      </w:pPr>
      <w:r>
        <w:t>Activité 2 : Passe à l’action</w:t>
      </w:r>
    </w:p>
    <w:p w:rsidR="00511CFD" w:rsidP="00511CFD" w:rsidRDefault="00511CFD" w14:paraId="0FD21A0A" w14:textId="77777777">
      <w:pPr>
        <w:pStyle w:val="Consignepuceniveau2"/>
      </w:pPr>
      <w:r>
        <w:t>Exécute les mouvements de la chorégraphie.</w:t>
      </w:r>
    </w:p>
    <w:p w:rsidR="00B136AA" w:rsidP="00B136AA" w:rsidRDefault="00B136AA" w14:paraId="52856A34" w14:textId="77777777">
      <w:pPr>
        <w:pStyle w:val="Consignepuceniveau2"/>
      </w:pPr>
      <w:r>
        <w:t xml:space="preserve">Expérimente des activités de manipulation avec les </w:t>
      </w:r>
      <w:r w:rsidRPr="00445E0B">
        <w:rPr>
          <w:i/>
          <w:iCs/>
        </w:rPr>
        <w:t>poïs</w:t>
      </w:r>
      <w:r>
        <w:t>.</w:t>
      </w:r>
    </w:p>
    <w:p w:rsidR="00B136AA" w:rsidP="00B136AA" w:rsidRDefault="00B136AA" w14:paraId="64D70503" w14:textId="39CF5CEB">
      <w:pPr>
        <w:pStyle w:val="Consignepuceniveau2"/>
      </w:pPr>
      <w:r>
        <w:t xml:space="preserve">Consulte ce </w:t>
      </w:r>
      <w:hyperlink w:history="1" r:id="rId54">
        <w:r w:rsidRPr="007701AC" w:rsidR="008B6A34">
          <w:rPr>
            <w:rStyle w:val="Lienhypertexte"/>
            <w:rFonts w:eastAsia="Times New Roman" w:cs="Arial"/>
            <w:lang w:eastAsia="fr-CA"/>
          </w:rPr>
          <w:t>document</w:t>
        </w:r>
      </w:hyperlink>
      <w:r>
        <w:t xml:space="preserve"> pour effectuer l’activité.</w:t>
      </w:r>
    </w:p>
    <w:p w:rsidR="00B136AA" w:rsidP="00B136AA" w:rsidRDefault="00B136AA" w14:paraId="27E84126" w14:textId="77777777"/>
    <w:p w:rsidR="00B136AA" w:rsidP="00B136AA" w:rsidRDefault="00B136AA" w14:paraId="1418085A" w14:textId="7540CEEB">
      <w:pPr>
        <w:pStyle w:val="Consigne-Texte"/>
      </w:pPr>
      <w:r>
        <w:t xml:space="preserve">Consulte le site </w:t>
      </w:r>
      <w:hyperlink w:history="1" r:id="rId55">
        <w:r w:rsidRPr="000E5BF4" w:rsidR="00EB3466">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050145" w:id="49"/>
      <w:r w:rsidRPr="00BF31BF">
        <w:t>Matériel requis</w:t>
      </w:r>
      <w:bookmarkEnd w:id="49"/>
    </w:p>
    <w:p w:rsidR="000B717C" w:rsidP="000B717C" w:rsidRDefault="000B717C" w14:paraId="6057BDE2" w14:textId="184F766C">
      <w:pPr>
        <w:pStyle w:val="Matriel-Texte"/>
      </w:pPr>
      <w:r w:rsidRPr="006B4D8C">
        <w:t>Poïs</w:t>
      </w:r>
      <w:r w:rsidR="00EE287B">
        <w:t>.</w:t>
      </w:r>
    </w:p>
    <w:p w:rsidR="000B717C" w:rsidP="000B717C" w:rsidRDefault="000B717C" w14:paraId="211C83EF" w14:textId="482CDDEE">
      <w:pPr>
        <w:pStyle w:val="Matriel-Texte"/>
      </w:pPr>
      <w:r>
        <w:t xml:space="preserve">Matériel pour construire des </w:t>
      </w:r>
      <w:r w:rsidRPr="006B4D8C" w:rsidR="00EE287B">
        <w:t>p</w:t>
      </w:r>
      <w:r w:rsidRPr="006B4D8C">
        <w:t>oïs</w:t>
      </w:r>
      <w:r>
        <w:t xml:space="preserve"> : </w:t>
      </w:r>
    </w:p>
    <w:p w:rsidR="004021C4" w:rsidP="00251D3F" w:rsidRDefault="000B717C" w14:paraId="344B2F6A" w14:textId="5D7EEB76">
      <w:pPr>
        <w:pStyle w:val="Consignepuceniveau2"/>
      </w:pPr>
      <w:r>
        <w:t xml:space="preserve">Rouleau de papier de toilette vide, règle, </w:t>
      </w:r>
      <w:r w:rsidR="00EE287B">
        <w:t>vieille chaussette</w:t>
      </w:r>
      <w:r>
        <w:t>, ruban adhésif, corde, ciseaux</w:t>
      </w:r>
      <w:r w:rsidR="004021C4">
        <w:t>;</w:t>
      </w:r>
    </w:p>
    <w:p w:rsidRPr="00BF31BF" w:rsidR="00F04CF9" w:rsidP="00251D3F" w:rsidRDefault="004021C4" w14:paraId="5AE676FE" w14:textId="691BF5A4">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F1D1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2F1D1B" w:rsidRDefault="00F04CF9" w14:paraId="566FC3C4" w14:textId="77777777">
            <w:pPr>
              <w:pStyle w:val="Tableau-Informationauxparents"/>
            </w:pPr>
            <w:bookmarkStart w:name="_Toc39050146" w:id="50"/>
            <w:r w:rsidRPr="00BF31BF">
              <w:t>Information aux parents</w:t>
            </w:r>
            <w:bookmarkEnd w:id="50"/>
          </w:p>
          <w:p w:rsidRPr="00BF31BF" w:rsidR="00F04CF9" w:rsidP="002F1D1B" w:rsidRDefault="00F04CF9" w14:paraId="18B619B6" w14:textId="77777777">
            <w:pPr>
              <w:pStyle w:val="Tableau-titre"/>
            </w:pPr>
            <w:r w:rsidRPr="00BF31BF">
              <w:t>À propos de l’activité</w:t>
            </w:r>
          </w:p>
          <w:p w:rsidRPr="00BF31BF" w:rsidR="00F04CF9" w:rsidP="002F1D1B" w:rsidRDefault="00F04CF9" w14:paraId="1D0516FD" w14:textId="77777777">
            <w:pPr>
              <w:pStyle w:val="Tableau-texte"/>
            </w:pPr>
            <w:r w:rsidRPr="00BF31BF">
              <w:t>Votre enfant s’exercera à :</w:t>
            </w:r>
          </w:p>
          <w:p w:rsidR="00B31E47" w:rsidP="00B31E47" w:rsidRDefault="00B31E47" w14:paraId="13994948" w14:textId="022A3D56">
            <w:pPr>
              <w:pStyle w:val="Tableau-Liste"/>
            </w:pPr>
            <w:r>
              <w:t>S’informer sur l’image corporelle;</w:t>
            </w:r>
          </w:p>
          <w:p w:rsidRPr="00BF31BF" w:rsidR="00F04CF9" w:rsidP="00B31E47" w:rsidRDefault="00B31E47" w14:paraId="674FA067" w14:textId="7A722E98">
            <w:pPr>
              <w:pStyle w:val="Tableau-Liste"/>
            </w:pPr>
            <w:r>
              <w:t>Expérimenter les activités proposées.</w:t>
            </w:r>
          </w:p>
          <w:p w:rsidRPr="00BF31BF" w:rsidR="00F04CF9" w:rsidP="002F1D1B" w:rsidRDefault="00F04CF9" w14:paraId="74C98DF8" w14:textId="77777777">
            <w:pPr>
              <w:pStyle w:val="Tableau-texte"/>
            </w:pPr>
            <w:r w:rsidRPr="00BF31BF">
              <w:t>Vous pourriez :</w:t>
            </w:r>
          </w:p>
          <w:p w:rsidR="00E01E48" w:rsidP="00E01E48" w:rsidRDefault="00E01E48" w14:paraId="437156C4" w14:textId="70AB845E">
            <w:pPr>
              <w:pStyle w:val="Tableau-Liste"/>
            </w:pPr>
            <w:r>
              <w:t xml:space="preserve">Soutenir votre enfant </w:t>
            </w:r>
            <w:r w:rsidR="00262935">
              <w:t xml:space="preserve">dans son apprentissage </w:t>
            </w:r>
            <w:r>
              <w:t>en le questionnant sur ce qu’il a appris à propos de l’image corporelle;</w:t>
            </w:r>
          </w:p>
          <w:p w:rsidRPr="00BF31BF" w:rsidR="00F04CF9" w:rsidP="00E01E48" w:rsidRDefault="00E01E48" w14:paraId="73585B47" w14:textId="3F7CBB40">
            <w:pPr>
              <w:pStyle w:val="Tableau-Liste"/>
            </w:pPr>
            <w:r>
              <w:t>Faire les activités avec lui, ou alterner l’accompagnement et l’autonomie, selon l’activité.</w:t>
            </w:r>
          </w:p>
        </w:tc>
      </w:tr>
    </w:tbl>
    <w:p w:rsidR="00E81CCF" w:rsidP="00F04CF9" w:rsidRDefault="00F04CF9" w14:paraId="06D3548F" w14:textId="77777777">
      <w:pPr>
        <w:pStyle w:val="Crdit"/>
        <w:sectPr w:rsidR="00E81CCF" w:rsidSect="00B028EC">
          <w:pgSz w:w="12240" w:h="15840" w:orient="portrait"/>
          <w:pgMar w:top="1170" w:right="1080" w:bottom="1440" w:left="1080" w:header="615" w:footer="706" w:gutter="0"/>
          <w:cols w:space="708"/>
          <w:docGrid w:linePitch="360"/>
        </w:sectPr>
      </w:pPr>
      <w:r w:rsidRPr="00BF31BF">
        <w:br w:type="page"/>
      </w:r>
    </w:p>
    <w:bookmarkEnd w:id="19"/>
    <w:p w:rsidRPr="0086701B" w:rsidR="00F04CF9" w:rsidP="0086701B" w:rsidRDefault="00D4107B" w14:paraId="1BA6A20B" w14:textId="0D64FB3A">
      <w:pPr>
        <w:pStyle w:val="Matire-Premirepage"/>
      </w:pPr>
      <w:r w:rsidRPr="0086701B">
        <w:lastRenderedPageBreak/>
        <w:t>Musique</w:t>
      </w:r>
    </w:p>
    <w:p w:rsidRPr="00BF31BF" w:rsidR="004F281E" w:rsidP="004F281E" w:rsidRDefault="004F281E" w14:paraId="62A32FA6" w14:textId="77777777">
      <w:pPr>
        <w:pStyle w:val="Titredelactivit"/>
        <w:tabs>
          <w:tab w:val="left" w:pos="7170"/>
        </w:tabs>
      </w:pPr>
      <w:bookmarkStart w:name="_Toc39050147" w:id="51"/>
      <w:r>
        <w:t>Je suis juge à « La voix »</w:t>
      </w:r>
      <w:bookmarkEnd w:id="51"/>
    </w:p>
    <w:p w:rsidRPr="00BF31BF" w:rsidR="00F04CF9" w:rsidP="00F04CF9" w:rsidRDefault="00F04CF9" w14:paraId="2967E13A" w14:textId="77777777">
      <w:pPr>
        <w:pStyle w:val="Consigne-Titre"/>
      </w:pPr>
      <w:bookmarkStart w:name="_Toc37081497" w:id="52"/>
      <w:bookmarkStart w:name="_Toc39050148" w:id="53"/>
      <w:r w:rsidRPr="00BF31BF">
        <w:t>Consigne à l’élève</w:t>
      </w:r>
      <w:bookmarkEnd w:id="52"/>
      <w:bookmarkEnd w:id="53"/>
    </w:p>
    <w:p w:rsidR="004F281E" w:rsidP="004F281E" w:rsidRDefault="004F281E" w14:paraId="11383375" w14:textId="63F6D10D">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w:history="1" r:id="rId56">
        <w:r w:rsidRPr="009A15A5">
          <w:rPr>
            <w:rStyle w:val="Lienhypertexte"/>
          </w:rPr>
          <w:t>lien</w:t>
        </w:r>
      </w:hyperlink>
      <w:r>
        <w:t xml:space="preserve"> ou en </w:t>
      </w:r>
      <w:r w:rsidR="006F461D">
        <w:t>accédant à</w:t>
      </w:r>
      <w:r>
        <w:t xml:space="preserve"> TVA sur demande sur ton téléviseur.</w:t>
      </w:r>
    </w:p>
    <w:p w:rsidR="00973E4D" w:rsidP="004F281E" w:rsidRDefault="00973E4D" w14:paraId="518E2089" w14:textId="77777777"/>
    <w:p w:rsidRPr="00BF31BF" w:rsidR="004F281E" w:rsidP="004F281E" w:rsidRDefault="00973E4D" w14:paraId="341ACAA0" w14:textId="43D0506A">
      <w:r>
        <w:t xml:space="preserve">Consulte </w:t>
      </w:r>
      <w:r w:rsidR="004F281E">
        <w:t>le document en annexe pour la description complète de l’activité.</w:t>
      </w:r>
    </w:p>
    <w:p w:rsidRPr="00BF31BF" w:rsidR="00F04CF9" w:rsidP="00F04CF9" w:rsidRDefault="00F04CF9" w14:paraId="02DC1BAB" w14:textId="77777777">
      <w:pPr>
        <w:pStyle w:val="Matriel-Titre"/>
      </w:pPr>
      <w:bookmarkStart w:name="_Toc37081498" w:id="54"/>
      <w:bookmarkStart w:name="_Toc39050149" w:id="55"/>
      <w:r w:rsidRPr="00BF31BF">
        <w:t>Matériel requis</w:t>
      </w:r>
      <w:bookmarkEnd w:id="54"/>
      <w:bookmarkEnd w:id="55"/>
    </w:p>
    <w:p w:rsidRPr="00973E4D" w:rsidR="004F281E" w:rsidP="006B4D8C" w:rsidRDefault="004F281E" w14:paraId="511E23CC" w14:textId="77777777">
      <w:pPr>
        <w:pStyle w:val="Matriel-Texte"/>
        <w:rPr>
          <w:lang w:val="fr-CA"/>
        </w:rPr>
      </w:pPr>
      <w:r w:rsidRPr="00973E4D">
        <w:rPr>
          <w:lang w:val="fr-CA"/>
        </w:rPr>
        <w:t>Un téléviseur ou un appareil technologique (tablette, portable, ordinateur).</w:t>
      </w:r>
    </w:p>
    <w:p w:rsidRPr="00BF31BF" w:rsidR="004F281E" w:rsidP="006B4D8C" w:rsidRDefault="004F281E" w14:paraId="0C501731" w14:textId="701D1A81">
      <w:pPr>
        <w:pStyle w:val="Matriel-Texte"/>
      </w:pPr>
      <w:r w:rsidRPr="00CA313E">
        <w:rPr>
          <w:lang w:val="fr-CA"/>
        </w:rPr>
        <w:t>Le document en annexe</w:t>
      </w:r>
      <w:r w:rsidRPr="00CA313E" w:rsidR="00973E4D">
        <w:rPr>
          <w:lang w:val="fr-CA"/>
        </w:rPr>
        <w:t>,</w:t>
      </w:r>
      <w:r w:rsidRPr="00CA313E">
        <w:rPr>
          <w:lang w:val="fr-CA"/>
        </w:rPr>
        <w:t xml:space="preserve"> </w:t>
      </w:r>
      <w:r w:rsidRPr="00CA313E" w:rsidR="00973E4D">
        <w:rPr>
          <w:lang w:val="fr-CA"/>
        </w:rPr>
        <w:t xml:space="preserve">qui </w:t>
      </w:r>
      <w:r w:rsidRPr="00CA313E">
        <w:rPr>
          <w:lang w:val="fr-CA"/>
        </w:rPr>
        <w:t>t’aider</w:t>
      </w:r>
      <w:r w:rsidRPr="00CA313E" w:rsidR="00973E4D">
        <w:rPr>
          <w:lang w:val="fr-CA"/>
        </w:rPr>
        <w:t>a</w:t>
      </w:r>
      <w:r w:rsidRPr="00680884">
        <w:rPr>
          <w:lang w:val="fr-CA"/>
        </w:rPr>
        <w:t xml:space="preserve"> à </w:t>
      </w:r>
      <w:r w:rsidRPr="00680884" w:rsidR="00973E4D">
        <w:rPr>
          <w:lang w:val="fr-CA"/>
        </w:rPr>
        <w:t xml:space="preserve">porter </w:t>
      </w:r>
      <w:r w:rsidRPr="00680884">
        <w:rPr>
          <w:lang w:val="fr-CA"/>
        </w:rPr>
        <w:t>ton jugement.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F281E" w:rsidTr="002F1D1B" w14:paraId="45E38040" w14:textId="77777777">
        <w:tc>
          <w:tcPr>
            <w:tcW w:w="11084" w:type="dxa"/>
            <w:shd w:val="clear" w:color="auto" w:fill="DDECEE" w:themeFill="accent5" w:themeFillTint="33"/>
            <w:tcMar>
              <w:top w:w="360" w:type="dxa"/>
              <w:left w:w="360" w:type="dxa"/>
              <w:bottom w:w="360" w:type="dxa"/>
              <w:right w:w="360" w:type="dxa"/>
            </w:tcMar>
          </w:tcPr>
          <w:p w:rsidRPr="00BF31BF" w:rsidR="004F281E" w:rsidP="002F1D1B" w:rsidRDefault="004F281E" w14:paraId="77966141" w14:textId="77777777">
            <w:pPr>
              <w:pStyle w:val="Tableau-Informationauxparents"/>
            </w:pPr>
            <w:bookmarkStart w:name="_Toc37081499" w:id="56"/>
            <w:bookmarkStart w:name="_Toc39050150" w:id="57"/>
            <w:r w:rsidRPr="00BF31BF">
              <w:t>Information aux parents</w:t>
            </w:r>
            <w:bookmarkEnd w:id="56"/>
            <w:bookmarkEnd w:id="57"/>
          </w:p>
          <w:p w:rsidRPr="00BF31BF" w:rsidR="004F281E" w:rsidP="002F1D1B" w:rsidRDefault="004F281E" w14:paraId="5F1DEC21" w14:textId="77777777">
            <w:pPr>
              <w:pStyle w:val="Tableau-titre"/>
            </w:pPr>
            <w:r w:rsidRPr="00BF31BF">
              <w:t>À propos de l’activité</w:t>
            </w:r>
          </w:p>
          <w:p w:rsidRPr="00BF31BF" w:rsidR="004F281E" w:rsidP="002F1D1B" w:rsidRDefault="004F281E" w14:paraId="19F88F06" w14:textId="77777777">
            <w:pPr>
              <w:pStyle w:val="Tableau-texte"/>
            </w:pPr>
            <w:r w:rsidRPr="00BF31BF">
              <w:t>Votre enfant s’exercera à :</w:t>
            </w:r>
          </w:p>
          <w:p w:rsidR="004F281E" w:rsidP="004F281E" w:rsidRDefault="004F281E" w14:paraId="6F939545" w14:textId="278EBAC7">
            <w:pPr>
              <w:pStyle w:val="Tableau-Liste"/>
              <w:numPr>
                <w:ilvl w:val="0"/>
                <w:numId w:val="3"/>
              </w:numPr>
              <w:ind w:left="357" w:hanging="357"/>
            </w:pPr>
            <w:r>
              <w:t>Reconnaître plusieurs éléments musicaux, expressifs et d’ordre socioculturel</w:t>
            </w:r>
            <w:r w:rsidR="00E75DB2">
              <w:t>;</w:t>
            </w:r>
          </w:p>
          <w:p w:rsidR="004F281E" w:rsidP="004F281E" w:rsidRDefault="004F281E" w14:paraId="0BD26BD6" w14:textId="29A03E22">
            <w:pPr>
              <w:pStyle w:val="Tableau-Liste"/>
              <w:numPr>
                <w:ilvl w:val="0"/>
                <w:numId w:val="3"/>
              </w:numPr>
              <w:ind w:left="357" w:hanging="357"/>
            </w:pPr>
            <w:r>
              <w:t>Développer son jugement critique et esthétique</w:t>
            </w:r>
            <w:r w:rsidR="00E75DB2">
              <w:t>;</w:t>
            </w:r>
          </w:p>
          <w:p w:rsidR="004F281E" w:rsidP="004F281E" w:rsidRDefault="004F281E" w14:paraId="227F9649" w14:textId="037C7007">
            <w:pPr>
              <w:pStyle w:val="Tableau-Liste"/>
              <w:numPr>
                <w:ilvl w:val="0"/>
                <w:numId w:val="3"/>
              </w:numPr>
              <w:ind w:left="357" w:hanging="357"/>
            </w:pPr>
            <w:r>
              <w:t>Construire son argumentation</w:t>
            </w:r>
            <w:r w:rsidR="00E75DB2">
              <w:t>;</w:t>
            </w:r>
          </w:p>
          <w:p w:rsidRPr="00BF31BF" w:rsidR="004F281E" w:rsidP="004F281E" w:rsidRDefault="004F281E" w14:paraId="13B52213" w14:textId="77777777">
            <w:pPr>
              <w:pStyle w:val="Tableau-Liste"/>
              <w:numPr>
                <w:ilvl w:val="0"/>
                <w:numId w:val="3"/>
              </w:numPr>
              <w:ind w:left="357" w:hanging="357"/>
            </w:pPr>
            <w:r>
              <w:t>Utiliser le vocabulaire musical.</w:t>
            </w:r>
          </w:p>
          <w:p w:rsidRPr="00BF31BF" w:rsidR="004F281E" w:rsidP="002F1D1B" w:rsidRDefault="004F281E" w14:paraId="26E8E52E" w14:textId="77777777">
            <w:pPr>
              <w:pStyle w:val="Tableau-texte"/>
            </w:pPr>
            <w:r w:rsidRPr="00BF31BF">
              <w:t>Vous pourriez :</w:t>
            </w:r>
          </w:p>
          <w:p w:rsidR="004F281E" w:rsidP="004F281E" w:rsidRDefault="004F281E" w14:paraId="4FACEAFB" w14:textId="0F56EFC2">
            <w:pPr>
              <w:pStyle w:val="Tableau-Liste"/>
              <w:numPr>
                <w:ilvl w:val="0"/>
                <w:numId w:val="3"/>
              </w:numPr>
              <w:ind w:left="357" w:hanging="357"/>
            </w:pPr>
            <w:r>
              <w:t>Consulter le lexique inclus dans l’activité pour pouvoir interagir avec votre enfant</w:t>
            </w:r>
            <w:r w:rsidR="00E75DB2">
              <w:t>;</w:t>
            </w:r>
          </w:p>
          <w:p w:rsidRPr="00BF31BF" w:rsidR="004F281E" w:rsidP="004F281E" w:rsidRDefault="004F281E" w14:paraId="37BF6DC9" w14:textId="49C30F70">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rsidRPr="00BF31BF" w:rsidR="004F281E" w:rsidP="004F281E" w:rsidRDefault="004F281E" w14:paraId="43BBF4FC" w14:textId="77777777">
      <w:pPr>
        <w:pStyle w:val="Crdit"/>
      </w:pPr>
      <w:r w:rsidRPr="00BF31BF">
        <w:br w:type="page"/>
      </w:r>
    </w:p>
    <w:p w:rsidR="004F281E" w:rsidP="004F281E" w:rsidRDefault="004F281E" w14:paraId="1CB24A4E" w14:textId="77777777">
      <w:pPr>
        <w:pStyle w:val="Matire-Premirepage"/>
      </w:pPr>
      <w:r>
        <w:lastRenderedPageBreak/>
        <w:t>Musique</w:t>
      </w:r>
    </w:p>
    <w:p w:rsidRPr="00BF31BF" w:rsidR="004F281E" w:rsidP="004F281E" w:rsidRDefault="004F281E" w14:paraId="7ED9553E" w14:textId="77777777">
      <w:pPr>
        <w:pStyle w:val="Titredelactivit"/>
        <w:tabs>
          <w:tab w:val="left" w:pos="7170"/>
        </w:tabs>
      </w:pPr>
      <w:bookmarkStart w:name="_Toc37081500" w:id="58"/>
      <w:bookmarkStart w:name="_Toc39050151" w:id="59"/>
      <w:r>
        <w:t>Annexe 1 – Je suis juge à « La voix »</w:t>
      </w:r>
      <w:bookmarkEnd w:id="58"/>
      <w:bookmarkEnd w:id="59"/>
    </w:p>
    <w:p w:rsidRPr="00065BC9" w:rsidR="004F281E" w:rsidP="000F1479" w:rsidRDefault="004F281E" w14:paraId="72A83397" w14:textId="2897D6D2">
      <w:pPr>
        <w:pStyle w:val="Consigne-tapes"/>
      </w:pPr>
      <w:r w:rsidRPr="00065BC9">
        <w:t xml:space="preserve">Étapes de la réalisation </w:t>
      </w:r>
    </w:p>
    <w:p w:rsidRPr="00065BC9" w:rsidR="004F281E" w:rsidP="004F281E" w:rsidRDefault="004F281E" w14:paraId="39D022AA" w14:textId="77777777">
      <w:pPr>
        <w:autoSpaceDE w:val="0"/>
        <w:autoSpaceDN w:val="0"/>
        <w:adjustRightInd w:val="0"/>
        <w:rPr>
          <w:rFonts w:eastAsia="Calibri" w:cs="Arial"/>
          <w:b/>
          <w:color w:val="000000"/>
          <w:szCs w:val="22"/>
          <w:u w:val="single"/>
          <w:lang w:val="fr-CA" w:eastAsia="en-US"/>
        </w:rPr>
      </w:pPr>
    </w:p>
    <w:p w:rsidRPr="00065BC9" w:rsidR="004F281E" w:rsidP="00AC2B9F" w:rsidRDefault="004F281E" w14:paraId="00CEA283" w14:textId="45C8914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rsidRPr="00065BC9" w:rsidR="004F281E" w:rsidP="00AC2B9F" w:rsidRDefault="004F281E" w14:paraId="123D2B66" w14:textId="6418F095">
      <w:pPr>
        <w:pStyle w:val="Consignepuceniveau2"/>
        <w:rPr>
          <w:lang w:val="fr-CA"/>
        </w:rPr>
      </w:pPr>
      <w:r w:rsidRPr="00065BC9">
        <w:rPr>
          <w:lang w:val="fr-CA"/>
        </w:rPr>
        <w:t>J’aime le choix de chanson</w:t>
      </w:r>
      <w:r w:rsidR="00E75DB2">
        <w:rPr>
          <w:lang w:val="fr-CA"/>
        </w:rPr>
        <w:t>.</w:t>
      </w:r>
    </w:p>
    <w:p w:rsidRPr="00065BC9" w:rsidR="004F281E" w:rsidP="00AC2B9F" w:rsidRDefault="004F281E" w14:paraId="4FB6972F" w14:textId="2BD26A1C">
      <w:pPr>
        <w:pStyle w:val="Consignepuceniveau2"/>
        <w:rPr>
          <w:lang w:val="fr-CA"/>
        </w:rPr>
      </w:pPr>
      <w:r w:rsidRPr="00065BC9">
        <w:rPr>
          <w:lang w:val="fr-CA"/>
        </w:rPr>
        <w:t>Son timbre de voix me plaît</w:t>
      </w:r>
      <w:r w:rsidR="00E75DB2">
        <w:rPr>
          <w:lang w:val="fr-CA"/>
        </w:rPr>
        <w:t>.</w:t>
      </w:r>
    </w:p>
    <w:p w:rsidRPr="00065BC9" w:rsidR="004F281E" w:rsidP="00AC2B9F" w:rsidRDefault="004F281E" w14:paraId="2AD2D515" w14:textId="423D6FD1">
      <w:pPr>
        <w:pStyle w:val="Consignepuceniveau2"/>
        <w:rPr>
          <w:lang w:val="fr-CA"/>
        </w:rPr>
      </w:pPr>
      <w:r w:rsidRPr="00065BC9">
        <w:rPr>
          <w:lang w:val="fr-CA"/>
        </w:rPr>
        <w:t>J’ai un sentiment de joie, de bonheur</w:t>
      </w:r>
      <w:r w:rsidR="00E75DB2">
        <w:rPr>
          <w:lang w:val="fr-CA"/>
        </w:rPr>
        <w:t>.</w:t>
      </w:r>
    </w:p>
    <w:p w:rsidRPr="00065BC9" w:rsidR="004F281E" w:rsidP="00AC2B9F" w:rsidRDefault="004F281E" w14:paraId="7545511B" w14:textId="49F76EE1">
      <w:pPr>
        <w:pStyle w:val="Consignepuceniveau2"/>
        <w:rPr>
          <w:lang w:val="fr-CA"/>
        </w:rPr>
      </w:pPr>
      <w:r w:rsidRPr="00065BC9">
        <w:rPr>
          <w:lang w:val="fr-CA"/>
        </w:rPr>
        <w:t>Je me sens calme</w:t>
      </w:r>
      <w:r w:rsidR="00E75DB2">
        <w:rPr>
          <w:lang w:val="fr-CA"/>
        </w:rPr>
        <w:t>.</w:t>
      </w:r>
    </w:p>
    <w:p w:rsidRPr="00065BC9" w:rsidR="004F281E" w:rsidP="00AC2B9F" w:rsidRDefault="004F281E" w14:paraId="7F4567C6" w14:textId="3465924B">
      <w:pPr>
        <w:pStyle w:val="Consignepuceniveau2"/>
        <w:rPr>
          <w:lang w:val="fr-CA"/>
        </w:rPr>
      </w:pPr>
      <w:r w:rsidRPr="00065BC9">
        <w:rPr>
          <w:lang w:val="fr-CA"/>
        </w:rPr>
        <w:t>Je ressens de la tristesse</w:t>
      </w:r>
      <w:r w:rsidR="00E75DB2">
        <w:rPr>
          <w:lang w:val="fr-CA"/>
        </w:rPr>
        <w:t>.</w:t>
      </w:r>
    </w:p>
    <w:p w:rsidRPr="00065BC9" w:rsidR="004F281E" w:rsidP="00AC2B9F" w:rsidRDefault="004F281E" w14:paraId="24AB1795" w14:textId="37AA17F2">
      <w:pPr>
        <w:pStyle w:val="Consignepuceniveau2"/>
        <w:rPr>
          <w:lang w:val="fr-CA"/>
        </w:rPr>
      </w:pPr>
      <w:r w:rsidRPr="00065BC9">
        <w:rPr>
          <w:lang w:val="fr-CA"/>
        </w:rPr>
        <w:t>Je trouve que c’est bizarre</w:t>
      </w:r>
      <w:r w:rsidR="00E75DB2">
        <w:rPr>
          <w:lang w:val="fr-CA"/>
        </w:rPr>
        <w:t>.</w:t>
      </w:r>
    </w:p>
    <w:p w:rsidRPr="00065BC9" w:rsidR="004F281E" w:rsidP="00AC2B9F" w:rsidRDefault="004F281E" w14:paraId="52B48452" w14:textId="13656A72">
      <w:pPr>
        <w:pStyle w:val="Consignepuceniveau2"/>
        <w:rPr>
          <w:lang w:val="fr-CA"/>
        </w:rPr>
      </w:pPr>
      <w:r w:rsidRPr="00065BC9">
        <w:rPr>
          <w:lang w:val="fr-CA"/>
        </w:rPr>
        <w:t>J’ai envie de bouger, de me défouler</w:t>
      </w:r>
      <w:r w:rsidR="00E75DB2">
        <w:rPr>
          <w:lang w:val="fr-CA"/>
        </w:rPr>
        <w:t>.</w:t>
      </w:r>
    </w:p>
    <w:p w:rsidRPr="00065BC9" w:rsidR="004F281E" w:rsidP="00AC2B9F" w:rsidRDefault="004F281E" w14:paraId="72452BC8" w14:textId="34B14E7D">
      <w:pPr>
        <w:pStyle w:val="Consignepuceniveau2"/>
        <w:rPr>
          <w:lang w:val="fr-CA"/>
        </w:rPr>
      </w:pPr>
      <w:r w:rsidRPr="00065BC9">
        <w:rPr>
          <w:lang w:val="fr-CA"/>
        </w:rPr>
        <w:t>Je trouve cette musique agressive</w:t>
      </w:r>
      <w:r w:rsidR="00E75DB2">
        <w:rPr>
          <w:lang w:val="fr-CA"/>
        </w:rPr>
        <w:t>.</w:t>
      </w:r>
    </w:p>
    <w:p w:rsidRPr="00065BC9" w:rsidR="004F281E" w:rsidP="00AC2B9F" w:rsidRDefault="00E75DB2" w14:paraId="62AD8A5F" w14:textId="1AA288A5">
      <w:pPr>
        <w:pStyle w:val="Consignepuceniveau2"/>
        <w:rPr>
          <w:lang w:val="fr-CA"/>
        </w:rPr>
      </w:pPr>
      <w:r>
        <w:rPr>
          <w:lang w:val="fr-CA"/>
        </w:rPr>
        <w:t>J’éprouve de l’indifférence.</w:t>
      </w:r>
    </w:p>
    <w:p w:rsidRPr="00065BC9" w:rsidR="004F281E" w:rsidP="00AC2B9F" w:rsidRDefault="004F281E" w14:paraId="36A23BF3" w14:textId="77777777">
      <w:pPr>
        <w:pStyle w:val="Consignepuceniveau2"/>
        <w:rPr>
          <w:lang w:val="fr-CA"/>
        </w:rPr>
      </w:pPr>
      <w:r w:rsidRPr="00065BC9">
        <w:rPr>
          <w:lang w:val="fr-CA"/>
        </w:rPr>
        <w:t>J’ai une autre impression</w:t>
      </w:r>
      <w:r>
        <w:rPr>
          <w:lang w:val="fr-CA"/>
        </w:rPr>
        <w:t>.</w:t>
      </w:r>
    </w:p>
    <w:p w:rsidRPr="00065BC9" w:rsidR="004F281E" w:rsidP="004F281E" w:rsidRDefault="004F281E" w14:paraId="08E2A02A" w14:textId="77777777">
      <w:pPr>
        <w:autoSpaceDE w:val="0"/>
        <w:autoSpaceDN w:val="0"/>
        <w:adjustRightInd w:val="0"/>
        <w:ind w:left="720"/>
        <w:contextualSpacing/>
        <w:rPr>
          <w:rFonts w:eastAsia="Calibri" w:cs="Arial"/>
          <w:bCs/>
          <w:color w:val="000000"/>
          <w:szCs w:val="22"/>
          <w:lang w:val="fr-CA" w:eastAsia="en-US"/>
        </w:rPr>
      </w:pPr>
    </w:p>
    <w:p w:rsidRPr="00065BC9" w:rsidR="004F281E" w:rsidP="00AC2B9F" w:rsidRDefault="00E75DB2" w14:paraId="79271849" w14:textId="13ECB35A">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Pr="00065BC9" w:rsidR="004F281E">
        <w:rPr>
          <w:lang w:val="fr-CA"/>
        </w:rPr>
        <w:t>si tu peux imprimer</w:t>
      </w:r>
      <w:r>
        <w:rPr>
          <w:lang w:val="fr-CA"/>
        </w:rPr>
        <w:t xml:space="preserve"> le document)</w:t>
      </w:r>
      <w:r w:rsidRPr="00065BC9" w:rsidR="004F281E">
        <w:rPr>
          <w:lang w:val="fr-CA"/>
        </w:rPr>
        <w:t xml:space="preserve"> ou écri</w:t>
      </w:r>
      <w:r w:rsidR="004F281E">
        <w:rPr>
          <w:lang w:val="fr-CA"/>
        </w:rPr>
        <w:t>s</w:t>
      </w:r>
      <w:r w:rsidRPr="00065BC9" w:rsidR="004F281E">
        <w:rPr>
          <w:lang w:val="fr-CA"/>
        </w:rPr>
        <w:t xml:space="preserve"> tes réponses sur une feuille</w:t>
      </w:r>
      <w:r w:rsidR="004F281E">
        <w:rPr>
          <w:lang w:val="fr-CA"/>
        </w:rPr>
        <w:t>.</w:t>
      </w:r>
    </w:p>
    <w:p w:rsidRPr="00065BC9" w:rsidR="004F281E" w:rsidP="00AC2B9F" w:rsidRDefault="004F281E" w14:paraId="6BDBAF17" w14:textId="77777777">
      <w:pPr>
        <w:rPr>
          <w:lang w:val="fr-CA"/>
        </w:rPr>
      </w:pPr>
    </w:p>
    <w:p w:rsidRPr="00065BC9" w:rsidR="004F281E" w:rsidP="00AC2B9F" w:rsidRDefault="00795A7E" w14:paraId="65D8E7E2" w14:textId="4B09C455">
      <w:pPr>
        <w:pStyle w:val="Consigne-Texte"/>
        <w:rPr>
          <w:lang w:val="fr-CA"/>
        </w:rPr>
      </w:pPr>
      <w:r>
        <w:rPr>
          <w:lang w:val="fr-CA"/>
        </w:rPr>
        <w:t>Aurais-tu</w:t>
      </w:r>
      <w:r w:rsidRPr="00065BC9" w:rsidR="004F281E">
        <w:rPr>
          <w:lang w:val="fr-CA"/>
        </w:rPr>
        <w:t xml:space="preserve"> </w:t>
      </w:r>
      <w:r w:rsidR="009B5B71">
        <w:rPr>
          <w:lang w:val="fr-CA"/>
        </w:rPr>
        <w:t xml:space="preserve">fait </w:t>
      </w:r>
      <w:r w:rsidRPr="00065BC9" w:rsidR="004F281E">
        <w:rPr>
          <w:lang w:val="fr-CA"/>
        </w:rPr>
        <w:t>tourn</w:t>
      </w:r>
      <w:r w:rsidR="009B5B71">
        <w:rPr>
          <w:lang w:val="fr-CA"/>
        </w:rPr>
        <w:t>er</w:t>
      </w:r>
      <w:r w:rsidRPr="00065BC9" w:rsidR="004F281E">
        <w:rPr>
          <w:lang w:val="fr-CA"/>
        </w:rPr>
        <w:t xml:space="preserve"> ton fauteuil pour ce chanteur ou cette chanteuse?</w:t>
      </w:r>
    </w:p>
    <w:p w:rsidR="00407339" w:rsidP="00AC2B9F" w:rsidRDefault="004F281E" w14:paraId="0BDFCCE3" w14:textId="304087B7">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rsidRPr="00407339" w:rsidR="004F281E" w:rsidP="009B69A6" w:rsidRDefault="004F281E" w14:paraId="7CD968FC" w14:textId="1BB64B18">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rsidR="004F281E" w:rsidP="004F281E" w:rsidRDefault="004F281E" w14:paraId="3B9D8B86" w14:textId="77777777">
      <w:pPr>
        <w:spacing w:after="160" w:line="259" w:lineRule="auto"/>
        <w:rPr>
          <w:rFonts w:eastAsia="Calibri" w:cs="Arial"/>
          <w:sz w:val="24"/>
          <w:lang w:val="fr-CA" w:eastAsia="en-US"/>
        </w:rPr>
      </w:pPr>
    </w:p>
    <w:p w:rsidRPr="00065BC9" w:rsidR="004F281E" w:rsidP="004F281E" w:rsidRDefault="004F281E" w14:paraId="25FE76D0" w14:textId="77777777">
      <w:pPr>
        <w:spacing w:after="160" w:line="259" w:lineRule="auto"/>
        <w:rPr>
          <w:rFonts w:eastAsia="Calibri" w:cs="Arial"/>
          <w:sz w:val="24"/>
          <w:lang w:val="fr-CA" w:eastAsia="en-US"/>
        </w:rPr>
      </w:pPr>
    </w:p>
    <w:p w:rsidRPr="00065BC9" w:rsidR="004F281E" w:rsidP="000F1479" w:rsidRDefault="004F281E" w14:paraId="2E20C8F4" w14:textId="3B6B8906">
      <w:pPr>
        <w:pStyle w:val="Consigne-tapes"/>
      </w:pPr>
      <w:r w:rsidRPr="00065BC9">
        <w:t>Si tu veux aller plus loin</w:t>
      </w:r>
    </w:p>
    <w:p w:rsidRPr="00065BC9" w:rsidR="004F281E" w:rsidP="000F1479" w:rsidRDefault="004F281E" w14:paraId="3ACA05BE" w14:textId="395CC24E">
      <w:pPr>
        <w:pStyle w:val="Consigne-Texte"/>
        <w:rPr>
          <w:lang w:val="fr-CA"/>
        </w:rPr>
      </w:pPr>
      <w:r w:rsidRPr="00065BC9">
        <w:rPr>
          <w:lang w:val="fr-CA"/>
        </w:rPr>
        <w:t xml:space="preserve">Exerce ton jugement </w:t>
      </w:r>
      <w:r w:rsidR="00BC363F">
        <w:rPr>
          <w:lang w:val="fr-CA"/>
        </w:rPr>
        <w:t>en écoutant</w:t>
      </w:r>
      <w:r w:rsidRPr="00065BC9" w:rsidR="00BC363F">
        <w:rPr>
          <w:lang w:val="fr-CA"/>
        </w:rPr>
        <w:t xml:space="preserve"> </w:t>
      </w:r>
      <w:r w:rsidRPr="00065BC9">
        <w:rPr>
          <w:lang w:val="fr-CA"/>
        </w:rPr>
        <w:t xml:space="preserve">d’autres </w:t>
      </w:r>
      <w:r w:rsidR="00F75CC8">
        <w:rPr>
          <w:lang w:val="fr-CA"/>
        </w:rPr>
        <w:t>interprètes</w:t>
      </w:r>
      <w:r>
        <w:rPr>
          <w:lang w:val="fr-CA"/>
        </w:rPr>
        <w:t>.</w:t>
      </w:r>
    </w:p>
    <w:p w:rsidRPr="003376C0" w:rsidR="004F281E" w:rsidP="000F1479" w:rsidRDefault="009B5B71" w14:paraId="734B2057" w14:textId="59824485">
      <w:pPr>
        <w:pStyle w:val="Consigne-Texte"/>
        <w:rPr>
          <w:lang w:val="fr-CA"/>
        </w:rPr>
        <w:sectPr w:rsidRPr="003376C0" w:rsidR="004F281E" w:rsidSect="006F3382">
          <w:pgSz w:w="12240" w:h="15840" w:orient="portrait"/>
          <w:pgMar w:top="567" w:right="1418" w:bottom="1418" w:left="1276" w:header="709" w:footer="709" w:gutter="0"/>
          <w:cols w:space="708"/>
          <w:docGrid w:linePitch="360"/>
        </w:sectPr>
      </w:pPr>
      <w:r>
        <w:rPr>
          <w:lang w:val="fr-CA"/>
        </w:rPr>
        <w:t>Exerce</w:t>
      </w:r>
      <w:r w:rsidRPr="00065BC9" w:rsidR="004F281E">
        <w:rPr>
          <w:lang w:val="fr-CA"/>
        </w:rPr>
        <w:t xml:space="preserve">-toi à être juge comme à </w:t>
      </w:r>
      <w:r w:rsidRPr="00065BC9" w:rsidR="004F281E">
        <w:rPr>
          <w:i/>
          <w:lang w:val="fr-CA"/>
        </w:rPr>
        <w:t xml:space="preserve">La voix </w:t>
      </w:r>
      <w:r w:rsidRPr="00065BC9" w:rsidR="004F281E">
        <w:rPr>
          <w:lang w:val="fr-CA"/>
        </w:rPr>
        <w:t>chaque fois que tu écoutes une chanson</w:t>
      </w:r>
      <w:r w:rsidR="004F281E">
        <w:rPr>
          <w:lang w:val="fr-CA"/>
        </w:rPr>
        <w:t>.</w:t>
      </w:r>
    </w:p>
    <w:p w:rsidR="004F281E" w:rsidP="004F281E" w:rsidRDefault="004F281E" w14:paraId="24248D0A" w14:textId="77777777">
      <w:pPr>
        <w:pStyle w:val="Matire-Premirepage"/>
      </w:pPr>
      <w:r>
        <w:lastRenderedPageBreak/>
        <w:t>Musique</w:t>
      </w:r>
    </w:p>
    <w:p w:rsidRPr="00BF31BF" w:rsidR="004F281E" w:rsidP="004F281E" w:rsidRDefault="004F281E" w14:paraId="29436D9C" w14:textId="77777777">
      <w:pPr>
        <w:pStyle w:val="Titredelactivit"/>
      </w:pPr>
      <w:bookmarkStart w:name="_Toc39050152" w:id="60"/>
      <w:r>
        <w:t>Annexe 2 – Je suis juge à « La voix »</w:t>
      </w:r>
      <w:bookmarkEnd w:id="60"/>
    </w:p>
    <w:p w:rsidRPr="00AA3E4B" w:rsidR="004F281E" w:rsidP="004F281E" w:rsidRDefault="004F281E" w14:paraId="1AD0BD43" w14:textId="77777777">
      <w:pPr>
        <w:rPr>
          <w:highlight w:val="yellow"/>
        </w:rPr>
      </w:pPr>
    </w:p>
    <w:p w:rsidR="004F281E" w:rsidP="007B2B23" w:rsidRDefault="004F281E" w14:paraId="54F960AC" w14:textId="758B769C">
      <w:pPr>
        <w:pStyle w:val="Consigne-Titre"/>
      </w:pPr>
      <w:bookmarkStart w:name="_Toc39050153" w:id="61"/>
      <w:r w:rsidRPr="00FE6013">
        <w:t>Que reconnais-tu lors de l’écoute?</w:t>
      </w:r>
      <w:bookmarkEnd w:id="61"/>
    </w:p>
    <w:p w:rsidR="007B2B23" w:rsidP="00495143" w:rsidRDefault="009B5B71" w14:paraId="7A39DBEB" w14:textId="5D0A5689">
      <w:r>
        <w:t xml:space="preserve">Encercle </w:t>
      </w:r>
      <w:r w:rsidR="001E12E9">
        <w:t xml:space="preserve">ou écris </w:t>
      </w:r>
      <w:r>
        <w:t>les éléments que tu reconnais.</w:t>
      </w:r>
    </w:p>
    <w:p w:rsidRPr="007B2B23" w:rsidR="009B5B71" w:rsidP="00495143" w:rsidRDefault="009B5B71" w14:paraId="6540CE6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5143" w:rsidR="00495143" w:rsidTr="00C12A05" w14:paraId="426D3023" w14:textId="77777777">
        <w:trPr>
          <w:trHeight w:val="395"/>
        </w:trPr>
        <w:tc>
          <w:tcPr>
            <w:tcW w:w="5035" w:type="dxa"/>
          </w:tcPr>
          <w:p w:rsidRPr="00495143" w:rsidR="00495143" w:rsidP="00DE5020" w:rsidRDefault="00495143" w14:paraId="0523050E" w14:textId="287E978D">
            <w:pPr>
              <w:pStyle w:val="Consigne-tapes"/>
              <w:ind w:left="-104"/>
            </w:pPr>
            <w:r w:rsidRPr="00495143">
              <w:t xml:space="preserve">Je reconnais des nuances :                      </w:t>
            </w:r>
          </w:p>
          <w:p w:rsidRPr="00495143" w:rsidR="00495143" w:rsidP="00DE5020" w:rsidRDefault="00495143" w14:paraId="4F66DF33" w14:textId="7B2490AC">
            <w:pPr>
              <w:ind w:left="-104"/>
              <w:rPr>
                <w:lang w:val="fr-CA"/>
              </w:rPr>
            </w:pPr>
          </w:p>
        </w:tc>
        <w:tc>
          <w:tcPr>
            <w:tcW w:w="5035" w:type="dxa"/>
          </w:tcPr>
          <w:p w:rsidRPr="00495143" w:rsidR="00495143" w:rsidP="00DE5020" w:rsidRDefault="005F55DA" w14:paraId="5EFD9C97" w14:textId="68F34124">
            <w:pPr>
              <w:pStyle w:val="Consigne-tapes"/>
              <w:ind w:left="-104"/>
            </w:pPr>
            <w:r>
              <w:t xml:space="preserve">Je reconnais </w:t>
            </w:r>
            <w:r w:rsidR="00856029">
              <w:t>un</w:t>
            </w:r>
            <w:r>
              <w:t xml:space="preserve"> tempo</w:t>
            </w:r>
            <w:r w:rsidR="0092018A">
              <w:t> :</w:t>
            </w:r>
          </w:p>
        </w:tc>
      </w:tr>
      <w:tr w:rsidRPr="00495143" w:rsidR="00495143" w:rsidTr="00C12A05" w14:paraId="07FCA7F2" w14:textId="77777777">
        <w:trPr>
          <w:trHeight w:val="392"/>
        </w:trPr>
        <w:tc>
          <w:tcPr>
            <w:tcW w:w="5035" w:type="dxa"/>
          </w:tcPr>
          <w:p w:rsidRPr="00495143" w:rsidR="00932436" w:rsidP="0043274A" w:rsidRDefault="00932436" w14:paraId="4A097CAE" w14:textId="3BB338E3">
            <w:pPr>
              <w:rPr>
                <w:lang w:val="fr-CA"/>
              </w:rPr>
            </w:pPr>
            <w:r w:rsidRPr="00495143">
              <w:rPr>
                <w:lang w:val="fr-CA"/>
              </w:rPr>
              <w:t xml:space="preserve">p = piano = sons doux                                       </w:t>
            </w:r>
          </w:p>
          <w:p w:rsidRPr="00495143" w:rsidR="00495143" w:rsidP="0043274A" w:rsidRDefault="00495143" w14:paraId="0D18BCFF" w14:textId="77777777">
            <w:pPr>
              <w:ind w:left="-104"/>
            </w:pPr>
          </w:p>
        </w:tc>
        <w:tc>
          <w:tcPr>
            <w:tcW w:w="5035" w:type="dxa"/>
          </w:tcPr>
          <w:p w:rsidRPr="00495143" w:rsidR="00495143" w:rsidP="0043274A" w:rsidRDefault="001E12E9" w14:paraId="79BAA298" w14:textId="659A2585">
            <w:pPr>
              <w:ind w:left="-104"/>
            </w:pPr>
            <w:r>
              <w:t>L</w:t>
            </w:r>
            <w:r w:rsidR="00856029">
              <w:t>ent</w:t>
            </w:r>
          </w:p>
        </w:tc>
      </w:tr>
      <w:tr w:rsidRPr="00495143" w:rsidR="00495143" w:rsidTr="00C12A05" w14:paraId="23E3C2E7" w14:textId="77777777">
        <w:trPr>
          <w:trHeight w:val="392"/>
        </w:trPr>
        <w:tc>
          <w:tcPr>
            <w:tcW w:w="5035" w:type="dxa"/>
          </w:tcPr>
          <w:p w:rsidRPr="003061E5" w:rsidR="00932436" w:rsidP="0043274A" w:rsidRDefault="00932436" w14:paraId="24F72924" w14:textId="659E4870">
            <w:pPr>
              <w:ind w:left="-104"/>
            </w:pPr>
            <w:r w:rsidRPr="00495143">
              <w:rPr>
                <w:lang w:val="fr-CA"/>
              </w:rPr>
              <w:t xml:space="preserve">mf = mezzo forte = sons moyens                                            </w:t>
            </w:r>
          </w:p>
          <w:p w:rsidRPr="00495143" w:rsidR="00495143" w:rsidP="0043274A" w:rsidRDefault="00495143" w14:paraId="7C172FC2" w14:textId="77777777">
            <w:pPr>
              <w:ind w:left="-104"/>
            </w:pPr>
          </w:p>
        </w:tc>
        <w:tc>
          <w:tcPr>
            <w:tcW w:w="5035" w:type="dxa"/>
          </w:tcPr>
          <w:p w:rsidRPr="00495143" w:rsidR="00495143" w:rsidP="0043274A" w:rsidRDefault="001E12E9" w14:paraId="02C392CF" w14:textId="044DEAD3">
            <w:pPr>
              <w:ind w:left="-104"/>
            </w:pPr>
            <w:r>
              <w:t>M</w:t>
            </w:r>
            <w:r w:rsidR="00856029">
              <w:t>odéré</w:t>
            </w:r>
          </w:p>
        </w:tc>
      </w:tr>
      <w:tr w:rsidRPr="00495143" w:rsidR="00495143" w:rsidTr="00C12A05" w14:paraId="15487462" w14:textId="77777777">
        <w:trPr>
          <w:trHeight w:val="392"/>
        </w:trPr>
        <w:tc>
          <w:tcPr>
            <w:tcW w:w="5035" w:type="dxa"/>
          </w:tcPr>
          <w:p w:rsidRPr="00495143" w:rsidR="00495143" w:rsidP="0043274A" w:rsidRDefault="00932436" w14:paraId="7F7D7440" w14:textId="3C3656FA">
            <w:pPr>
              <w:ind w:left="-104"/>
            </w:pPr>
            <w:r w:rsidRPr="00495143">
              <w:rPr>
                <w:lang w:val="fr-CA"/>
              </w:rPr>
              <w:t xml:space="preserve">f = forte = sons forts                                                          </w:t>
            </w:r>
          </w:p>
        </w:tc>
        <w:tc>
          <w:tcPr>
            <w:tcW w:w="5035" w:type="dxa"/>
          </w:tcPr>
          <w:p w:rsidRPr="00495143" w:rsidR="00495143" w:rsidP="0043274A" w:rsidRDefault="001E12E9" w14:paraId="73B8D822" w14:textId="0BB382C0">
            <w:pPr>
              <w:ind w:left="-104"/>
            </w:pPr>
            <w:r>
              <w:t>R</w:t>
            </w:r>
            <w:r w:rsidR="00856029">
              <w:t>apide</w:t>
            </w:r>
          </w:p>
        </w:tc>
      </w:tr>
      <w:tr w:rsidRPr="00495143" w:rsidR="00495143" w:rsidTr="00C12A05" w14:paraId="47103B59" w14:textId="77777777">
        <w:trPr>
          <w:trHeight w:val="392"/>
        </w:trPr>
        <w:tc>
          <w:tcPr>
            <w:tcW w:w="5035" w:type="dxa"/>
          </w:tcPr>
          <w:p w:rsidRPr="00495143" w:rsidR="00932436" w:rsidP="0043274A" w:rsidRDefault="00932436" w14:paraId="3F84C628" w14:textId="00ABAFA2">
            <w:pPr>
              <w:ind w:left="-104"/>
              <w:rPr>
                <w:lang w:val="fr-CA"/>
              </w:rPr>
            </w:pPr>
            <w:r w:rsidRPr="00495143">
              <w:rPr>
                <w:noProof/>
                <w:lang w:val="fr-CA"/>
              </w:rPr>
              <mc:AlternateContent>
                <mc:Choice Requires="wps">
                  <w:drawing>
                    <wp:anchor distT="0" distB="0" distL="114300" distR="114300" simplePos="0" relativeHeight="251658261"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10" style="position:absolute;flip:x 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D9FAB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260"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id="Connecteur droit 17" style="position:absolute;flip:y;z-index:251658260;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41D04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rsidRPr="00495143" w:rsidR="00495143" w:rsidP="0043274A" w:rsidRDefault="00495143" w14:paraId="7043308F" w14:textId="77777777">
            <w:pPr>
              <w:ind w:left="-104"/>
            </w:pPr>
          </w:p>
        </w:tc>
        <w:tc>
          <w:tcPr>
            <w:tcW w:w="5035" w:type="dxa"/>
          </w:tcPr>
          <w:p w:rsidRPr="00495143" w:rsidR="00495143" w:rsidP="0043274A" w:rsidRDefault="00495143" w14:paraId="17A599F6" w14:textId="225349CE">
            <w:pPr>
              <w:ind w:left="-104"/>
            </w:pPr>
          </w:p>
        </w:tc>
      </w:tr>
      <w:tr w:rsidRPr="00495143" w:rsidR="00495143" w:rsidTr="00C12A05" w14:paraId="228B7217" w14:textId="77777777">
        <w:trPr>
          <w:trHeight w:val="392"/>
        </w:trPr>
        <w:tc>
          <w:tcPr>
            <w:tcW w:w="5035" w:type="dxa"/>
          </w:tcPr>
          <w:p w:rsidRPr="00495143" w:rsidR="00932436" w:rsidP="0043274A" w:rsidRDefault="00932436" w14:paraId="4761934B" w14:textId="557D8FF3">
            <w:pPr>
              <w:ind w:left="-104"/>
              <w:rPr>
                <w:lang w:val="fr-CA"/>
              </w:rPr>
            </w:pPr>
            <w:r w:rsidRPr="00495143">
              <w:rPr>
                <w:noProof/>
                <w:lang w:val="fr-CA"/>
              </w:rPr>
              <mc:AlternateContent>
                <mc:Choice Requires="wps">
                  <w:drawing>
                    <wp:anchor distT="0" distB="0" distL="114300" distR="114300" simplePos="0" relativeHeight="251658259"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4"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2BD4E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8258"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35"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14A37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rsidRPr="00495143" w:rsidR="00495143" w:rsidP="0043274A" w:rsidRDefault="00495143" w14:paraId="4DA4DB23" w14:textId="77777777">
            <w:pPr>
              <w:ind w:left="-104"/>
            </w:pPr>
          </w:p>
        </w:tc>
        <w:tc>
          <w:tcPr>
            <w:tcW w:w="5035" w:type="dxa"/>
          </w:tcPr>
          <w:p w:rsidRPr="00495143" w:rsidR="00495143" w:rsidP="0043274A" w:rsidRDefault="00495143" w14:paraId="54C19C06" w14:textId="5486ACED">
            <w:pPr>
              <w:ind w:left="-104"/>
            </w:pPr>
          </w:p>
        </w:tc>
      </w:tr>
    </w:tbl>
    <w:p w:rsidR="005F55DA" w:rsidP="0092018A" w:rsidRDefault="005F55DA" w14:paraId="6455DE2A" w14:textId="4D38ED43">
      <w:pPr>
        <w:pStyle w:val="Consigne-tapes"/>
      </w:pPr>
      <w:r w:rsidRPr="00495143">
        <w:t>Je reconnais des instruments :</w:t>
      </w:r>
    </w:p>
    <w:p w:rsidRPr="003061E5" w:rsidR="0092018A" w:rsidP="0092018A" w:rsidRDefault="004F281E" w14:paraId="2438E9F3" w14:textId="77777777">
      <w:r w:rsidRPr="00FE6013">
        <w:rPr>
          <w:lang w:val="fr-CA"/>
        </w:rPr>
        <w:t>Guitare acoustique, guitare électrique, clavier, batterie, instruments de la famille des vents, basse électrique, etc.</w:t>
      </w:r>
      <w:r w:rsidRPr="003061E5">
        <w:t xml:space="preserve">   </w:t>
      </w:r>
    </w:p>
    <w:p w:rsidRPr="003061E5" w:rsidR="004F281E" w:rsidP="0092018A" w:rsidRDefault="004F281E" w14:paraId="55F26D59" w14:textId="5716E415">
      <w:r w:rsidRPr="003061E5">
        <w:t xml:space="preserve">                       </w:t>
      </w:r>
    </w:p>
    <w:p w:rsidRPr="00FE6013" w:rsidR="004F281E" w:rsidP="0092018A" w:rsidRDefault="004F281E" w14:paraId="5059E1E6" w14:textId="1F49602A">
      <w:pPr>
        <w:pStyle w:val="Consigne-tapes"/>
      </w:pPr>
      <w:r w:rsidRPr="00FE6013">
        <w:t>Je reconnais le registre (hauteur) de la voix de l’interprète</w:t>
      </w:r>
      <w:r w:rsidR="005106A3">
        <w:t> </w:t>
      </w:r>
      <w:r w:rsidRPr="00FE6013">
        <w:t>:</w:t>
      </w:r>
    </w:p>
    <w:p w:rsidR="001E12E9" w:rsidP="0092018A" w:rsidRDefault="004F281E" w14:paraId="2B96B42F" w14:textId="77777777">
      <w:pPr>
        <w:rPr>
          <w:lang w:val="fr-CA"/>
        </w:rPr>
      </w:pPr>
      <w:r w:rsidRPr="00FE6013">
        <w:rPr>
          <w:lang w:val="fr-CA"/>
        </w:rPr>
        <w:t xml:space="preserve"> Aigu   </w:t>
      </w:r>
    </w:p>
    <w:p w:rsidR="001E12E9" w:rsidP="0092018A" w:rsidRDefault="001E12E9" w14:paraId="2A2910D5" w14:textId="77777777">
      <w:pPr>
        <w:rPr>
          <w:lang w:val="fr-CA"/>
        </w:rPr>
      </w:pPr>
    </w:p>
    <w:p w:rsidR="001E12E9" w:rsidP="0092018A" w:rsidRDefault="001E12E9" w14:paraId="78CA0C5A" w14:textId="4D083CA9">
      <w:pPr>
        <w:rPr>
          <w:lang w:val="fr-CA"/>
        </w:rPr>
      </w:pPr>
      <w:r>
        <w:rPr>
          <w:lang w:val="fr-CA"/>
        </w:rPr>
        <w:t>M</w:t>
      </w:r>
      <w:r w:rsidRPr="00FE6013" w:rsidR="004F281E">
        <w:rPr>
          <w:lang w:val="fr-CA"/>
        </w:rPr>
        <w:t xml:space="preserve">oyen     </w:t>
      </w:r>
    </w:p>
    <w:p w:rsidR="001E12E9" w:rsidP="0092018A" w:rsidRDefault="001E12E9" w14:paraId="560F343D" w14:textId="77777777">
      <w:pPr>
        <w:rPr>
          <w:lang w:val="fr-CA"/>
        </w:rPr>
      </w:pPr>
    </w:p>
    <w:p w:rsidR="004F281E" w:rsidP="0092018A" w:rsidRDefault="001E12E9" w14:paraId="233C03FB" w14:textId="500C0D77">
      <w:pPr>
        <w:rPr>
          <w:lang w:val="fr-CA"/>
        </w:rPr>
      </w:pPr>
      <w:r>
        <w:rPr>
          <w:lang w:val="fr-CA"/>
        </w:rPr>
        <w:t>G</w:t>
      </w:r>
      <w:r w:rsidRPr="00FE6013" w:rsidR="004F281E">
        <w:rPr>
          <w:lang w:val="fr-CA"/>
        </w:rPr>
        <w:t>rave</w:t>
      </w:r>
    </w:p>
    <w:p w:rsidRPr="00FE6013" w:rsidR="0092018A" w:rsidP="0092018A" w:rsidRDefault="0092018A" w14:paraId="139E454B" w14:textId="77777777">
      <w:pPr>
        <w:rPr>
          <w:lang w:val="fr-CA"/>
        </w:rPr>
      </w:pPr>
    </w:p>
    <w:p w:rsidRPr="00FE6013" w:rsidR="004F281E" w:rsidP="0092018A" w:rsidRDefault="004F281E" w14:paraId="50717C57" w14:textId="796D618C">
      <w:pPr>
        <w:pStyle w:val="Consigne-tapes"/>
      </w:pPr>
      <w:r w:rsidRPr="00FE6013">
        <w:t>Je reconnais que l’interprète</w:t>
      </w:r>
      <w:r w:rsidR="00A44CFC">
        <w:t xml:space="preserve"> a</w:t>
      </w:r>
      <w:r w:rsidR="005106A3">
        <w:t> </w:t>
      </w:r>
      <w:r w:rsidRPr="00FE6013">
        <w:t>:</w:t>
      </w:r>
    </w:p>
    <w:p w:rsidRPr="00513424" w:rsidR="004F281E" w:rsidP="00513424" w:rsidRDefault="00A44CFC" w14:paraId="2CBBEC60" w14:textId="74443776">
      <w:pPr>
        <w:rPr>
          <w:lang w:val="fr-CA"/>
        </w:rPr>
      </w:pPr>
      <w:r>
        <w:rPr>
          <w:lang w:val="fr-CA"/>
        </w:rPr>
        <w:t>U</w:t>
      </w:r>
      <w:r w:rsidRPr="00513424" w:rsidR="004F281E">
        <w:rPr>
          <w:lang w:val="fr-CA"/>
        </w:rPr>
        <w:t xml:space="preserve">ne voix juste  </w:t>
      </w:r>
    </w:p>
    <w:p w:rsidR="001E12E9" w:rsidP="00513424" w:rsidRDefault="001E12E9" w14:paraId="54FD8EE4" w14:textId="77777777">
      <w:pPr>
        <w:rPr>
          <w:lang w:val="fr-CA"/>
        </w:rPr>
      </w:pPr>
    </w:p>
    <w:p w:rsidR="004F281E" w:rsidP="00513424" w:rsidRDefault="00A44CFC" w14:paraId="4067DF63" w14:textId="78109097">
      <w:pPr>
        <w:rPr>
          <w:lang w:val="fr-CA"/>
        </w:rPr>
      </w:pPr>
      <w:r>
        <w:rPr>
          <w:lang w:val="fr-CA"/>
        </w:rPr>
        <w:t>U</w:t>
      </w:r>
      <w:r w:rsidRPr="00513424" w:rsidR="004F281E">
        <w:rPr>
          <w:lang w:val="fr-CA"/>
        </w:rPr>
        <w:t xml:space="preserve">ne bonne prononciation </w:t>
      </w:r>
    </w:p>
    <w:p w:rsidRPr="00513424" w:rsidR="00697D90" w:rsidP="00513424" w:rsidRDefault="00697D90" w14:paraId="2FBE0AA9" w14:textId="77777777">
      <w:pPr>
        <w:rPr>
          <w:lang w:val="fr-CA"/>
        </w:rPr>
      </w:pPr>
    </w:p>
    <w:p w:rsidRPr="003061E5" w:rsidR="004F281E" w:rsidP="00697D90" w:rsidRDefault="004F281E" w14:paraId="6BF1C1DD" w14:textId="77777777">
      <w:pPr>
        <w:pStyle w:val="Consigne-tapes"/>
      </w:pPr>
      <w:r w:rsidRPr="00FE6013">
        <w:t>Je peux nommer une caractéristique du timbre (couleur) de la voix de l’interprète :</w:t>
      </w:r>
      <w:r w:rsidRPr="003061E5">
        <w:t xml:space="preserve">     </w:t>
      </w:r>
    </w:p>
    <w:p w:rsidR="004F281E" w:rsidP="00697D90" w:rsidRDefault="009B5B71" w14:paraId="34A72084" w14:textId="2239FE62">
      <w:r>
        <w:rPr>
          <w:lang w:val="fr-CA"/>
        </w:rPr>
        <w:t>R</w:t>
      </w:r>
      <w:r w:rsidRPr="00582107" w:rsidR="004F281E">
        <w:rPr>
          <w:lang w:val="fr-CA"/>
        </w:rPr>
        <w:t>auque, douce, nasillarde, etc.</w:t>
      </w:r>
    </w:p>
    <w:p w:rsidR="004F281E" w:rsidP="004F281E" w:rsidRDefault="004F281E" w14:paraId="644E8240" w14:textId="574FE4F0">
      <w:pPr>
        <w:sectPr w:rsidR="004F281E"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Hlk37078714" w:id="62"/>
      <w:r>
        <w:lastRenderedPageBreak/>
        <w:t>Éthique et culture religieuse</w:t>
      </w:r>
    </w:p>
    <w:p w:rsidRPr="00BF31BF" w:rsidR="008F1D91" w:rsidP="008F1D91" w:rsidRDefault="00BA094E" w14:paraId="3C813BEF" w14:textId="46C930AF">
      <w:pPr>
        <w:pStyle w:val="Titredelactivit"/>
        <w:tabs>
          <w:tab w:val="left" w:pos="7170"/>
        </w:tabs>
      </w:pPr>
      <w:bookmarkStart w:name="_Toc39050160" w:id="63"/>
      <w:r w:rsidRPr="00BA094E">
        <w:t>Es-tu un bon cybercitoyen?</w:t>
      </w:r>
      <w:bookmarkEnd w:id="63"/>
    </w:p>
    <w:p w:rsidRPr="00BF31BF" w:rsidR="008F1D91" w:rsidP="008F1D91" w:rsidRDefault="008F1D91" w14:paraId="44E52367" w14:textId="77777777">
      <w:pPr>
        <w:pStyle w:val="Consigne-Titre"/>
      </w:pPr>
      <w:bookmarkStart w:name="_Toc39050161" w:id="64"/>
      <w:r w:rsidRPr="00BF31BF">
        <w:t>Consigne à l’élève</w:t>
      </w:r>
      <w:bookmarkEnd w:id="64"/>
    </w:p>
    <w:p w:rsidR="001F3871" w:rsidP="001F3871" w:rsidRDefault="001F3871" w14:paraId="6ED481E2" w14:textId="417B5EF6">
      <w:r>
        <w:t xml:space="preserve">Lis la mise en situation et </w:t>
      </w:r>
      <w:r w:rsidR="001E12E9">
        <w:t xml:space="preserve">remplis </w:t>
      </w:r>
      <w:r>
        <w:t>la fiche que tu trouveras en annexe. Tu pourras ensuite</w:t>
      </w:r>
      <w:r w:rsidR="005106A3">
        <w:t> </w:t>
      </w:r>
      <w:r>
        <w:t xml:space="preserve">: </w:t>
      </w:r>
    </w:p>
    <w:p w:rsidR="001F3871" w:rsidP="001F3871" w:rsidRDefault="001F3871" w14:paraId="1A6467C3" w14:textId="77777777"/>
    <w:p w:rsidR="001F3871" w:rsidP="001F3871" w:rsidRDefault="001F3871" w14:paraId="69879B62" w14:textId="027ECD1D">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rsidR="001F3871" w:rsidP="001F3871" w:rsidRDefault="001F3871" w14:paraId="1260E82E" w14:textId="0D8E1077">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rsidRPr="00BF31BF" w:rsidR="008F1D91" w:rsidP="008F1D91" w:rsidRDefault="008F1D91" w14:paraId="093FFB24" w14:textId="77777777">
      <w:pPr>
        <w:pStyle w:val="Matriel-Titre"/>
      </w:pPr>
      <w:bookmarkStart w:name="_Toc39050162" w:id="65"/>
      <w:r w:rsidRPr="00BF31BF">
        <w:t>Matériel requis</w:t>
      </w:r>
      <w:bookmarkEnd w:id="65"/>
    </w:p>
    <w:p w:rsidRPr="00BF31BF" w:rsidR="008F1D91" w:rsidP="008749FF" w:rsidRDefault="008749FF" w14:paraId="76924647" w14:textId="2741943C">
      <w:pPr>
        <w:pStyle w:val="Matriel-Texte"/>
      </w:pPr>
      <w:r w:rsidRPr="008749FF">
        <w:t>Activité en annexe</w:t>
      </w:r>
      <w:r w:rsidR="001E12E9">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C95D18"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2F1D1B" w:rsidRDefault="008F1D91" w14:paraId="649F0674" w14:textId="77777777">
            <w:pPr>
              <w:pStyle w:val="Tableau-Informationauxparents"/>
            </w:pPr>
            <w:bookmarkStart w:name="_Toc39050163" w:id="66"/>
            <w:r w:rsidRPr="00BF31BF">
              <w:t>Information aux parents</w:t>
            </w:r>
            <w:bookmarkEnd w:id="66"/>
          </w:p>
          <w:p w:rsidR="008F1D91" w:rsidP="002F1D1B" w:rsidRDefault="008F1D91" w14:paraId="43C7894D" w14:textId="70467D67">
            <w:pPr>
              <w:pStyle w:val="Tableau-titre"/>
            </w:pPr>
            <w:r w:rsidRPr="00BF31BF">
              <w:t>À propos de l’activité</w:t>
            </w:r>
          </w:p>
          <w:p w:rsidRPr="00BF31BF" w:rsidR="003C0F37" w:rsidP="003C0F37" w:rsidRDefault="003C0F37" w14:paraId="5B45DB9E" w14:textId="2C6A4A05">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rsidRPr="00BF31BF" w:rsidR="008F1D91" w:rsidP="002F1D1B" w:rsidRDefault="008F1D91" w14:paraId="58EB1DCC" w14:textId="77777777">
            <w:pPr>
              <w:pStyle w:val="Tableau-texte"/>
            </w:pPr>
            <w:r w:rsidRPr="00BF31BF">
              <w:t>Votre enfant s’exercera à :</w:t>
            </w:r>
          </w:p>
          <w:p w:rsidR="005444A0" w:rsidP="005444A0" w:rsidRDefault="005444A0" w14:paraId="580903B0" w14:textId="77777777">
            <w:pPr>
              <w:pStyle w:val="Tableau-Liste"/>
            </w:pPr>
            <w:r>
              <w:t>Reconnaître les perceptions et les sentiments des autres acteurs d’une situation;</w:t>
            </w:r>
          </w:p>
          <w:p w:rsidRPr="00BF31BF" w:rsidR="008F1D91" w:rsidP="005444A0" w:rsidRDefault="005444A0" w14:paraId="4EE2F83F" w14:textId="15395C0A">
            <w:pPr>
              <w:pStyle w:val="Tableau-Liste"/>
            </w:pPr>
            <w:r>
              <w:t>Trouver des solutions pour remédier à une tension sociale.</w:t>
            </w:r>
          </w:p>
          <w:p w:rsidRPr="00BF31BF" w:rsidR="008F1D91" w:rsidP="002F1D1B" w:rsidRDefault="008F1D91" w14:paraId="745A5A42" w14:textId="77777777">
            <w:pPr>
              <w:pStyle w:val="Tableau-texte"/>
            </w:pPr>
            <w:r w:rsidRPr="00BF31BF">
              <w:t>Vous pourriez :</w:t>
            </w:r>
          </w:p>
          <w:p w:rsidR="001F6B33" w:rsidP="001F6B33" w:rsidRDefault="001F6B33" w14:paraId="797E989D" w14:textId="60CD05D8">
            <w:pPr>
              <w:pStyle w:val="Tableau-Liste"/>
            </w:pPr>
            <w:r>
              <w:t xml:space="preserve">Discuter des jugements qui peuvent </w:t>
            </w:r>
            <w:r w:rsidR="00FC4776">
              <w:t xml:space="preserve">causer </w:t>
            </w:r>
            <w:r>
              <w:t>des situations de tensions;</w:t>
            </w:r>
          </w:p>
          <w:p w:rsidRPr="00BF31BF" w:rsidR="008F1D91" w:rsidP="001F6B33" w:rsidRDefault="001F6B33" w14:paraId="494579DB" w14:textId="37B769DE">
            <w:pPr>
              <w:pStyle w:val="Tableau-Liste"/>
            </w:pPr>
            <w:r>
              <w:t>Établir des liens entre le manque de communication et la dégradation de la situation</w:t>
            </w:r>
            <w:r w:rsidR="008F1D91">
              <w:t>.</w:t>
            </w:r>
          </w:p>
        </w:tc>
      </w:tr>
    </w:tbl>
    <w:p w:rsidR="00E81CCF" w:rsidP="008F1D91" w:rsidRDefault="00C95D18" w14:paraId="39B8EAC4" w14:textId="4DD4E20D">
      <w:pPr>
        <w:pStyle w:val="Crdit"/>
        <w:sectPr w:rsidR="00E81CCF" w:rsidSect="00B028EC">
          <w:pgSz w:w="12240" w:h="15840" w:orient="portrait"/>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Pr="00BF31BF" w:rsidR="008F1D91">
        <w:br w:type="page"/>
      </w:r>
    </w:p>
    <w:p w:rsidR="008F1D91" w:rsidP="008F1D91" w:rsidRDefault="008F1D91" w14:paraId="581EBAF9" w14:textId="20A78501">
      <w:pPr>
        <w:pStyle w:val="Matire-Premirepage"/>
      </w:pPr>
      <w:r>
        <w:lastRenderedPageBreak/>
        <w:t>Éthique et culture religieuse</w:t>
      </w:r>
    </w:p>
    <w:p w:rsidRPr="00BF31BF" w:rsidR="008F1D91" w:rsidP="008F1D91" w:rsidRDefault="008F1D91" w14:paraId="2DF7D254" w14:textId="7AF0DCE5">
      <w:pPr>
        <w:pStyle w:val="Titredelactivit"/>
        <w:tabs>
          <w:tab w:val="left" w:pos="7170"/>
        </w:tabs>
      </w:pPr>
      <w:bookmarkStart w:name="_Toc39050164" w:id="67"/>
      <w:r>
        <w:t xml:space="preserve">Annexe – </w:t>
      </w:r>
      <w:r w:rsidRPr="00CE6AE0" w:rsidR="00CE6AE0">
        <w:t>Es-tu un bon cybercitoyen?</w:t>
      </w:r>
      <w:bookmarkEnd w:id="67"/>
    </w:p>
    <w:p w:rsidRPr="003061E5" w:rsidR="008F1D91" w:rsidP="00E871B7" w:rsidRDefault="00C56688" w14:paraId="174C9B43" w14:textId="71BC3414">
      <w:r w:rsidRPr="003061E5">
        <w:rPr>
          <w:noProof/>
          <w:lang w:val="fr-CA"/>
        </w:rPr>
        <mc:AlternateContent>
          <mc:Choice Requires="wps">
            <w:drawing>
              <wp:anchor distT="0" distB="0" distL="114300" distR="114300" simplePos="0" relativeHeight="251658245"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style="position:absolute;margin-left:-37.5pt;margin-top:15.6pt;width:579pt;height:24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74496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rsidR="008F1D91" w:rsidP="00E871B7" w:rsidRDefault="008F1D91" w14:paraId="70ED1C66" w14:textId="38DB0B1A"/>
    <w:bookmarkEnd w:id="3"/>
    <w:bookmarkEnd w:id="62"/>
    <w:p w:rsidRPr="006549C4" w:rsidR="00C56688" w:rsidP="00A458FE" w:rsidRDefault="000F0EB1" w14:paraId="56A17600" w14:textId="055724AC">
      <w:pPr>
        <w:rPr>
          <w:b/>
        </w:rPr>
      </w:pPr>
      <w:r w:rsidRPr="006549C4">
        <w:rPr>
          <w:b/>
        </w:rPr>
        <w:t>M</w:t>
      </w:r>
      <w:r w:rsidRPr="006549C4" w:rsidR="00C56688">
        <w:rPr>
          <w:b/>
        </w:rPr>
        <w:t>ise en situation</w:t>
      </w:r>
    </w:p>
    <w:p w:rsidRPr="00C56688" w:rsidR="00C56688" w:rsidP="006549C4" w:rsidRDefault="00C56688" w14:paraId="6BC44616" w14:textId="1CFE5D8E">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rsidRPr="00C56688" w:rsidR="00C56688" w:rsidP="006549C4" w:rsidRDefault="00C56688" w14:paraId="63C1B087" w14:textId="77777777">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rsidR="00C56688" w:rsidP="006549C4" w:rsidRDefault="00C56688" w14:paraId="189E12AC" w14:textId="2FA471F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rsidRPr="00C56688" w:rsidR="0021593C" w:rsidP="006549C4" w:rsidRDefault="0021593C" w14:paraId="0702C0CB" w14:textId="77777777">
      <w:pPr>
        <w:rPr>
          <w:lang w:val="fr-CA" w:eastAsia="fr-FR"/>
        </w:rPr>
      </w:pPr>
    </w:p>
    <w:p w:rsidR="00C56688" w:rsidP="006549C4" w:rsidRDefault="00C56688" w14:paraId="033F0BFB" w14:textId="7F98C14B">
      <w:pPr>
        <w:rPr>
          <w:lang w:val="fr-CA" w:eastAsia="fr-FR"/>
        </w:rPr>
      </w:pPr>
      <w:r w:rsidRPr="00C56688">
        <w:rPr>
          <w:lang w:val="fr-CA" w:eastAsia="fr-FR"/>
        </w:rPr>
        <w:t xml:space="preserve">Dans chacune des bulles suivantes, tente de dégager la vision de chaque « personnage » de l’histoire en précisant : </w:t>
      </w:r>
    </w:p>
    <w:p w:rsidRPr="00C56688" w:rsidR="00C56688" w:rsidP="00E93B93" w:rsidRDefault="00C56688" w14:paraId="24BB5834" w14:textId="77777777">
      <w:pPr>
        <w:pStyle w:val="Paragraphedeliste"/>
        <w:numPr>
          <w:ilvl w:val="0"/>
          <w:numId w:val="25"/>
        </w:numPr>
        <w:rPr>
          <w:lang w:val="fr-CA"/>
        </w:rPr>
      </w:pPr>
      <w:r w:rsidRPr="00C56688">
        <w:rPr>
          <w:lang w:val="fr-CA"/>
        </w:rPr>
        <w:t>Des émotions qu’elle ou il a pu ressentir dans la situation;</w:t>
      </w:r>
    </w:p>
    <w:p w:rsidRPr="00C276F8" w:rsidR="00C56688" w:rsidP="00E93B93" w:rsidRDefault="00C56688" w14:paraId="42338953" w14:textId="4CE0EB1D">
      <w:pPr>
        <w:pStyle w:val="Paragraphedeliste"/>
        <w:numPr>
          <w:ilvl w:val="0"/>
          <w:numId w:val="25"/>
        </w:numPr>
        <w:rPr>
          <w:lang w:val="fr-CA"/>
        </w:rPr>
      </w:pPr>
      <w:r w:rsidRPr="00C276F8">
        <w:rPr>
          <w:lang w:val="fr-CA"/>
        </w:rPr>
        <w:t>Des impacts que cette situation peut avoir sur son quotidien.</w:t>
      </w:r>
    </w:p>
    <w:p w:rsidR="00A44CFC" w:rsidRDefault="00A44CFC" w14:paraId="33EBEB9A" w14:textId="77777777">
      <w:pPr>
        <w:rPr>
          <w:lang w:val="fr-CA" w:eastAsia="fr-FR"/>
        </w:rPr>
      </w:pPr>
    </w:p>
    <w:p w:rsidRPr="00C56688" w:rsidR="00C56688" w:rsidP="00704297" w:rsidRDefault="00324BFC" w14:paraId="4E281C1A" w14:textId="2FC4AC70">
      <w:pPr>
        <w:rPr>
          <w:lang w:val="fr-CA" w:eastAsia="fr-FR"/>
        </w:rPr>
      </w:pPr>
      <w:r>
        <w:rPr>
          <w:noProof/>
          <w:lang w:val="fr-CA"/>
        </w:rPr>
        <mc:AlternateContent>
          <mc:Choice Requires="wpg">
            <w:drawing>
              <wp:anchor distT="0" distB="0" distL="114300" distR="114300" simplePos="0" relativeHeight="2516582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57"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58">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rsidRPr="00FE0BAA" w:rsidR="00EF5123" w:rsidRDefault="00EF5123" w14:paraId="7672D9F5" w14:textId="7714896F">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rsidRPr="00FE0BAA" w:rsidR="00EF5123" w:rsidP="00324BFC" w:rsidRDefault="00EF5123"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rsidRPr="00FE0BAA" w:rsidR="00EF5123" w:rsidP="00324BFC" w:rsidRDefault="00EF5123" w14:paraId="41B60AD8" w14:textId="61160F25">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8" style="position:absolute;margin-left:0;margin-top:57.35pt;width:593.25pt;height:255.45pt;z-index:2516582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style="position:absolute;width:75342;height:32444" coordsize="71628,32448" coordorigin=",-922"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style="position:absolute;top:-922;width:71628;height:32447" coordsize="88657,30807" coordorigin=",-87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style="position:absolute;left:57918;top:-457;width:15621;height:11410;rotation:-1221852fd;visibility:visible;mso-wrap-style:square" alt="Fond de médias sociaux plat avec ordinateur Vecteur gratuit"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croptop="9477f" cropbottom="8156f" o:title="Fond de médias sociaux plat avec ordinateur Vecteur gratuit" r:id="rId59"/>
                      <v:path arrowok="t"/>
                    </v:shape>
                    <v:oval id="Ellipse 132" style="position:absolute;left:26675;top:1356;width:35419;height:28575;visibility:visible;mso-wrap-style:square;v-text-anchor:middle" o:spid="_x0000_s1043"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v:stroke joinstyle="miter"/>
                    </v:oval>
                    <v:oval id="Ellipse 133" style="position:absolute;top:10331;width:35496;height:19158;visibility:visible;mso-wrap-style:square;v-text-anchor:middle" o:spid="_x0000_s1044"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v:oval id="Ellipse 134" style="position:absolute;left:53320;top:10331;width:35337;height:19241;visibility:visible;mso-wrap-style:square;v-text-anchor:middle" o:spid="_x0000_s1045" fillcolor="window"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v:shape id="Image 135" style="position:absolute;left:15352;top:-876;width:16193;height:11029;rotation:-449209fd;visibility:visible;mso-wrap-style:square" alt="Fille Bouleversée Assise Au Bureau En Difficulté à Cause De La ..."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cropleft="4898f" cropright="3150f" o:title="Fille Bouleversée Assise Au Bureau En Difficulté à Cause De La .." r:id="rId60"/>
                      <v:path arrowok="t"/>
                    </v:shape>
                  </v:group>
                  <v:shape id="Zone de texte 136" style="position:absolute;left:8667;top:11334;width:11716;height:3143;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v:textbox>
                      <w:txbxContent>
                        <w:p w:rsidRPr="00FE0BAA" w:rsidR="00EF5123" w:rsidRDefault="00EF5123"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v:textbox>
                      <w:txbxContent>
                        <w:p w:rsidRPr="00FE0BAA" w:rsidR="00EF5123" w:rsidP="00324BFC" w:rsidRDefault="00EF5123"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v:textbox>
                    <w:txbxContent>
                      <w:p w:rsidRPr="00FE0BAA" w:rsidR="00EF5123" w:rsidP="00324BFC" w:rsidRDefault="00EF5123"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Pr="00C56688" w:rsidR="00C56688">
        <w:rPr>
          <w:lang w:val="fr-CA" w:eastAsia="fr-FR"/>
        </w:rPr>
        <w:t xml:space="preserve">Discute ensuite avec tes parents ou tes amis pour </w:t>
      </w:r>
      <w:r w:rsidR="001F19A7">
        <w:rPr>
          <w:lang w:val="fr-CA" w:eastAsia="fr-FR"/>
        </w:rPr>
        <w:t>déterminer</w:t>
      </w:r>
      <w:r w:rsidRPr="00C56688" w:rsidR="001A0668">
        <w:rPr>
          <w:lang w:val="fr-CA" w:eastAsia="fr-FR"/>
        </w:rPr>
        <w:t xml:space="preserve"> </w:t>
      </w:r>
      <w:r w:rsidRPr="00C56688" w:rsidR="00C56688">
        <w:rPr>
          <w:lang w:val="fr-CA" w:eastAsia="fr-FR"/>
        </w:rPr>
        <w:t xml:space="preserve">ce que tu ferais si cette situation t’arrivait. </w:t>
      </w:r>
    </w:p>
    <w:p w:rsidRPr="003F34BD" w:rsidR="003E176A" w:rsidP="00E871B7" w:rsidRDefault="003E176A" w14:paraId="19B7B4F1" w14:textId="7C835EA9">
      <w:pPr>
        <w:rPr>
          <w:lang w:val="fr-CA"/>
        </w:rPr>
        <w:sectPr w:rsidRPr="003F34BD" w:rsidR="003E176A" w:rsidSect="00B028EC">
          <w:pgSz w:w="12240" w:h="15840" w:orient="portrait"/>
          <w:pgMar w:top="1170" w:right="1080" w:bottom="1440" w:left="1080" w:header="615" w:footer="706" w:gutter="0"/>
          <w:cols w:space="708"/>
          <w:docGrid w:linePitch="360"/>
        </w:sectPr>
      </w:pPr>
    </w:p>
    <w:p w:rsidR="003E176A" w:rsidP="003E176A" w:rsidRDefault="003E176A" w14:paraId="657D7DE9" w14:textId="0EDA9C6D">
      <w:pPr>
        <w:pStyle w:val="Matire-Premirepage"/>
      </w:pPr>
      <w:r>
        <w:lastRenderedPageBreak/>
        <w:t>Géographie, histoire et éducation à la citoyenneté</w:t>
      </w:r>
    </w:p>
    <w:p w:rsidRPr="005F7B5F" w:rsidR="003949A2" w:rsidP="003949A2" w:rsidRDefault="003949A2" w14:paraId="4BA59928" w14:textId="77777777">
      <w:pPr>
        <w:pStyle w:val="Titredelactivit"/>
      </w:pPr>
      <w:bookmarkStart w:name="_Toc37081449" w:id="68"/>
      <w:bookmarkStart w:name="_Toc39050878" w:id="69"/>
      <w:r w:rsidRPr="005F7B5F">
        <w:t>Choisir un moyen de transport</w:t>
      </w:r>
      <w:bookmarkEnd w:id="68"/>
      <w:bookmarkEnd w:id="69"/>
    </w:p>
    <w:p w:rsidRPr="00BF31BF" w:rsidR="003949A2" w:rsidP="003949A2" w:rsidRDefault="003949A2" w14:paraId="2AF17CF5" w14:textId="77777777">
      <w:pPr>
        <w:pStyle w:val="Consigne-Titre"/>
      </w:pPr>
      <w:bookmarkStart w:name="_Toc37081450" w:id="70"/>
      <w:bookmarkStart w:name="_Toc39050879" w:id="71"/>
      <w:r w:rsidRPr="00BF31BF">
        <w:t>Consigne à l’élève</w:t>
      </w:r>
      <w:bookmarkEnd w:id="70"/>
      <w:bookmarkEnd w:id="71"/>
    </w:p>
    <w:p w:rsidR="003949A2" w:rsidP="003949A2" w:rsidRDefault="003949A2" w14:paraId="0D538C4A" w14:textId="77777777">
      <w:r w:rsidRPr="00FF2F66">
        <w:rPr>
          <w:b/>
        </w:rPr>
        <w:t xml:space="preserve">Cultive ton désir d’apprendre </w:t>
      </w:r>
      <w:r w:rsidRPr="00561A8A">
        <w:t>en analysant le choix d’un moyen de transport selon les caractéristiques du territoire.</w:t>
      </w:r>
      <w:r w:rsidRPr="0070589B">
        <w:t xml:space="preserve"> </w:t>
      </w:r>
    </w:p>
    <w:p w:rsidR="003949A2" w:rsidP="003949A2" w:rsidRDefault="003949A2" w14:paraId="593998B8" w14:textId="77777777"/>
    <w:p w:rsidR="003949A2" w:rsidP="003949A2" w:rsidRDefault="003949A2" w14:paraId="11A4C0A2" w14:textId="77777777">
      <w:pPr>
        <w:pStyle w:val="Consigne-Texte"/>
      </w:pPr>
      <w:r>
        <w:t>L’étude de l’aménagement et de l’occupation d’un territoire passe entre autres par l’analyse des moyens de transport qui permettent de le parcourir.</w:t>
      </w:r>
    </w:p>
    <w:p w:rsidR="003949A2" w:rsidP="003949A2" w:rsidRDefault="003949A2" w14:paraId="787ECF01" w14:textId="77777777">
      <w:pPr>
        <w:pStyle w:val="Consigne-Texte"/>
      </w:pPr>
      <w:r>
        <w:t>Dresse un tableau présentant des moyens de transport ainsi que des atouts et contraintes du territoire qui peuvent expliquer qu’on les choisisse.</w:t>
      </w:r>
    </w:p>
    <w:p w:rsidR="003949A2" w:rsidP="003949A2" w:rsidRDefault="003949A2" w14:paraId="33D8567F" w14:textId="77777777">
      <w:pPr>
        <w:pStyle w:val="Consignepuceniveau2"/>
      </w:pPr>
      <w:r>
        <w:t>Nomme des moyens de transport que tu connais.</w:t>
      </w:r>
    </w:p>
    <w:p w:rsidR="003949A2" w:rsidP="003949A2" w:rsidRDefault="003949A2" w14:paraId="0D7B06CE" w14:textId="77777777">
      <w:pPr>
        <w:pStyle w:val="Consignepuceniveau2"/>
      </w:pPr>
      <w:r>
        <w:t>Donne des raisons qui expliquent pourquoi chacun de ces moyens est utilisé.</w:t>
      </w:r>
    </w:p>
    <w:p w:rsidR="003949A2" w:rsidP="003949A2" w:rsidRDefault="003949A2" w14:paraId="43C0B6F2" w14:textId="77777777">
      <w:pPr>
        <w:pStyle w:val="Consignepuceniveau2"/>
      </w:pPr>
      <w:r>
        <w:t>Pour chaque moyen de transport, fais le lien entre son utilisation et des atouts et contraintes du territoire (ex. : l’avion est utilisé pour parcourir des territoires éloignés l’un de l’autre).</w:t>
      </w:r>
    </w:p>
    <w:p w:rsidR="003949A2" w:rsidP="003949A2" w:rsidRDefault="003949A2" w14:paraId="53373EE6" w14:textId="77777777"/>
    <w:p w:rsidR="003949A2" w:rsidP="003949A2" w:rsidRDefault="003949A2" w14:paraId="0974E75B" w14:textId="77777777">
      <w:r w:rsidRPr="00FF2F66">
        <w:rPr>
          <w:b/>
          <w:bCs/>
        </w:rPr>
        <w:t xml:space="preserve">Porte maintenant ton attention </w:t>
      </w:r>
      <w:r>
        <w:t>sur le développement des moyens de transport dans le passé.</w:t>
      </w:r>
    </w:p>
    <w:p w:rsidR="003949A2" w:rsidP="003949A2" w:rsidRDefault="003949A2" w14:paraId="64DC53D1" w14:textId="77777777"/>
    <w:p w:rsidR="003949A2" w:rsidP="003949A2" w:rsidRDefault="003949A2" w14:paraId="738856E2" w14:textId="77777777">
      <w:pPr>
        <w:pStyle w:val="Consigne-Texte"/>
      </w:pPr>
      <w:r>
        <w:t>À l’aide des ressources à ta disposition ou avec l’aide d’un adulte, réalise l’activité présentée en annexe, où tu dateras l’apparition des moyens de transport sur le territoire du Québec actuel.</w:t>
      </w:r>
    </w:p>
    <w:p w:rsidR="003949A2" w:rsidP="003949A2" w:rsidRDefault="003949A2" w14:paraId="507A13C3" w14:textId="77777777">
      <w:pPr>
        <w:pStyle w:val="Consigne-Texte"/>
      </w:pPr>
      <w:r>
        <w:t>Crois-tu que le développement des moyens de transport se fait au même rythme partout?</w:t>
      </w:r>
    </w:p>
    <w:p w:rsidRPr="00BF31BF" w:rsidR="003949A2" w:rsidP="003949A2" w:rsidRDefault="003949A2" w14:paraId="7654FCD3" w14:textId="77777777">
      <w:pPr>
        <w:pStyle w:val="Consignepuceniveau2"/>
      </w:pPr>
      <w:r>
        <w:t xml:space="preserve">Compare les moyens de transport et de communication qui existaient au Québec en 1980 et en Afrique du Sud à la même époque en consultant l’onglet Transport et communication de la page </w:t>
      </w:r>
      <w:hyperlink w:history="1" r:id="rId61">
        <w:r w:rsidRPr="00D817D5">
          <w:rPr>
            <w:rStyle w:val="Lienhypertexte"/>
            <w:rFonts w:cs="Arial"/>
          </w:rPr>
          <w:t>Le Québec vers 1980/L’Afrique du Sud vers 1980</w:t>
        </w:r>
      </w:hyperlink>
      <w:r>
        <w:rPr>
          <w:rStyle w:val="Lienhypertexte"/>
          <w:rFonts w:cs="Arial"/>
        </w:rPr>
        <w:t xml:space="preserve"> </w:t>
      </w:r>
      <w:r>
        <w:t>du site du Service national du RÉCIT de l’univers social.</w:t>
      </w:r>
    </w:p>
    <w:p w:rsidRPr="00BF31BF" w:rsidR="003949A2" w:rsidP="003949A2" w:rsidRDefault="003949A2" w14:paraId="35741474" w14:textId="77777777">
      <w:pPr>
        <w:pStyle w:val="Matriel-Titre"/>
      </w:pPr>
      <w:bookmarkStart w:name="_Toc37081451" w:id="72"/>
      <w:bookmarkStart w:name="_Toc39050880" w:id="73"/>
      <w:r w:rsidRPr="00BF31BF">
        <w:t>Matériel requis</w:t>
      </w:r>
      <w:bookmarkEnd w:id="72"/>
      <w:bookmarkEnd w:id="73"/>
    </w:p>
    <w:p w:rsidR="003949A2" w:rsidP="003949A2" w:rsidRDefault="003949A2" w14:paraId="41416BE6" w14:textId="77777777">
      <w:pPr>
        <w:spacing w:after="120"/>
      </w:pPr>
      <w:r>
        <w:t xml:space="preserve">Selon la disponibilité des ressources, voici ce qui pourrait être utile : </w:t>
      </w:r>
    </w:p>
    <w:p w:rsidR="003949A2" w:rsidP="003949A2" w:rsidRDefault="003949A2" w14:paraId="05D53485" w14:textId="77777777">
      <w:pPr>
        <w:pStyle w:val="Matriel-Texte"/>
      </w:pPr>
      <w:r>
        <w:t>Matériel d’écriture (papier, carton, crayons, etc.) et d’impression;</w:t>
      </w:r>
    </w:p>
    <w:p w:rsidRPr="00BF31BF" w:rsidR="003949A2" w:rsidP="003949A2" w:rsidRDefault="003949A2" w14:paraId="5F4C7D40" w14:textId="77777777">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949A2" w:rsidTr="006B76F5" w14:paraId="6AE24E5C" w14:textId="77777777">
        <w:tc>
          <w:tcPr>
            <w:tcW w:w="10800" w:type="dxa"/>
            <w:shd w:val="clear" w:color="auto" w:fill="DDECEE" w:themeFill="accent5" w:themeFillTint="33"/>
            <w:tcMar>
              <w:top w:w="360" w:type="dxa"/>
              <w:left w:w="360" w:type="dxa"/>
              <w:bottom w:w="360" w:type="dxa"/>
              <w:right w:w="360" w:type="dxa"/>
            </w:tcMar>
          </w:tcPr>
          <w:p w:rsidRPr="00BF31BF" w:rsidR="003949A2" w:rsidP="006B76F5" w:rsidRDefault="003949A2" w14:paraId="146DDD2A" w14:textId="77777777">
            <w:pPr>
              <w:pStyle w:val="Tableau-Informationauxparents"/>
            </w:pPr>
            <w:bookmarkStart w:name="_Toc37081452" w:id="74"/>
            <w:bookmarkStart w:name="_Toc39050881" w:id="75"/>
            <w:r w:rsidRPr="00BF31BF">
              <w:t>Information aux parents</w:t>
            </w:r>
            <w:bookmarkEnd w:id="74"/>
            <w:bookmarkEnd w:id="75"/>
          </w:p>
          <w:p w:rsidR="003949A2" w:rsidP="006B76F5" w:rsidRDefault="003949A2" w14:paraId="55CA50B9" w14:textId="77777777">
            <w:pPr>
              <w:pStyle w:val="Tableau-titre"/>
            </w:pPr>
            <w:r w:rsidRPr="00BF31BF">
              <w:t>À propos de l’activité</w:t>
            </w:r>
          </w:p>
          <w:p w:rsidRPr="00BF31BF" w:rsidR="003949A2" w:rsidP="006B76F5" w:rsidRDefault="003949A2" w14:paraId="4D87B973" w14:textId="77777777">
            <w:pPr>
              <w:pStyle w:val="Tableau-texte"/>
            </w:pPr>
            <w:r w:rsidRPr="00F21CD4">
              <w:t xml:space="preserve">L’étude de l’histoire et de la géographie permet la découverte de traces laissées par les sociétés du passé sur </w:t>
            </w:r>
            <w:r>
              <w:t>un</w:t>
            </w:r>
            <w:r w:rsidRPr="00F21CD4">
              <w:t xml:space="preserve"> territoire </w:t>
            </w:r>
            <w:r>
              <w:t xml:space="preserve">et </w:t>
            </w:r>
            <w:r w:rsidRPr="00F21CD4">
              <w:t xml:space="preserve">son organisation. L’ensemble des groupes qui ont occupé ce territoire l’ont aménagé selon leurs besoins et </w:t>
            </w:r>
            <w:r>
              <w:t>s</w:t>
            </w:r>
            <w:r w:rsidRPr="00F21CD4">
              <w:t>es possibilités, ses atouts et ses contraintes.</w:t>
            </w:r>
          </w:p>
        </w:tc>
      </w:tr>
    </w:tbl>
    <w:p w:rsidR="003949A2" w:rsidP="003949A2" w:rsidRDefault="003949A2" w14:paraId="06E51A9C" w14:textId="77777777">
      <w:pPr>
        <w:pStyle w:val="Crdit0"/>
      </w:pPr>
      <w:r>
        <w:t>Source</w:t>
      </w:r>
      <w:r w:rsidRPr="00035250">
        <w:t xml:space="preserve"> : </w:t>
      </w:r>
      <w:r>
        <w:t xml:space="preserve">Activité réalisée avec la collaboration du Groupe des responsables en univers social (GRUS). </w:t>
      </w:r>
    </w:p>
    <w:p w:rsidRPr="00BF31BF" w:rsidR="003949A2" w:rsidP="003949A2" w:rsidRDefault="003949A2" w14:paraId="1E3A7777" w14:textId="77777777">
      <w:pPr>
        <w:pStyle w:val="Crdit"/>
      </w:pPr>
      <w:r w:rsidRPr="00BF31BF">
        <w:br w:type="page"/>
      </w:r>
    </w:p>
    <w:p w:rsidRPr="00441653" w:rsidR="003949A2" w:rsidP="003949A2" w:rsidRDefault="003949A2" w14:paraId="4405CAD3" w14:textId="77777777">
      <w:pPr>
        <w:pStyle w:val="Matire-Premirepage"/>
      </w:pPr>
      <w:r w:rsidRPr="00441653">
        <w:lastRenderedPageBreak/>
        <w:t>Géographie, histoire et éducation à la citoyenneté</w:t>
      </w:r>
    </w:p>
    <w:p w:rsidRPr="005F7B5F" w:rsidR="003949A2" w:rsidP="003949A2" w:rsidRDefault="003949A2" w14:paraId="2D42DC24" w14:textId="77777777">
      <w:pPr>
        <w:pStyle w:val="Titredelactivit"/>
      </w:pPr>
      <w:bookmarkStart w:name="_Toc39050882" w:id="76"/>
      <w:bookmarkStart w:name="_Toc37081453" w:id="77"/>
      <w:r w:rsidRPr="005F7B5F">
        <w:t>Annexe – Les moyens de transport</w:t>
      </w:r>
      <w:bookmarkEnd w:id="76"/>
      <w:r w:rsidRPr="005F7B5F">
        <w:t xml:space="preserve"> </w:t>
      </w:r>
      <w:bookmarkEnd w:id="77"/>
    </w:p>
    <w:p w:rsidR="003949A2" w:rsidP="003949A2" w:rsidRDefault="003949A2" w14:paraId="79042299" w14:textId="77777777">
      <w:r w:rsidRPr="001858EE">
        <w:t>Classe</w:t>
      </w:r>
      <w:r>
        <w:t xml:space="preserve"> </w:t>
      </w:r>
      <w:r w:rsidRPr="001858EE">
        <w:t>les moyens de transport suivants selon le moment où ils ont commencé à être utilisés sur le territoire du Québec actuel.</w:t>
      </w:r>
    </w:p>
    <w:p w:rsidRPr="00FD7F51" w:rsidR="003949A2" w:rsidP="003949A2" w:rsidRDefault="003949A2" w14:paraId="2EB03966" w14:textId="77777777">
      <w:pPr>
        <w:pStyle w:val="Consigne-tapes"/>
      </w:pPr>
      <w:r w:rsidRPr="00FD7F51">
        <w:t>automobile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Pr="001B787B" w:rsidR="003949A2" w:rsidTr="006B76F5" w14:paraId="0368ED7D" w14:textId="77777777">
        <w:trPr>
          <w:jc w:val="center"/>
        </w:trPr>
        <w:tc>
          <w:tcPr>
            <w:tcW w:w="1574" w:type="dxa"/>
          </w:tcPr>
          <w:p w:rsidRPr="001B787B" w:rsidR="003949A2" w:rsidP="006B76F5" w:rsidRDefault="003949A2" w14:paraId="3996D499" w14:textId="77777777">
            <w:pPr>
              <w:jc w:val="center"/>
              <w:rPr>
                <w:rFonts w:cs="Arial"/>
                <w:b/>
                <w:bCs/>
                <w:color w:val="002060"/>
                <w:sz w:val="20"/>
                <w:szCs w:val="22"/>
                <w:lang w:eastAsia="fr-FR"/>
              </w:rPr>
            </w:pPr>
            <w:bookmarkStart w:name="_Hlk36990778" w:id="78"/>
            <w:r w:rsidRPr="001B787B">
              <w:rPr>
                <w:rFonts w:cs="Arial"/>
                <w:b/>
                <w:bCs/>
                <w:color w:val="002060"/>
                <w:sz w:val="20"/>
                <w:szCs w:val="22"/>
                <w:lang w:eastAsia="fr-FR"/>
              </w:rPr>
              <w:t xml:space="preserve">Période </w:t>
            </w:r>
          </w:p>
        </w:tc>
        <w:tc>
          <w:tcPr>
            <w:tcW w:w="3890" w:type="dxa"/>
          </w:tcPr>
          <w:p w:rsidRPr="001B787B" w:rsidR="003949A2" w:rsidP="006B76F5" w:rsidRDefault="003949A2" w14:paraId="6A66C38D" w14:textId="77777777">
            <w:pPr>
              <w:jc w:val="center"/>
              <w:rPr>
                <w:rFonts w:cs="Arial"/>
                <w:b/>
                <w:bCs/>
                <w:color w:val="002060"/>
                <w:sz w:val="20"/>
                <w:szCs w:val="22"/>
                <w:lang w:eastAsia="fr-FR"/>
              </w:rPr>
            </w:pPr>
            <w:r w:rsidRPr="001B787B">
              <w:rPr>
                <w:rFonts w:cs="Arial"/>
                <w:b/>
                <w:bCs/>
                <w:color w:val="002060"/>
                <w:sz w:val="20"/>
                <w:szCs w:val="22"/>
                <w:lang w:eastAsia="fr-FR"/>
              </w:rPr>
              <w:t xml:space="preserve">Transport </w:t>
            </w:r>
          </w:p>
        </w:tc>
      </w:tr>
      <w:tr w:rsidRPr="001B787B" w:rsidR="003949A2" w:rsidTr="006B76F5" w14:paraId="47043F77" w14:textId="77777777">
        <w:trPr>
          <w:jc w:val="center"/>
        </w:trPr>
        <w:tc>
          <w:tcPr>
            <w:tcW w:w="1574" w:type="dxa"/>
            <w:vAlign w:val="center"/>
          </w:tcPr>
          <w:p w:rsidRPr="001B787B" w:rsidR="003949A2" w:rsidP="006B76F5" w:rsidRDefault="003949A2" w14:paraId="6B6B9226" w14:textId="77777777">
            <w:pPr>
              <w:jc w:val="center"/>
              <w:rPr>
                <w:rFonts w:cs="Arial"/>
                <w:b/>
                <w:bCs/>
                <w:color w:val="002060"/>
                <w:sz w:val="20"/>
                <w:szCs w:val="22"/>
                <w:lang w:eastAsia="fr-FR"/>
              </w:rPr>
            </w:pPr>
            <w:r w:rsidRPr="001B787B">
              <w:rPr>
                <w:rFonts w:cs="Arial"/>
                <w:b/>
                <w:bCs/>
                <w:color w:val="002060"/>
                <w:sz w:val="20"/>
                <w:szCs w:val="22"/>
                <w:lang w:eastAsia="fr-FR"/>
              </w:rPr>
              <w:t>Avant 1500</w:t>
            </w:r>
          </w:p>
        </w:tc>
        <w:tc>
          <w:tcPr>
            <w:tcW w:w="3890" w:type="dxa"/>
          </w:tcPr>
          <w:p w:rsidRPr="001B787B" w:rsidR="003949A2" w:rsidP="006B76F5" w:rsidRDefault="003949A2" w14:paraId="18D2AF6C" w14:textId="77777777">
            <w:pPr>
              <w:rPr>
                <w:rFonts w:cs="Arial"/>
                <w:sz w:val="20"/>
                <w:szCs w:val="22"/>
                <w:lang w:eastAsia="fr-FR"/>
              </w:rPr>
            </w:pPr>
          </w:p>
          <w:p w:rsidRPr="001B787B" w:rsidR="003949A2" w:rsidP="006B76F5" w:rsidRDefault="003949A2" w14:paraId="65A08033" w14:textId="77777777">
            <w:pPr>
              <w:rPr>
                <w:rFonts w:cs="Arial"/>
                <w:sz w:val="20"/>
                <w:szCs w:val="22"/>
                <w:lang w:eastAsia="fr-FR"/>
              </w:rPr>
            </w:pPr>
          </w:p>
          <w:p w:rsidRPr="001B787B" w:rsidR="003949A2" w:rsidP="006B76F5" w:rsidRDefault="003949A2" w14:paraId="596306AF" w14:textId="77777777">
            <w:pPr>
              <w:rPr>
                <w:rFonts w:cs="Arial"/>
                <w:sz w:val="20"/>
                <w:szCs w:val="22"/>
                <w:lang w:eastAsia="fr-FR"/>
              </w:rPr>
            </w:pPr>
          </w:p>
        </w:tc>
      </w:tr>
      <w:tr w:rsidRPr="001B787B" w:rsidR="003949A2" w:rsidTr="006B76F5" w14:paraId="41FF9092" w14:textId="77777777">
        <w:trPr>
          <w:jc w:val="center"/>
        </w:trPr>
        <w:tc>
          <w:tcPr>
            <w:tcW w:w="1574" w:type="dxa"/>
            <w:vAlign w:val="center"/>
          </w:tcPr>
          <w:p w:rsidRPr="001B787B" w:rsidR="003949A2" w:rsidP="006B76F5" w:rsidRDefault="003949A2" w14:paraId="0903948C" w14:textId="77777777">
            <w:pPr>
              <w:jc w:val="center"/>
              <w:rPr>
                <w:rFonts w:cs="Arial"/>
                <w:b/>
                <w:bCs/>
                <w:color w:val="002060"/>
                <w:sz w:val="20"/>
                <w:szCs w:val="22"/>
                <w:lang w:eastAsia="fr-FR"/>
              </w:rPr>
            </w:pPr>
            <w:r w:rsidRPr="001B787B">
              <w:rPr>
                <w:rFonts w:cs="Arial"/>
                <w:b/>
                <w:bCs/>
                <w:color w:val="002060"/>
                <w:sz w:val="20"/>
                <w:szCs w:val="22"/>
                <w:lang w:eastAsia="fr-FR"/>
              </w:rPr>
              <w:t>1501-1550</w:t>
            </w:r>
          </w:p>
        </w:tc>
        <w:tc>
          <w:tcPr>
            <w:tcW w:w="3890" w:type="dxa"/>
          </w:tcPr>
          <w:p w:rsidRPr="001B787B" w:rsidR="003949A2" w:rsidP="006B76F5" w:rsidRDefault="003949A2" w14:paraId="696669F1" w14:textId="77777777">
            <w:pPr>
              <w:rPr>
                <w:rFonts w:cs="Arial"/>
                <w:sz w:val="20"/>
                <w:szCs w:val="22"/>
                <w:lang w:eastAsia="fr-FR"/>
              </w:rPr>
            </w:pPr>
          </w:p>
          <w:p w:rsidRPr="001B787B" w:rsidR="003949A2" w:rsidP="006B76F5" w:rsidRDefault="003949A2" w14:paraId="18FB2D67" w14:textId="77777777">
            <w:pPr>
              <w:rPr>
                <w:rFonts w:cs="Arial"/>
                <w:sz w:val="20"/>
                <w:szCs w:val="22"/>
                <w:lang w:eastAsia="fr-FR"/>
              </w:rPr>
            </w:pPr>
          </w:p>
          <w:p w:rsidRPr="001B787B" w:rsidR="003949A2" w:rsidP="006B76F5" w:rsidRDefault="003949A2" w14:paraId="77097CA4" w14:textId="77777777">
            <w:pPr>
              <w:rPr>
                <w:rFonts w:cs="Arial"/>
                <w:sz w:val="20"/>
                <w:szCs w:val="22"/>
                <w:lang w:eastAsia="fr-FR"/>
              </w:rPr>
            </w:pPr>
          </w:p>
        </w:tc>
      </w:tr>
      <w:tr w:rsidRPr="001B787B" w:rsidR="003949A2" w:rsidTr="006B76F5" w14:paraId="2932B328" w14:textId="77777777">
        <w:trPr>
          <w:jc w:val="center"/>
        </w:trPr>
        <w:tc>
          <w:tcPr>
            <w:tcW w:w="1574" w:type="dxa"/>
            <w:vAlign w:val="center"/>
          </w:tcPr>
          <w:p w:rsidRPr="001B787B" w:rsidR="003949A2" w:rsidP="006B76F5" w:rsidRDefault="003949A2" w14:paraId="045A0796" w14:textId="77777777">
            <w:pPr>
              <w:jc w:val="center"/>
              <w:rPr>
                <w:rFonts w:cs="Arial"/>
                <w:b/>
                <w:bCs/>
                <w:color w:val="002060"/>
                <w:sz w:val="20"/>
                <w:szCs w:val="22"/>
                <w:lang w:eastAsia="fr-FR"/>
              </w:rPr>
            </w:pPr>
            <w:r w:rsidRPr="001B787B">
              <w:rPr>
                <w:rFonts w:cs="Arial"/>
                <w:b/>
                <w:bCs/>
                <w:color w:val="002060"/>
                <w:sz w:val="20"/>
                <w:szCs w:val="22"/>
                <w:lang w:eastAsia="fr-FR"/>
              </w:rPr>
              <w:t>1551-1600</w:t>
            </w:r>
          </w:p>
        </w:tc>
        <w:tc>
          <w:tcPr>
            <w:tcW w:w="3890" w:type="dxa"/>
          </w:tcPr>
          <w:p w:rsidRPr="001B787B" w:rsidR="003949A2" w:rsidP="006B76F5" w:rsidRDefault="003949A2" w14:paraId="0CE1B11B" w14:textId="77777777">
            <w:pPr>
              <w:rPr>
                <w:rFonts w:cs="Arial"/>
                <w:sz w:val="20"/>
                <w:szCs w:val="22"/>
                <w:lang w:eastAsia="fr-FR"/>
              </w:rPr>
            </w:pPr>
          </w:p>
          <w:p w:rsidRPr="001B787B" w:rsidR="003949A2" w:rsidP="006B76F5" w:rsidRDefault="003949A2" w14:paraId="49540158" w14:textId="77777777">
            <w:pPr>
              <w:rPr>
                <w:rFonts w:cs="Arial"/>
                <w:sz w:val="20"/>
                <w:szCs w:val="22"/>
                <w:lang w:eastAsia="fr-FR"/>
              </w:rPr>
            </w:pPr>
          </w:p>
          <w:p w:rsidRPr="001B787B" w:rsidR="003949A2" w:rsidP="006B76F5" w:rsidRDefault="003949A2" w14:paraId="36C47113" w14:textId="77777777">
            <w:pPr>
              <w:rPr>
                <w:rFonts w:cs="Arial"/>
                <w:sz w:val="20"/>
                <w:szCs w:val="22"/>
                <w:lang w:eastAsia="fr-FR"/>
              </w:rPr>
            </w:pPr>
          </w:p>
        </w:tc>
      </w:tr>
      <w:tr w:rsidRPr="001B787B" w:rsidR="003949A2" w:rsidTr="006B76F5" w14:paraId="542F179F" w14:textId="77777777">
        <w:trPr>
          <w:jc w:val="center"/>
        </w:trPr>
        <w:tc>
          <w:tcPr>
            <w:tcW w:w="1574" w:type="dxa"/>
            <w:vAlign w:val="center"/>
          </w:tcPr>
          <w:p w:rsidRPr="001B787B" w:rsidR="003949A2" w:rsidP="006B76F5" w:rsidRDefault="003949A2" w14:paraId="190FC36D" w14:textId="77777777">
            <w:pPr>
              <w:jc w:val="center"/>
              <w:rPr>
                <w:rFonts w:cs="Arial"/>
                <w:b/>
                <w:bCs/>
                <w:color w:val="002060"/>
                <w:sz w:val="20"/>
                <w:szCs w:val="22"/>
                <w:lang w:eastAsia="fr-FR"/>
              </w:rPr>
            </w:pPr>
            <w:r w:rsidRPr="001B787B">
              <w:rPr>
                <w:rFonts w:cs="Arial"/>
                <w:b/>
                <w:bCs/>
                <w:color w:val="002060"/>
                <w:sz w:val="20"/>
                <w:szCs w:val="22"/>
                <w:lang w:eastAsia="fr-FR"/>
              </w:rPr>
              <w:t>1601-1650</w:t>
            </w:r>
          </w:p>
        </w:tc>
        <w:tc>
          <w:tcPr>
            <w:tcW w:w="3890" w:type="dxa"/>
          </w:tcPr>
          <w:p w:rsidRPr="001B787B" w:rsidR="003949A2" w:rsidP="006B76F5" w:rsidRDefault="003949A2" w14:paraId="0CC8E16D" w14:textId="77777777">
            <w:pPr>
              <w:rPr>
                <w:rFonts w:cs="Arial"/>
                <w:sz w:val="20"/>
                <w:szCs w:val="22"/>
                <w:lang w:eastAsia="fr-FR"/>
              </w:rPr>
            </w:pPr>
          </w:p>
          <w:p w:rsidRPr="001B787B" w:rsidR="003949A2" w:rsidP="006B76F5" w:rsidRDefault="003949A2" w14:paraId="117CC840" w14:textId="77777777">
            <w:pPr>
              <w:rPr>
                <w:rFonts w:cs="Arial"/>
                <w:sz w:val="20"/>
                <w:szCs w:val="22"/>
                <w:lang w:eastAsia="fr-FR"/>
              </w:rPr>
            </w:pPr>
          </w:p>
          <w:p w:rsidRPr="001B787B" w:rsidR="003949A2" w:rsidP="006B76F5" w:rsidRDefault="003949A2" w14:paraId="7B1AF4D2" w14:textId="77777777">
            <w:pPr>
              <w:rPr>
                <w:rFonts w:cs="Arial"/>
                <w:sz w:val="20"/>
                <w:szCs w:val="22"/>
                <w:lang w:eastAsia="fr-FR"/>
              </w:rPr>
            </w:pPr>
          </w:p>
        </w:tc>
      </w:tr>
      <w:tr w:rsidRPr="001B787B" w:rsidR="003949A2" w:rsidTr="006B76F5" w14:paraId="6CD76F57" w14:textId="77777777">
        <w:trPr>
          <w:jc w:val="center"/>
        </w:trPr>
        <w:tc>
          <w:tcPr>
            <w:tcW w:w="1574" w:type="dxa"/>
            <w:vAlign w:val="center"/>
          </w:tcPr>
          <w:p w:rsidRPr="001B787B" w:rsidR="003949A2" w:rsidP="006B76F5" w:rsidRDefault="003949A2" w14:paraId="2DAA0801" w14:textId="77777777">
            <w:pPr>
              <w:jc w:val="center"/>
              <w:rPr>
                <w:rFonts w:cs="Arial"/>
                <w:b/>
                <w:bCs/>
                <w:color w:val="002060"/>
                <w:sz w:val="20"/>
                <w:szCs w:val="22"/>
                <w:lang w:eastAsia="fr-FR"/>
              </w:rPr>
            </w:pPr>
            <w:r w:rsidRPr="001B787B">
              <w:rPr>
                <w:rFonts w:cs="Arial"/>
                <w:b/>
                <w:bCs/>
                <w:color w:val="002060"/>
                <w:sz w:val="20"/>
                <w:szCs w:val="22"/>
                <w:lang w:eastAsia="fr-FR"/>
              </w:rPr>
              <w:t>1651-1700</w:t>
            </w:r>
          </w:p>
        </w:tc>
        <w:tc>
          <w:tcPr>
            <w:tcW w:w="3890" w:type="dxa"/>
          </w:tcPr>
          <w:p w:rsidRPr="001B787B" w:rsidR="003949A2" w:rsidP="006B76F5" w:rsidRDefault="003949A2" w14:paraId="6F01CEA6" w14:textId="77777777">
            <w:pPr>
              <w:rPr>
                <w:rFonts w:cs="Arial"/>
                <w:sz w:val="20"/>
                <w:szCs w:val="22"/>
                <w:lang w:eastAsia="fr-FR"/>
              </w:rPr>
            </w:pPr>
          </w:p>
          <w:p w:rsidRPr="001B787B" w:rsidR="003949A2" w:rsidP="006B76F5" w:rsidRDefault="003949A2" w14:paraId="3361B0AA" w14:textId="77777777">
            <w:pPr>
              <w:rPr>
                <w:rFonts w:cs="Arial"/>
                <w:sz w:val="20"/>
                <w:szCs w:val="22"/>
                <w:lang w:eastAsia="fr-FR"/>
              </w:rPr>
            </w:pPr>
          </w:p>
          <w:p w:rsidRPr="001B787B" w:rsidR="003949A2" w:rsidP="006B76F5" w:rsidRDefault="003949A2" w14:paraId="45C33510" w14:textId="77777777">
            <w:pPr>
              <w:rPr>
                <w:rFonts w:cs="Arial"/>
                <w:sz w:val="20"/>
                <w:szCs w:val="22"/>
                <w:lang w:eastAsia="fr-FR"/>
              </w:rPr>
            </w:pPr>
          </w:p>
        </w:tc>
      </w:tr>
      <w:tr w:rsidRPr="001B787B" w:rsidR="003949A2" w:rsidTr="006B76F5" w14:paraId="6AE0A46C" w14:textId="77777777">
        <w:trPr>
          <w:jc w:val="center"/>
        </w:trPr>
        <w:tc>
          <w:tcPr>
            <w:tcW w:w="1574" w:type="dxa"/>
            <w:vAlign w:val="center"/>
          </w:tcPr>
          <w:p w:rsidRPr="001B787B" w:rsidR="003949A2" w:rsidP="006B76F5" w:rsidRDefault="003949A2" w14:paraId="1FD75637" w14:textId="77777777">
            <w:pPr>
              <w:jc w:val="center"/>
              <w:rPr>
                <w:rFonts w:cs="Arial"/>
                <w:b/>
                <w:bCs/>
                <w:color w:val="002060"/>
                <w:sz w:val="20"/>
                <w:szCs w:val="22"/>
                <w:lang w:eastAsia="fr-FR"/>
              </w:rPr>
            </w:pPr>
            <w:r w:rsidRPr="001B787B">
              <w:rPr>
                <w:rFonts w:cs="Arial"/>
                <w:b/>
                <w:bCs/>
                <w:color w:val="002060"/>
                <w:sz w:val="20"/>
                <w:szCs w:val="22"/>
                <w:lang w:eastAsia="fr-FR"/>
              </w:rPr>
              <w:t>1701-1750</w:t>
            </w:r>
          </w:p>
        </w:tc>
        <w:tc>
          <w:tcPr>
            <w:tcW w:w="3890" w:type="dxa"/>
          </w:tcPr>
          <w:p w:rsidRPr="001B787B" w:rsidR="003949A2" w:rsidP="006B76F5" w:rsidRDefault="003949A2" w14:paraId="23134E54" w14:textId="77777777">
            <w:pPr>
              <w:rPr>
                <w:rFonts w:cs="Arial"/>
                <w:sz w:val="20"/>
                <w:szCs w:val="22"/>
                <w:lang w:eastAsia="fr-FR"/>
              </w:rPr>
            </w:pPr>
          </w:p>
          <w:p w:rsidRPr="001B787B" w:rsidR="003949A2" w:rsidP="006B76F5" w:rsidRDefault="003949A2" w14:paraId="36B0B7E5" w14:textId="77777777">
            <w:pPr>
              <w:rPr>
                <w:rFonts w:cs="Arial"/>
                <w:sz w:val="20"/>
                <w:szCs w:val="22"/>
                <w:lang w:eastAsia="fr-FR"/>
              </w:rPr>
            </w:pPr>
          </w:p>
          <w:p w:rsidRPr="001B787B" w:rsidR="003949A2" w:rsidP="006B76F5" w:rsidRDefault="003949A2" w14:paraId="348B9BB1" w14:textId="77777777">
            <w:pPr>
              <w:rPr>
                <w:rFonts w:cs="Arial"/>
                <w:sz w:val="20"/>
                <w:szCs w:val="22"/>
                <w:lang w:eastAsia="fr-FR"/>
              </w:rPr>
            </w:pPr>
          </w:p>
        </w:tc>
      </w:tr>
      <w:tr w:rsidRPr="001B787B" w:rsidR="003949A2" w:rsidTr="006B76F5" w14:paraId="10A179EB" w14:textId="77777777">
        <w:trPr>
          <w:jc w:val="center"/>
        </w:trPr>
        <w:tc>
          <w:tcPr>
            <w:tcW w:w="1574" w:type="dxa"/>
            <w:vAlign w:val="center"/>
          </w:tcPr>
          <w:p w:rsidRPr="001B787B" w:rsidR="003949A2" w:rsidP="006B76F5" w:rsidRDefault="003949A2" w14:paraId="4710BC3E" w14:textId="77777777">
            <w:pPr>
              <w:jc w:val="center"/>
              <w:rPr>
                <w:rFonts w:cs="Arial"/>
                <w:b/>
                <w:bCs/>
                <w:color w:val="002060"/>
                <w:sz w:val="20"/>
                <w:szCs w:val="22"/>
                <w:lang w:eastAsia="fr-FR"/>
              </w:rPr>
            </w:pPr>
            <w:r w:rsidRPr="001B787B">
              <w:rPr>
                <w:rFonts w:cs="Arial"/>
                <w:b/>
                <w:bCs/>
                <w:color w:val="002060"/>
                <w:sz w:val="20"/>
                <w:szCs w:val="22"/>
                <w:lang w:eastAsia="fr-FR"/>
              </w:rPr>
              <w:t>1751-1800</w:t>
            </w:r>
          </w:p>
        </w:tc>
        <w:tc>
          <w:tcPr>
            <w:tcW w:w="3890" w:type="dxa"/>
          </w:tcPr>
          <w:p w:rsidRPr="001B787B" w:rsidR="003949A2" w:rsidP="006B76F5" w:rsidRDefault="003949A2" w14:paraId="68127DD9" w14:textId="77777777">
            <w:pPr>
              <w:rPr>
                <w:rFonts w:cs="Arial"/>
                <w:sz w:val="20"/>
                <w:szCs w:val="22"/>
                <w:lang w:eastAsia="fr-FR"/>
              </w:rPr>
            </w:pPr>
          </w:p>
          <w:p w:rsidRPr="001B787B" w:rsidR="003949A2" w:rsidP="006B76F5" w:rsidRDefault="003949A2" w14:paraId="2872DA2E" w14:textId="77777777">
            <w:pPr>
              <w:rPr>
                <w:rFonts w:cs="Arial"/>
                <w:sz w:val="20"/>
                <w:szCs w:val="22"/>
                <w:lang w:eastAsia="fr-FR"/>
              </w:rPr>
            </w:pPr>
          </w:p>
          <w:p w:rsidRPr="001B787B" w:rsidR="003949A2" w:rsidP="006B76F5" w:rsidRDefault="003949A2" w14:paraId="5928E336" w14:textId="77777777">
            <w:pPr>
              <w:rPr>
                <w:rFonts w:cs="Arial"/>
                <w:sz w:val="20"/>
                <w:szCs w:val="22"/>
                <w:lang w:eastAsia="fr-FR"/>
              </w:rPr>
            </w:pPr>
          </w:p>
        </w:tc>
      </w:tr>
      <w:tr w:rsidRPr="001B787B" w:rsidR="003949A2" w:rsidTr="006B76F5" w14:paraId="65187A85" w14:textId="77777777">
        <w:trPr>
          <w:jc w:val="center"/>
        </w:trPr>
        <w:tc>
          <w:tcPr>
            <w:tcW w:w="1574" w:type="dxa"/>
            <w:vAlign w:val="center"/>
          </w:tcPr>
          <w:p w:rsidRPr="001B787B" w:rsidR="003949A2" w:rsidP="006B76F5" w:rsidRDefault="003949A2" w14:paraId="1DCEE40C" w14:textId="77777777">
            <w:pPr>
              <w:jc w:val="center"/>
              <w:rPr>
                <w:rFonts w:cs="Arial"/>
                <w:b/>
                <w:bCs/>
                <w:color w:val="002060"/>
                <w:sz w:val="20"/>
                <w:szCs w:val="22"/>
                <w:lang w:eastAsia="fr-FR"/>
              </w:rPr>
            </w:pPr>
            <w:r w:rsidRPr="001B787B">
              <w:rPr>
                <w:rFonts w:cs="Arial"/>
                <w:b/>
                <w:bCs/>
                <w:color w:val="002060"/>
                <w:sz w:val="20"/>
                <w:szCs w:val="22"/>
                <w:lang w:eastAsia="fr-FR"/>
              </w:rPr>
              <w:t>1801-1850</w:t>
            </w:r>
          </w:p>
        </w:tc>
        <w:tc>
          <w:tcPr>
            <w:tcW w:w="3890" w:type="dxa"/>
          </w:tcPr>
          <w:p w:rsidRPr="001B787B" w:rsidR="003949A2" w:rsidP="006B76F5" w:rsidRDefault="003949A2" w14:paraId="250F5243" w14:textId="77777777">
            <w:pPr>
              <w:rPr>
                <w:rFonts w:cs="Arial"/>
                <w:sz w:val="20"/>
                <w:szCs w:val="22"/>
                <w:lang w:eastAsia="fr-FR"/>
              </w:rPr>
            </w:pPr>
          </w:p>
          <w:p w:rsidRPr="001B787B" w:rsidR="003949A2" w:rsidP="006B76F5" w:rsidRDefault="003949A2" w14:paraId="57D3AD21" w14:textId="77777777">
            <w:pPr>
              <w:rPr>
                <w:rFonts w:cs="Arial"/>
                <w:sz w:val="20"/>
                <w:szCs w:val="22"/>
                <w:lang w:eastAsia="fr-FR"/>
              </w:rPr>
            </w:pPr>
          </w:p>
          <w:p w:rsidRPr="001B787B" w:rsidR="003949A2" w:rsidP="006B76F5" w:rsidRDefault="003949A2" w14:paraId="6EA5AE31" w14:textId="77777777">
            <w:pPr>
              <w:rPr>
                <w:rFonts w:cs="Arial"/>
                <w:sz w:val="20"/>
                <w:szCs w:val="22"/>
                <w:lang w:eastAsia="fr-FR"/>
              </w:rPr>
            </w:pPr>
          </w:p>
        </w:tc>
      </w:tr>
      <w:tr w:rsidRPr="001B787B" w:rsidR="003949A2" w:rsidTr="006B76F5" w14:paraId="1E5FDF69" w14:textId="77777777">
        <w:trPr>
          <w:jc w:val="center"/>
        </w:trPr>
        <w:tc>
          <w:tcPr>
            <w:tcW w:w="1574" w:type="dxa"/>
            <w:vAlign w:val="center"/>
          </w:tcPr>
          <w:p w:rsidRPr="001B787B" w:rsidR="003949A2" w:rsidP="006B76F5" w:rsidRDefault="003949A2" w14:paraId="77212FBB" w14:textId="77777777">
            <w:pPr>
              <w:jc w:val="center"/>
              <w:rPr>
                <w:rFonts w:cs="Arial"/>
                <w:b/>
                <w:bCs/>
                <w:color w:val="002060"/>
                <w:sz w:val="20"/>
                <w:szCs w:val="22"/>
                <w:lang w:eastAsia="fr-FR"/>
              </w:rPr>
            </w:pPr>
            <w:r w:rsidRPr="001B787B">
              <w:rPr>
                <w:rFonts w:cs="Arial"/>
                <w:b/>
                <w:bCs/>
                <w:color w:val="002060"/>
                <w:sz w:val="20"/>
                <w:szCs w:val="22"/>
                <w:lang w:eastAsia="fr-FR"/>
              </w:rPr>
              <w:t>1851-1900</w:t>
            </w:r>
          </w:p>
        </w:tc>
        <w:tc>
          <w:tcPr>
            <w:tcW w:w="3890" w:type="dxa"/>
          </w:tcPr>
          <w:p w:rsidRPr="001B787B" w:rsidR="003949A2" w:rsidP="006B76F5" w:rsidRDefault="003949A2" w14:paraId="4F311CF5" w14:textId="77777777">
            <w:pPr>
              <w:rPr>
                <w:rFonts w:cs="Arial"/>
                <w:sz w:val="20"/>
                <w:szCs w:val="22"/>
                <w:lang w:eastAsia="fr-FR"/>
              </w:rPr>
            </w:pPr>
          </w:p>
          <w:p w:rsidRPr="001B787B" w:rsidR="003949A2" w:rsidP="006B76F5" w:rsidRDefault="003949A2" w14:paraId="2A30BEF1" w14:textId="77777777">
            <w:pPr>
              <w:rPr>
                <w:rFonts w:cs="Arial"/>
                <w:sz w:val="20"/>
                <w:szCs w:val="22"/>
                <w:lang w:eastAsia="fr-FR"/>
              </w:rPr>
            </w:pPr>
          </w:p>
          <w:p w:rsidRPr="001B787B" w:rsidR="003949A2" w:rsidP="006B76F5" w:rsidRDefault="003949A2" w14:paraId="2B19F885" w14:textId="77777777">
            <w:pPr>
              <w:rPr>
                <w:rFonts w:cs="Arial"/>
                <w:sz w:val="20"/>
                <w:szCs w:val="22"/>
                <w:lang w:eastAsia="fr-FR"/>
              </w:rPr>
            </w:pPr>
          </w:p>
        </w:tc>
      </w:tr>
      <w:tr w:rsidRPr="001B787B" w:rsidR="003949A2" w:rsidTr="006B76F5" w14:paraId="13ED3CF9" w14:textId="77777777">
        <w:trPr>
          <w:jc w:val="center"/>
        </w:trPr>
        <w:tc>
          <w:tcPr>
            <w:tcW w:w="1574" w:type="dxa"/>
            <w:vAlign w:val="center"/>
          </w:tcPr>
          <w:p w:rsidRPr="001B787B" w:rsidR="003949A2" w:rsidP="006B76F5" w:rsidRDefault="003949A2" w14:paraId="5F0A717F" w14:textId="77777777">
            <w:pPr>
              <w:jc w:val="center"/>
              <w:rPr>
                <w:rFonts w:cs="Arial"/>
                <w:b/>
                <w:bCs/>
                <w:color w:val="002060"/>
                <w:sz w:val="20"/>
                <w:szCs w:val="22"/>
                <w:lang w:eastAsia="fr-FR"/>
              </w:rPr>
            </w:pPr>
            <w:r w:rsidRPr="001B787B">
              <w:rPr>
                <w:rFonts w:cs="Arial"/>
                <w:b/>
                <w:bCs/>
                <w:color w:val="002060"/>
                <w:sz w:val="20"/>
                <w:szCs w:val="22"/>
                <w:lang w:eastAsia="fr-FR"/>
              </w:rPr>
              <w:t>1901-1950</w:t>
            </w:r>
          </w:p>
        </w:tc>
        <w:tc>
          <w:tcPr>
            <w:tcW w:w="3890" w:type="dxa"/>
          </w:tcPr>
          <w:p w:rsidRPr="001B787B" w:rsidR="003949A2" w:rsidP="006B76F5" w:rsidRDefault="003949A2" w14:paraId="2EB0F160" w14:textId="77777777">
            <w:pPr>
              <w:rPr>
                <w:rFonts w:cs="Arial"/>
                <w:sz w:val="20"/>
                <w:szCs w:val="22"/>
                <w:lang w:eastAsia="fr-FR"/>
              </w:rPr>
            </w:pPr>
          </w:p>
          <w:p w:rsidRPr="001B787B" w:rsidR="003949A2" w:rsidP="006B76F5" w:rsidRDefault="003949A2" w14:paraId="5528BA5A" w14:textId="77777777">
            <w:pPr>
              <w:rPr>
                <w:rFonts w:cs="Arial"/>
                <w:sz w:val="20"/>
                <w:szCs w:val="22"/>
                <w:lang w:eastAsia="fr-FR"/>
              </w:rPr>
            </w:pPr>
          </w:p>
          <w:p w:rsidRPr="001B787B" w:rsidR="003949A2" w:rsidP="006B76F5" w:rsidRDefault="003949A2" w14:paraId="1681FDAB" w14:textId="77777777">
            <w:pPr>
              <w:rPr>
                <w:rFonts w:cs="Arial"/>
                <w:sz w:val="20"/>
                <w:szCs w:val="22"/>
                <w:lang w:eastAsia="fr-FR"/>
              </w:rPr>
            </w:pPr>
          </w:p>
        </w:tc>
      </w:tr>
      <w:tr w:rsidRPr="001B787B" w:rsidR="003949A2" w:rsidTr="006B76F5" w14:paraId="7B7D990C" w14:textId="77777777">
        <w:trPr>
          <w:jc w:val="center"/>
        </w:trPr>
        <w:tc>
          <w:tcPr>
            <w:tcW w:w="1574" w:type="dxa"/>
            <w:vAlign w:val="center"/>
          </w:tcPr>
          <w:p w:rsidRPr="001B787B" w:rsidR="003949A2" w:rsidP="006B76F5" w:rsidRDefault="003949A2" w14:paraId="0F48EA9C" w14:textId="77777777">
            <w:pPr>
              <w:jc w:val="center"/>
              <w:rPr>
                <w:rFonts w:cs="Arial"/>
                <w:b/>
                <w:bCs/>
                <w:color w:val="002060"/>
                <w:sz w:val="20"/>
                <w:szCs w:val="22"/>
                <w:lang w:eastAsia="fr-FR"/>
              </w:rPr>
            </w:pPr>
            <w:r w:rsidRPr="001B787B">
              <w:rPr>
                <w:rFonts w:cs="Arial"/>
                <w:b/>
                <w:bCs/>
                <w:color w:val="002060"/>
                <w:sz w:val="20"/>
                <w:szCs w:val="22"/>
                <w:lang w:eastAsia="fr-FR"/>
              </w:rPr>
              <w:t>1951-2000</w:t>
            </w:r>
          </w:p>
        </w:tc>
        <w:tc>
          <w:tcPr>
            <w:tcW w:w="3890" w:type="dxa"/>
          </w:tcPr>
          <w:p w:rsidRPr="001B787B" w:rsidR="003949A2" w:rsidP="006B76F5" w:rsidRDefault="003949A2" w14:paraId="7B5D2774" w14:textId="77777777">
            <w:pPr>
              <w:rPr>
                <w:rFonts w:cs="Arial"/>
                <w:sz w:val="20"/>
                <w:szCs w:val="22"/>
                <w:lang w:eastAsia="fr-FR"/>
              </w:rPr>
            </w:pPr>
          </w:p>
          <w:p w:rsidRPr="001B787B" w:rsidR="003949A2" w:rsidP="006B76F5" w:rsidRDefault="003949A2" w14:paraId="3FBF839A" w14:textId="77777777">
            <w:pPr>
              <w:rPr>
                <w:rFonts w:cs="Arial"/>
                <w:sz w:val="20"/>
                <w:szCs w:val="22"/>
                <w:lang w:eastAsia="fr-FR"/>
              </w:rPr>
            </w:pPr>
          </w:p>
          <w:p w:rsidRPr="001B787B" w:rsidR="003949A2" w:rsidP="006B76F5" w:rsidRDefault="003949A2" w14:paraId="31288B87" w14:textId="77777777">
            <w:pPr>
              <w:rPr>
                <w:rFonts w:cs="Arial"/>
                <w:sz w:val="20"/>
                <w:szCs w:val="22"/>
                <w:lang w:eastAsia="fr-FR"/>
              </w:rPr>
            </w:pPr>
          </w:p>
        </w:tc>
      </w:tr>
      <w:tr w:rsidRPr="001B787B" w:rsidR="003949A2" w:rsidTr="006B76F5" w14:paraId="55B5EDB8" w14:textId="77777777">
        <w:trPr>
          <w:jc w:val="center"/>
        </w:trPr>
        <w:tc>
          <w:tcPr>
            <w:tcW w:w="1574" w:type="dxa"/>
            <w:vAlign w:val="center"/>
          </w:tcPr>
          <w:p w:rsidRPr="001B787B" w:rsidR="003949A2" w:rsidP="006B76F5" w:rsidRDefault="003949A2" w14:paraId="1C656DDA" w14:textId="77777777">
            <w:pPr>
              <w:jc w:val="center"/>
              <w:rPr>
                <w:rFonts w:cs="Arial"/>
                <w:b/>
                <w:bCs/>
                <w:color w:val="002060"/>
                <w:sz w:val="20"/>
                <w:szCs w:val="22"/>
                <w:lang w:eastAsia="fr-FR"/>
              </w:rPr>
            </w:pPr>
            <w:r w:rsidRPr="001B787B">
              <w:rPr>
                <w:rFonts w:cs="Arial"/>
                <w:b/>
                <w:bCs/>
                <w:color w:val="002060"/>
                <w:sz w:val="20"/>
                <w:szCs w:val="22"/>
                <w:lang w:eastAsia="fr-FR"/>
              </w:rPr>
              <w:t>2001-2020</w:t>
            </w:r>
          </w:p>
        </w:tc>
        <w:tc>
          <w:tcPr>
            <w:tcW w:w="3890" w:type="dxa"/>
          </w:tcPr>
          <w:p w:rsidRPr="001B787B" w:rsidR="003949A2" w:rsidP="006B76F5" w:rsidRDefault="003949A2" w14:paraId="7A340DD9" w14:textId="77777777">
            <w:pPr>
              <w:rPr>
                <w:rFonts w:cs="Arial"/>
                <w:sz w:val="20"/>
                <w:szCs w:val="22"/>
                <w:lang w:eastAsia="fr-FR"/>
              </w:rPr>
            </w:pPr>
          </w:p>
          <w:p w:rsidRPr="001B787B" w:rsidR="003949A2" w:rsidP="006B76F5" w:rsidRDefault="003949A2" w14:paraId="3A042CE0" w14:textId="77777777">
            <w:pPr>
              <w:rPr>
                <w:rFonts w:cs="Arial"/>
                <w:sz w:val="20"/>
                <w:szCs w:val="22"/>
                <w:lang w:eastAsia="fr-FR"/>
              </w:rPr>
            </w:pPr>
          </w:p>
          <w:p w:rsidRPr="001B787B" w:rsidR="003949A2" w:rsidP="006B76F5" w:rsidRDefault="003949A2" w14:paraId="4D3A6EB5" w14:textId="77777777">
            <w:pPr>
              <w:rPr>
                <w:rFonts w:cs="Arial"/>
                <w:sz w:val="20"/>
                <w:szCs w:val="22"/>
                <w:lang w:eastAsia="fr-FR"/>
              </w:rPr>
            </w:pPr>
          </w:p>
        </w:tc>
      </w:tr>
      <w:bookmarkEnd w:id="78"/>
    </w:tbl>
    <w:p w:rsidRPr="003949A2" w:rsidR="003949A2" w:rsidP="001B787B" w:rsidRDefault="003949A2" w14:paraId="73AFB42C" w14:textId="213B653F">
      <w:pPr>
        <w:pStyle w:val="Titredelactivit"/>
      </w:pPr>
    </w:p>
    <w:sectPr w:rsidRPr="003949A2" w:rsidR="003949A2" w:rsidSect="001B787B">
      <w:pgSz w:w="12240" w:h="15840" w:orient="portrait"/>
      <w:pgMar w:top="1170" w:right="1080" w:bottom="993"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123" w:rsidP="005E3AF4" w:rsidRDefault="00EF5123" w14:paraId="40EFB244" w14:textId="77777777">
      <w:r>
        <w:separator/>
      </w:r>
    </w:p>
  </w:endnote>
  <w:endnote w:type="continuationSeparator" w:id="0">
    <w:p w:rsidR="00EF5123" w:rsidP="005E3AF4" w:rsidRDefault="00EF5123" w14:paraId="1E73ABDA" w14:textId="77777777">
      <w:r>
        <w:continuationSeparator/>
      </w:r>
    </w:p>
  </w:endnote>
  <w:endnote w:type="continuationNotice" w:id="1">
    <w:p w:rsidR="00EF5123" w:rsidRDefault="00EF5123" w14:paraId="1BDC47A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EF5123" w:rsidP="002F1D1B" w:rsidRDefault="00EF5123"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F5123" w:rsidRDefault="00EF5123"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3" w:rsidRDefault="00EF5123" w14:paraId="7A3F0D1E"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3" w:rsidRDefault="00EF5123" w14:paraId="5A48A7EA"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rsidRPr="00092984" w:rsidR="00EF5123" w:rsidRDefault="00EF5123" w14:paraId="5A4FC357" w14:textId="22F0DD17">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1B787B">
          <w:rPr>
            <w:noProof/>
            <w:sz w:val="30"/>
            <w:szCs w:val="30"/>
          </w:rPr>
          <w:t>25</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123" w:rsidP="005E3AF4" w:rsidRDefault="00EF5123" w14:paraId="63D45AAD" w14:textId="77777777">
      <w:r>
        <w:separator/>
      </w:r>
    </w:p>
  </w:footnote>
  <w:footnote w:type="continuationSeparator" w:id="0">
    <w:p w:rsidR="00EF5123" w:rsidP="005E3AF4" w:rsidRDefault="00EF5123" w14:paraId="0A490D08" w14:textId="77777777">
      <w:r>
        <w:continuationSeparator/>
      </w:r>
    </w:p>
  </w:footnote>
  <w:footnote w:type="continuationNotice" w:id="1">
    <w:p w:rsidR="00EF5123" w:rsidRDefault="00EF5123" w14:paraId="35AD53D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3" w:rsidRDefault="00EF5123" w14:paraId="247A04D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3" w:rsidRDefault="00EF5123" w14:paraId="4C92C482"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123" w:rsidRDefault="00EF5123" w14:paraId="4409D312"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EF5123" w:rsidP="00B028EC" w:rsidRDefault="00EF5123" w14:paraId="7531CE6B" w14:textId="305EA50F">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DC750A4"/>
    <w:multiLevelType w:val="multilevel"/>
    <w:tmpl w:val="C08E9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hint="default" w:ascii="Courier New" w:hAnsi="Courier New" w:cs="Courier New"/>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E2676E"/>
    <w:multiLevelType w:val="multilevel"/>
    <w:tmpl w:val="7A4C32E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311B1C57"/>
    <w:multiLevelType w:val="multilevel"/>
    <w:tmpl w:val="D9A2A42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7281AD0"/>
    <w:multiLevelType w:val="multilevel"/>
    <w:tmpl w:val="A7B20B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4922308"/>
    <w:multiLevelType w:val="multilevel"/>
    <w:tmpl w:val="67E2A3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4FA35A9"/>
    <w:multiLevelType w:val="hybridMultilevel"/>
    <w:tmpl w:val="B2EA602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4FF0333"/>
    <w:multiLevelType w:val="hybridMultilevel"/>
    <w:tmpl w:val="491AEB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5B382EA5"/>
    <w:multiLevelType w:val="hybridMultilevel"/>
    <w:tmpl w:val="6090E36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1" w15:restartNumberingAfterBreak="0">
    <w:nsid w:val="636D0E2C"/>
    <w:multiLevelType w:val="hybridMultilevel"/>
    <w:tmpl w:val="994A272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69BE6A3D"/>
    <w:multiLevelType w:val="hybridMultilevel"/>
    <w:tmpl w:val="0390E788"/>
    <w:lvl w:ilvl="0" w:tplc="1158B53A">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4"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CF955D8"/>
    <w:multiLevelType w:val="hybridMultilevel"/>
    <w:tmpl w:val="B63E17D0"/>
    <w:lvl w:ilvl="0" w:tplc="E3086522">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6" w15:restartNumberingAfterBreak="0">
    <w:nsid w:val="74554308"/>
    <w:multiLevelType w:val="hybridMultilevel"/>
    <w:tmpl w:val="BB7AA65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7"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7C34184E"/>
    <w:multiLevelType w:val="hybridMultilevel"/>
    <w:tmpl w:val="16BA4D88"/>
    <w:lvl w:ilvl="0" w:tplc="0C0C000B">
      <w:start w:val="1"/>
      <w:numFmt w:val="bullet"/>
      <w:lvlText w:val=""/>
      <w:lvlJc w:val="left"/>
      <w:pPr>
        <w:ind w:left="360" w:hanging="360"/>
      </w:pPr>
      <w:rPr>
        <w:rFonts w:hint="default" w:ascii="Wingdings" w:hAnsi="Wingdings"/>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3"/>
  </w:num>
  <w:num w:numId="2">
    <w:abstractNumId w:val="29"/>
  </w:num>
  <w:num w:numId="3">
    <w:abstractNumId w:val="22"/>
  </w:num>
  <w:num w:numId="4">
    <w:abstractNumId w:val="11"/>
  </w:num>
  <w:num w:numId="5">
    <w:abstractNumId w:val="13"/>
  </w:num>
  <w:num w:numId="6">
    <w:abstractNumId w:val="20"/>
  </w:num>
  <w:num w:numId="7">
    <w:abstractNumId w:val="13"/>
  </w:num>
  <w:num w:numId="8">
    <w:abstractNumId w:val="22"/>
  </w:num>
  <w:num w:numId="9">
    <w:abstractNumId w:val="1"/>
  </w:num>
  <w:num w:numId="10">
    <w:abstractNumId w:val="8"/>
  </w:num>
  <w:num w:numId="11">
    <w:abstractNumId w:val="3"/>
  </w:num>
  <w:num w:numId="12">
    <w:abstractNumId w:val="4"/>
  </w:num>
  <w:num w:numId="13">
    <w:abstractNumId w:val="27"/>
  </w:num>
  <w:num w:numId="14">
    <w:abstractNumId w:val="28"/>
  </w:num>
  <w:num w:numId="15">
    <w:abstractNumId w:val="9"/>
  </w:num>
  <w:num w:numId="16">
    <w:abstractNumId w:val="24"/>
  </w:num>
  <w:num w:numId="17">
    <w:abstractNumId w:val="0"/>
  </w:num>
  <w:num w:numId="18">
    <w:abstractNumId w:val="7"/>
  </w:num>
  <w:num w:numId="19">
    <w:abstractNumId w:val="18"/>
  </w:num>
  <w:num w:numId="20">
    <w:abstractNumId w:val="19"/>
  </w:num>
  <w:num w:numId="21">
    <w:abstractNumId w:val="26"/>
  </w:num>
  <w:num w:numId="22">
    <w:abstractNumId w:val="17"/>
  </w:num>
  <w:num w:numId="23">
    <w:abstractNumId w:val="10"/>
  </w:num>
  <w:num w:numId="24">
    <w:abstractNumId w:val="21"/>
  </w:num>
  <w:num w:numId="25">
    <w:abstractNumId w:val="16"/>
  </w:num>
  <w:num w:numId="26">
    <w:abstractNumId w:val="14"/>
  </w:num>
  <w:num w:numId="27">
    <w:abstractNumId w:val="25"/>
  </w:num>
  <w:num w:numId="28">
    <w:abstractNumId w:val="12"/>
  </w:num>
  <w:num w:numId="29">
    <w:abstractNumId w:val="5"/>
  </w:num>
  <w:num w:numId="30">
    <w:abstractNumId w:val="2"/>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36F0"/>
    <w:rsid w:val="00026A36"/>
    <w:rsid w:val="00026F54"/>
    <w:rsid w:val="00031CB6"/>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B787B"/>
    <w:rsid w:val="001C291A"/>
    <w:rsid w:val="001C6131"/>
    <w:rsid w:val="001C6B8F"/>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49A2"/>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B5BDA"/>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5F22"/>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7F210E"/>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29F1C"/>
    <w:rsid w:val="00A3431C"/>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4C4"/>
    <w:rsid w:val="00AA5966"/>
    <w:rsid w:val="00AB3540"/>
    <w:rsid w:val="00AB534C"/>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2E66"/>
    <w:rsid w:val="00B654E7"/>
    <w:rsid w:val="00B6785D"/>
    <w:rsid w:val="00B75ECD"/>
    <w:rsid w:val="00BA094E"/>
    <w:rsid w:val="00BA1DF2"/>
    <w:rsid w:val="00BA5838"/>
    <w:rsid w:val="00BA7B17"/>
    <w:rsid w:val="00BB1575"/>
    <w:rsid w:val="00BB2230"/>
    <w:rsid w:val="00BB6AEC"/>
    <w:rsid w:val="00BB75D3"/>
    <w:rsid w:val="00BB7B8E"/>
    <w:rsid w:val="00BC10E8"/>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D3728"/>
    <w:rsid w:val="00CE6AE0"/>
    <w:rsid w:val="00CE6E46"/>
    <w:rsid w:val="00CE734E"/>
    <w:rsid w:val="00CF14CF"/>
    <w:rsid w:val="00CF2F1D"/>
    <w:rsid w:val="00CF37B3"/>
    <w:rsid w:val="00CF406D"/>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038D"/>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EF5123"/>
    <w:rsid w:val="00F000A0"/>
    <w:rsid w:val="00F04CF9"/>
    <w:rsid w:val="00F05DF0"/>
    <w:rsid w:val="00F065B5"/>
    <w:rsid w:val="00F119BF"/>
    <w:rsid w:val="00F17E57"/>
    <w:rsid w:val="00F20987"/>
    <w:rsid w:val="00F20B19"/>
    <w:rsid w:val="00F21CD4"/>
    <w:rsid w:val="00F22782"/>
    <w:rsid w:val="00F25604"/>
    <w:rsid w:val="00F348B7"/>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6DE9930"/>
    <w:rsid w:val="0EFAA2AE"/>
    <w:rsid w:val="104C3674"/>
    <w:rsid w:val="17DC0AF7"/>
    <w:rsid w:val="1D912EB6"/>
    <w:rsid w:val="1FE9FB6A"/>
    <w:rsid w:val="2591C5BD"/>
    <w:rsid w:val="27984431"/>
    <w:rsid w:val="27A449CD"/>
    <w:rsid w:val="29AECBAD"/>
    <w:rsid w:val="34AEE4D3"/>
    <w:rsid w:val="35721D47"/>
    <w:rsid w:val="3864A6B3"/>
    <w:rsid w:val="39223820"/>
    <w:rsid w:val="3A3740A9"/>
    <w:rsid w:val="40384C33"/>
    <w:rsid w:val="47611779"/>
    <w:rsid w:val="49ECC9DD"/>
    <w:rsid w:val="4A31C86F"/>
    <w:rsid w:val="4A7A67D9"/>
    <w:rsid w:val="4D78C3B4"/>
    <w:rsid w:val="4FD5E7E9"/>
    <w:rsid w:val="5F29386E"/>
    <w:rsid w:val="604B2F58"/>
    <w:rsid w:val="64BD0768"/>
    <w:rsid w:val="64FC9CAD"/>
    <w:rsid w:val="6832B902"/>
    <w:rsid w:val="6C78D14E"/>
    <w:rsid w:val="6FA101E8"/>
    <w:rsid w:val="72AE5A5D"/>
    <w:rsid w:val="738278DE"/>
    <w:rsid w:val="74E6F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6"/>
      </w:numPr>
    </w:pPr>
  </w:style>
  <w:style w:type="character" w:styleId="normaltextrun" w:customStyle="1">
    <w:name w:val="normaltextrun"/>
    <w:basedOn w:val="Policepardfaut"/>
    <w:rsid w:val="00122A71"/>
  </w:style>
  <w:style w:type="table" w:styleId="Grilledutableau2" w:customStyle="1">
    <w:name w:val="Grille du tableau2"/>
    <w:basedOn w:val="TableauNormal"/>
    <w:next w:val="Grilledutableau"/>
    <w:uiPriority w:val="39"/>
    <w:locked/>
    <w:rsid w:val="00C56D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3" w:customStyle="1">
    <w:name w:val="Grille du tableau3"/>
    <w:basedOn w:val="TableauNormal"/>
    <w:next w:val="Grilledutableau"/>
    <w:uiPriority w:val="39"/>
    <w:rsid w:val="006C0401"/>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 w:customStyle="1">
    <w:name w:val="Grille du tableau1"/>
    <w:basedOn w:val="TableauNormal"/>
    <w:next w:val="Grilledutableau"/>
    <w:uiPriority w:val="39"/>
    <w:rsid w:val="00554BA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styleId="UnresolvedMention" w:customStyle="1">
    <w:name w:val="Unresolved Mention"/>
    <w:basedOn w:val="Policepardfaut"/>
    <w:uiPriority w:val="99"/>
    <w:locked/>
    <w:rsid w:val="00680884"/>
    <w:rPr>
      <w:color w:val="605E5C"/>
      <w:shd w:val="clear" w:color="auto" w:fill="E1DFDD"/>
    </w:rPr>
  </w:style>
  <w:style w:type="paragraph" w:styleId="Crdit0" w:customStyle="1">
    <w:name w:val="Crédit"/>
    <w:basedOn w:val="Normal"/>
    <w:rsid w:val="00C244CB"/>
    <w:pPr>
      <w:spacing w:before="120"/>
    </w:pPr>
    <w:rPr>
      <w:color w:val="BFBFBF" w:themeColor="background1" w:themeShade="BF"/>
      <w:sz w:val="20"/>
      <w:szCs w:val="20"/>
      <w:lang w:eastAsia="fr-FR"/>
    </w:rPr>
  </w:style>
  <w:style w:type="paragraph" w:styleId="paragraph" w:customStyle="1">
    <w:name w:val="paragraph"/>
    <w:basedOn w:val="Normal"/>
    <w:rsid w:val="003949A2"/>
    <w:pPr>
      <w:spacing w:before="100" w:beforeAutospacing="1" w:after="100" w:afterAutospacing="1"/>
    </w:pPr>
    <w:rPr>
      <w:rFonts w:ascii="Times New Roman" w:hAnsi="Times New Roman" w:eastAsia="Times New Roman"/>
      <w:sz w:val="24"/>
      <w:lang w:val="fr-CA"/>
    </w:rPr>
  </w:style>
  <w:style w:type="character" w:styleId="eop" w:customStyle="1">
    <w:name w:val="eop"/>
    <w:basedOn w:val="Policepardfaut"/>
    <w:rsid w:val="003949A2"/>
  </w:style>
  <w:style w:type="character" w:styleId="contextualspellingandgrammarerror" w:customStyle="1">
    <w:name w:val="contextualspellingandgrammarerror"/>
    <w:basedOn w:val="Policepardfaut"/>
    <w:rsid w:val="003949A2"/>
  </w:style>
  <w:style w:type="character" w:styleId="pagebreaktextspan" w:customStyle="1">
    <w:name w:val="pagebreaktextspan"/>
    <w:basedOn w:val="Policepardfaut"/>
    <w:rsid w:val="00394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331304">
      <w:bodyDiv w:val="1"/>
      <w:marLeft w:val="0"/>
      <w:marRight w:val="0"/>
      <w:marTop w:val="0"/>
      <w:marBottom w:val="0"/>
      <w:divBdr>
        <w:top w:val="none" w:sz="0" w:space="0" w:color="auto"/>
        <w:left w:val="none" w:sz="0" w:space="0" w:color="auto"/>
        <w:bottom w:val="none" w:sz="0" w:space="0" w:color="auto"/>
        <w:right w:val="none" w:sz="0" w:space="0" w:color="auto"/>
      </w:divBdr>
      <w:divsChild>
        <w:div w:id="525950910">
          <w:marLeft w:val="0"/>
          <w:marRight w:val="0"/>
          <w:marTop w:val="0"/>
          <w:marBottom w:val="0"/>
          <w:divBdr>
            <w:top w:val="none" w:sz="0" w:space="0" w:color="auto"/>
            <w:left w:val="none" w:sz="0" w:space="0" w:color="auto"/>
            <w:bottom w:val="none" w:sz="0" w:space="0" w:color="auto"/>
            <w:right w:val="none" w:sz="0" w:space="0" w:color="auto"/>
          </w:divBdr>
        </w:div>
        <w:div w:id="241258644">
          <w:marLeft w:val="0"/>
          <w:marRight w:val="0"/>
          <w:marTop w:val="0"/>
          <w:marBottom w:val="0"/>
          <w:divBdr>
            <w:top w:val="none" w:sz="0" w:space="0" w:color="auto"/>
            <w:left w:val="none" w:sz="0" w:space="0" w:color="auto"/>
            <w:bottom w:val="none" w:sz="0" w:space="0" w:color="auto"/>
            <w:right w:val="none" w:sz="0" w:space="0" w:color="auto"/>
          </w:divBdr>
        </w:div>
        <w:div w:id="1442186014">
          <w:marLeft w:val="0"/>
          <w:marRight w:val="0"/>
          <w:marTop w:val="0"/>
          <w:marBottom w:val="0"/>
          <w:divBdr>
            <w:top w:val="none" w:sz="0" w:space="0" w:color="auto"/>
            <w:left w:val="none" w:sz="0" w:space="0" w:color="auto"/>
            <w:bottom w:val="none" w:sz="0" w:space="0" w:color="auto"/>
            <w:right w:val="none" w:sz="0" w:space="0" w:color="auto"/>
          </w:divBdr>
        </w:div>
        <w:div w:id="460392280">
          <w:marLeft w:val="0"/>
          <w:marRight w:val="0"/>
          <w:marTop w:val="0"/>
          <w:marBottom w:val="0"/>
          <w:divBdr>
            <w:top w:val="none" w:sz="0" w:space="0" w:color="auto"/>
            <w:left w:val="none" w:sz="0" w:space="0" w:color="auto"/>
            <w:bottom w:val="none" w:sz="0" w:space="0" w:color="auto"/>
            <w:right w:val="none" w:sz="0" w:space="0" w:color="auto"/>
          </w:divBdr>
        </w:div>
        <w:div w:id="1082336980">
          <w:marLeft w:val="0"/>
          <w:marRight w:val="0"/>
          <w:marTop w:val="0"/>
          <w:marBottom w:val="0"/>
          <w:divBdr>
            <w:top w:val="none" w:sz="0" w:space="0" w:color="auto"/>
            <w:left w:val="none" w:sz="0" w:space="0" w:color="auto"/>
            <w:bottom w:val="none" w:sz="0" w:space="0" w:color="auto"/>
            <w:right w:val="none" w:sz="0" w:space="0" w:color="auto"/>
          </w:divBdr>
          <w:divsChild>
            <w:div w:id="1882014415">
              <w:marLeft w:val="0"/>
              <w:marRight w:val="0"/>
              <w:marTop w:val="0"/>
              <w:marBottom w:val="0"/>
              <w:divBdr>
                <w:top w:val="none" w:sz="0" w:space="0" w:color="auto"/>
                <w:left w:val="none" w:sz="0" w:space="0" w:color="auto"/>
                <w:bottom w:val="none" w:sz="0" w:space="0" w:color="auto"/>
                <w:right w:val="none" w:sz="0" w:space="0" w:color="auto"/>
              </w:divBdr>
            </w:div>
            <w:div w:id="1917325205">
              <w:marLeft w:val="0"/>
              <w:marRight w:val="0"/>
              <w:marTop w:val="0"/>
              <w:marBottom w:val="0"/>
              <w:divBdr>
                <w:top w:val="none" w:sz="0" w:space="0" w:color="auto"/>
                <w:left w:val="none" w:sz="0" w:space="0" w:color="auto"/>
                <w:bottom w:val="none" w:sz="0" w:space="0" w:color="auto"/>
                <w:right w:val="none" w:sz="0" w:space="0" w:color="auto"/>
              </w:divBdr>
            </w:div>
          </w:divsChild>
        </w:div>
        <w:div w:id="1339622018">
          <w:marLeft w:val="0"/>
          <w:marRight w:val="0"/>
          <w:marTop w:val="0"/>
          <w:marBottom w:val="0"/>
          <w:divBdr>
            <w:top w:val="none" w:sz="0" w:space="0" w:color="auto"/>
            <w:left w:val="none" w:sz="0" w:space="0" w:color="auto"/>
            <w:bottom w:val="none" w:sz="0" w:space="0" w:color="auto"/>
            <w:right w:val="none" w:sz="0" w:space="0" w:color="auto"/>
          </w:divBdr>
          <w:divsChild>
            <w:div w:id="495149508">
              <w:marLeft w:val="0"/>
              <w:marRight w:val="0"/>
              <w:marTop w:val="0"/>
              <w:marBottom w:val="0"/>
              <w:divBdr>
                <w:top w:val="none" w:sz="0" w:space="0" w:color="auto"/>
                <w:left w:val="none" w:sz="0" w:space="0" w:color="auto"/>
                <w:bottom w:val="none" w:sz="0" w:space="0" w:color="auto"/>
                <w:right w:val="none" w:sz="0" w:space="0" w:color="auto"/>
              </w:divBdr>
            </w:div>
            <w:div w:id="1162308182">
              <w:marLeft w:val="0"/>
              <w:marRight w:val="0"/>
              <w:marTop w:val="0"/>
              <w:marBottom w:val="0"/>
              <w:divBdr>
                <w:top w:val="none" w:sz="0" w:space="0" w:color="auto"/>
                <w:left w:val="none" w:sz="0" w:space="0" w:color="auto"/>
                <w:bottom w:val="none" w:sz="0" w:space="0" w:color="auto"/>
                <w:right w:val="none" w:sz="0" w:space="0" w:color="auto"/>
              </w:divBdr>
            </w:div>
            <w:div w:id="67846963">
              <w:marLeft w:val="0"/>
              <w:marRight w:val="0"/>
              <w:marTop w:val="0"/>
              <w:marBottom w:val="0"/>
              <w:divBdr>
                <w:top w:val="none" w:sz="0" w:space="0" w:color="auto"/>
                <w:left w:val="none" w:sz="0" w:space="0" w:color="auto"/>
                <w:bottom w:val="none" w:sz="0" w:space="0" w:color="auto"/>
                <w:right w:val="none" w:sz="0" w:space="0" w:color="auto"/>
              </w:divBdr>
            </w:div>
            <w:div w:id="1211503709">
              <w:marLeft w:val="0"/>
              <w:marRight w:val="0"/>
              <w:marTop w:val="0"/>
              <w:marBottom w:val="0"/>
              <w:divBdr>
                <w:top w:val="none" w:sz="0" w:space="0" w:color="auto"/>
                <w:left w:val="none" w:sz="0" w:space="0" w:color="auto"/>
                <w:bottom w:val="none" w:sz="0" w:space="0" w:color="auto"/>
                <w:right w:val="none" w:sz="0" w:space="0" w:color="auto"/>
              </w:divBdr>
            </w:div>
          </w:divsChild>
        </w:div>
        <w:div w:id="552279112">
          <w:marLeft w:val="0"/>
          <w:marRight w:val="0"/>
          <w:marTop w:val="0"/>
          <w:marBottom w:val="0"/>
          <w:divBdr>
            <w:top w:val="none" w:sz="0" w:space="0" w:color="auto"/>
            <w:left w:val="none" w:sz="0" w:space="0" w:color="auto"/>
            <w:bottom w:val="none" w:sz="0" w:space="0" w:color="auto"/>
            <w:right w:val="none" w:sz="0" w:space="0" w:color="auto"/>
          </w:divBdr>
          <w:divsChild>
            <w:div w:id="356388887">
              <w:marLeft w:val="0"/>
              <w:marRight w:val="0"/>
              <w:marTop w:val="0"/>
              <w:marBottom w:val="0"/>
              <w:divBdr>
                <w:top w:val="none" w:sz="0" w:space="0" w:color="auto"/>
                <w:left w:val="none" w:sz="0" w:space="0" w:color="auto"/>
                <w:bottom w:val="none" w:sz="0" w:space="0" w:color="auto"/>
                <w:right w:val="none" w:sz="0" w:space="0" w:color="auto"/>
              </w:divBdr>
            </w:div>
            <w:div w:id="1572155859">
              <w:marLeft w:val="0"/>
              <w:marRight w:val="0"/>
              <w:marTop w:val="0"/>
              <w:marBottom w:val="0"/>
              <w:divBdr>
                <w:top w:val="none" w:sz="0" w:space="0" w:color="auto"/>
                <w:left w:val="none" w:sz="0" w:space="0" w:color="auto"/>
                <w:bottom w:val="none" w:sz="0" w:space="0" w:color="auto"/>
                <w:right w:val="none" w:sz="0" w:space="0" w:color="auto"/>
              </w:divBdr>
            </w:div>
            <w:div w:id="42144378">
              <w:marLeft w:val="0"/>
              <w:marRight w:val="0"/>
              <w:marTop w:val="0"/>
              <w:marBottom w:val="0"/>
              <w:divBdr>
                <w:top w:val="none" w:sz="0" w:space="0" w:color="auto"/>
                <w:left w:val="none" w:sz="0" w:space="0" w:color="auto"/>
                <w:bottom w:val="none" w:sz="0" w:space="0" w:color="auto"/>
                <w:right w:val="none" w:sz="0" w:space="0" w:color="auto"/>
              </w:divBdr>
            </w:div>
            <w:div w:id="129203390">
              <w:marLeft w:val="0"/>
              <w:marRight w:val="0"/>
              <w:marTop w:val="0"/>
              <w:marBottom w:val="0"/>
              <w:divBdr>
                <w:top w:val="none" w:sz="0" w:space="0" w:color="auto"/>
                <w:left w:val="none" w:sz="0" w:space="0" w:color="auto"/>
                <w:bottom w:val="none" w:sz="0" w:space="0" w:color="auto"/>
                <w:right w:val="none" w:sz="0" w:space="0" w:color="auto"/>
              </w:divBdr>
            </w:div>
          </w:divsChild>
        </w:div>
        <w:div w:id="314532422">
          <w:marLeft w:val="0"/>
          <w:marRight w:val="0"/>
          <w:marTop w:val="0"/>
          <w:marBottom w:val="0"/>
          <w:divBdr>
            <w:top w:val="none" w:sz="0" w:space="0" w:color="auto"/>
            <w:left w:val="none" w:sz="0" w:space="0" w:color="auto"/>
            <w:bottom w:val="none" w:sz="0" w:space="0" w:color="auto"/>
            <w:right w:val="none" w:sz="0" w:space="0" w:color="auto"/>
          </w:divBdr>
        </w:div>
        <w:div w:id="752581221">
          <w:marLeft w:val="0"/>
          <w:marRight w:val="0"/>
          <w:marTop w:val="0"/>
          <w:marBottom w:val="0"/>
          <w:divBdr>
            <w:top w:val="none" w:sz="0" w:space="0" w:color="auto"/>
            <w:left w:val="none" w:sz="0" w:space="0" w:color="auto"/>
            <w:bottom w:val="none" w:sz="0" w:space="0" w:color="auto"/>
            <w:right w:val="none" w:sz="0" w:space="0" w:color="auto"/>
          </w:divBdr>
        </w:div>
        <w:div w:id="663702125">
          <w:marLeft w:val="0"/>
          <w:marRight w:val="0"/>
          <w:marTop w:val="0"/>
          <w:marBottom w:val="0"/>
          <w:divBdr>
            <w:top w:val="none" w:sz="0" w:space="0" w:color="auto"/>
            <w:left w:val="none" w:sz="0" w:space="0" w:color="auto"/>
            <w:bottom w:val="none" w:sz="0" w:space="0" w:color="auto"/>
            <w:right w:val="none" w:sz="0" w:space="0" w:color="auto"/>
          </w:divBdr>
        </w:div>
        <w:div w:id="1602834376">
          <w:marLeft w:val="0"/>
          <w:marRight w:val="0"/>
          <w:marTop w:val="0"/>
          <w:marBottom w:val="0"/>
          <w:divBdr>
            <w:top w:val="none" w:sz="0" w:space="0" w:color="auto"/>
            <w:left w:val="none" w:sz="0" w:space="0" w:color="auto"/>
            <w:bottom w:val="none" w:sz="0" w:space="0" w:color="auto"/>
            <w:right w:val="none" w:sz="0" w:space="0" w:color="auto"/>
          </w:divBdr>
        </w:div>
        <w:div w:id="1373770979">
          <w:marLeft w:val="0"/>
          <w:marRight w:val="0"/>
          <w:marTop w:val="0"/>
          <w:marBottom w:val="0"/>
          <w:divBdr>
            <w:top w:val="none" w:sz="0" w:space="0" w:color="auto"/>
            <w:left w:val="none" w:sz="0" w:space="0" w:color="auto"/>
            <w:bottom w:val="none" w:sz="0" w:space="0" w:color="auto"/>
            <w:right w:val="none" w:sz="0" w:space="0" w:color="auto"/>
          </w:divBdr>
        </w:div>
        <w:div w:id="1548957099">
          <w:marLeft w:val="0"/>
          <w:marRight w:val="0"/>
          <w:marTop w:val="0"/>
          <w:marBottom w:val="0"/>
          <w:divBdr>
            <w:top w:val="none" w:sz="0" w:space="0" w:color="auto"/>
            <w:left w:val="none" w:sz="0" w:space="0" w:color="auto"/>
            <w:bottom w:val="none" w:sz="0" w:space="0" w:color="auto"/>
            <w:right w:val="none" w:sz="0" w:space="0" w:color="auto"/>
          </w:divBdr>
        </w:div>
        <w:div w:id="1751733093">
          <w:marLeft w:val="0"/>
          <w:marRight w:val="0"/>
          <w:marTop w:val="0"/>
          <w:marBottom w:val="0"/>
          <w:divBdr>
            <w:top w:val="none" w:sz="0" w:space="0" w:color="auto"/>
            <w:left w:val="none" w:sz="0" w:space="0" w:color="auto"/>
            <w:bottom w:val="none" w:sz="0" w:space="0" w:color="auto"/>
            <w:right w:val="none" w:sz="0" w:space="0" w:color="auto"/>
          </w:divBdr>
        </w:div>
        <w:div w:id="1657760055">
          <w:marLeft w:val="0"/>
          <w:marRight w:val="0"/>
          <w:marTop w:val="0"/>
          <w:marBottom w:val="0"/>
          <w:divBdr>
            <w:top w:val="none" w:sz="0" w:space="0" w:color="auto"/>
            <w:left w:val="none" w:sz="0" w:space="0" w:color="auto"/>
            <w:bottom w:val="none" w:sz="0" w:space="0" w:color="auto"/>
            <w:right w:val="none" w:sz="0" w:space="0" w:color="auto"/>
          </w:divBdr>
        </w:div>
        <w:div w:id="283929140">
          <w:marLeft w:val="0"/>
          <w:marRight w:val="0"/>
          <w:marTop w:val="0"/>
          <w:marBottom w:val="0"/>
          <w:divBdr>
            <w:top w:val="none" w:sz="0" w:space="0" w:color="auto"/>
            <w:left w:val="none" w:sz="0" w:space="0" w:color="auto"/>
            <w:bottom w:val="none" w:sz="0" w:space="0" w:color="auto"/>
            <w:right w:val="none" w:sz="0" w:space="0" w:color="auto"/>
          </w:divBdr>
        </w:div>
        <w:div w:id="60099518">
          <w:marLeft w:val="0"/>
          <w:marRight w:val="0"/>
          <w:marTop w:val="0"/>
          <w:marBottom w:val="0"/>
          <w:divBdr>
            <w:top w:val="none" w:sz="0" w:space="0" w:color="auto"/>
            <w:left w:val="none" w:sz="0" w:space="0" w:color="auto"/>
            <w:bottom w:val="none" w:sz="0" w:space="0" w:color="auto"/>
            <w:right w:val="none" w:sz="0" w:space="0" w:color="auto"/>
          </w:divBdr>
          <w:divsChild>
            <w:div w:id="1521577645">
              <w:marLeft w:val="0"/>
              <w:marRight w:val="0"/>
              <w:marTop w:val="30"/>
              <w:marBottom w:val="30"/>
              <w:divBdr>
                <w:top w:val="none" w:sz="0" w:space="0" w:color="auto"/>
                <w:left w:val="none" w:sz="0" w:space="0" w:color="auto"/>
                <w:bottom w:val="none" w:sz="0" w:space="0" w:color="auto"/>
                <w:right w:val="none" w:sz="0" w:space="0" w:color="auto"/>
              </w:divBdr>
              <w:divsChild>
                <w:div w:id="877857117">
                  <w:marLeft w:val="0"/>
                  <w:marRight w:val="0"/>
                  <w:marTop w:val="0"/>
                  <w:marBottom w:val="0"/>
                  <w:divBdr>
                    <w:top w:val="none" w:sz="0" w:space="0" w:color="auto"/>
                    <w:left w:val="none" w:sz="0" w:space="0" w:color="auto"/>
                    <w:bottom w:val="none" w:sz="0" w:space="0" w:color="auto"/>
                    <w:right w:val="none" w:sz="0" w:space="0" w:color="auto"/>
                  </w:divBdr>
                  <w:divsChild>
                    <w:div w:id="2111269793">
                      <w:marLeft w:val="0"/>
                      <w:marRight w:val="0"/>
                      <w:marTop w:val="0"/>
                      <w:marBottom w:val="0"/>
                      <w:divBdr>
                        <w:top w:val="none" w:sz="0" w:space="0" w:color="auto"/>
                        <w:left w:val="none" w:sz="0" w:space="0" w:color="auto"/>
                        <w:bottom w:val="none" w:sz="0" w:space="0" w:color="auto"/>
                        <w:right w:val="none" w:sz="0" w:space="0" w:color="auto"/>
                      </w:divBdr>
                    </w:div>
                  </w:divsChild>
                </w:div>
                <w:div w:id="99837936">
                  <w:marLeft w:val="0"/>
                  <w:marRight w:val="0"/>
                  <w:marTop w:val="0"/>
                  <w:marBottom w:val="0"/>
                  <w:divBdr>
                    <w:top w:val="none" w:sz="0" w:space="0" w:color="auto"/>
                    <w:left w:val="none" w:sz="0" w:space="0" w:color="auto"/>
                    <w:bottom w:val="none" w:sz="0" w:space="0" w:color="auto"/>
                    <w:right w:val="none" w:sz="0" w:space="0" w:color="auto"/>
                  </w:divBdr>
                  <w:divsChild>
                    <w:div w:id="1269313473">
                      <w:marLeft w:val="0"/>
                      <w:marRight w:val="0"/>
                      <w:marTop w:val="0"/>
                      <w:marBottom w:val="0"/>
                      <w:divBdr>
                        <w:top w:val="none" w:sz="0" w:space="0" w:color="auto"/>
                        <w:left w:val="none" w:sz="0" w:space="0" w:color="auto"/>
                        <w:bottom w:val="none" w:sz="0" w:space="0" w:color="auto"/>
                        <w:right w:val="none" w:sz="0" w:space="0" w:color="auto"/>
                      </w:divBdr>
                    </w:div>
                  </w:divsChild>
                </w:div>
                <w:div w:id="1845169221">
                  <w:marLeft w:val="0"/>
                  <w:marRight w:val="0"/>
                  <w:marTop w:val="0"/>
                  <w:marBottom w:val="0"/>
                  <w:divBdr>
                    <w:top w:val="none" w:sz="0" w:space="0" w:color="auto"/>
                    <w:left w:val="none" w:sz="0" w:space="0" w:color="auto"/>
                    <w:bottom w:val="none" w:sz="0" w:space="0" w:color="auto"/>
                    <w:right w:val="none" w:sz="0" w:space="0" w:color="auto"/>
                  </w:divBdr>
                  <w:divsChild>
                    <w:div w:id="256986811">
                      <w:marLeft w:val="0"/>
                      <w:marRight w:val="0"/>
                      <w:marTop w:val="0"/>
                      <w:marBottom w:val="0"/>
                      <w:divBdr>
                        <w:top w:val="none" w:sz="0" w:space="0" w:color="auto"/>
                        <w:left w:val="none" w:sz="0" w:space="0" w:color="auto"/>
                        <w:bottom w:val="none" w:sz="0" w:space="0" w:color="auto"/>
                        <w:right w:val="none" w:sz="0" w:space="0" w:color="auto"/>
                      </w:divBdr>
                    </w:div>
                  </w:divsChild>
                </w:div>
                <w:div w:id="464467717">
                  <w:marLeft w:val="0"/>
                  <w:marRight w:val="0"/>
                  <w:marTop w:val="0"/>
                  <w:marBottom w:val="0"/>
                  <w:divBdr>
                    <w:top w:val="none" w:sz="0" w:space="0" w:color="auto"/>
                    <w:left w:val="none" w:sz="0" w:space="0" w:color="auto"/>
                    <w:bottom w:val="none" w:sz="0" w:space="0" w:color="auto"/>
                    <w:right w:val="none" w:sz="0" w:space="0" w:color="auto"/>
                  </w:divBdr>
                  <w:divsChild>
                    <w:div w:id="989479145">
                      <w:marLeft w:val="0"/>
                      <w:marRight w:val="0"/>
                      <w:marTop w:val="0"/>
                      <w:marBottom w:val="0"/>
                      <w:divBdr>
                        <w:top w:val="none" w:sz="0" w:space="0" w:color="auto"/>
                        <w:left w:val="none" w:sz="0" w:space="0" w:color="auto"/>
                        <w:bottom w:val="none" w:sz="0" w:space="0" w:color="auto"/>
                        <w:right w:val="none" w:sz="0" w:space="0" w:color="auto"/>
                      </w:divBdr>
                    </w:div>
                    <w:div w:id="1448159784">
                      <w:marLeft w:val="0"/>
                      <w:marRight w:val="0"/>
                      <w:marTop w:val="0"/>
                      <w:marBottom w:val="0"/>
                      <w:divBdr>
                        <w:top w:val="none" w:sz="0" w:space="0" w:color="auto"/>
                        <w:left w:val="none" w:sz="0" w:space="0" w:color="auto"/>
                        <w:bottom w:val="none" w:sz="0" w:space="0" w:color="auto"/>
                        <w:right w:val="none" w:sz="0" w:space="0" w:color="auto"/>
                      </w:divBdr>
                    </w:div>
                    <w:div w:id="1502771443">
                      <w:marLeft w:val="0"/>
                      <w:marRight w:val="0"/>
                      <w:marTop w:val="0"/>
                      <w:marBottom w:val="0"/>
                      <w:divBdr>
                        <w:top w:val="none" w:sz="0" w:space="0" w:color="auto"/>
                        <w:left w:val="none" w:sz="0" w:space="0" w:color="auto"/>
                        <w:bottom w:val="none" w:sz="0" w:space="0" w:color="auto"/>
                        <w:right w:val="none" w:sz="0" w:space="0" w:color="auto"/>
                      </w:divBdr>
                    </w:div>
                  </w:divsChild>
                </w:div>
                <w:div w:id="629478075">
                  <w:marLeft w:val="0"/>
                  <w:marRight w:val="0"/>
                  <w:marTop w:val="0"/>
                  <w:marBottom w:val="0"/>
                  <w:divBdr>
                    <w:top w:val="none" w:sz="0" w:space="0" w:color="auto"/>
                    <w:left w:val="none" w:sz="0" w:space="0" w:color="auto"/>
                    <w:bottom w:val="none" w:sz="0" w:space="0" w:color="auto"/>
                    <w:right w:val="none" w:sz="0" w:space="0" w:color="auto"/>
                  </w:divBdr>
                  <w:divsChild>
                    <w:div w:id="1688092237">
                      <w:marLeft w:val="0"/>
                      <w:marRight w:val="0"/>
                      <w:marTop w:val="0"/>
                      <w:marBottom w:val="0"/>
                      <w:divBdr>
                        <w:top w:val="none" w:sz="0" w:space="0" w:color="auto"/>
                        <w:left w:val="none" w:sz="0" w:space="0" w:color="auto"/>
                        <w:bottom w:val="none" w:sz="0" w:space="0" w:color="auto"/>
                        <w:right w:val="none" w:sz="0" w:space="0" w:color="auto"/>
                      </w:divBdr>
                    </w:div>
                  </w:divsChild>
                </w:div>
                <w:div w:id="970406818">
                  <w:marLeft w:val="0"/>
                  <w:marRight w:val="0"/>
                  <w:marTop w:val="0"/>
                  <w:marBottom w:val="0"/>
                  <w:divBdr>
                    <w:top w:val="none" w:sz="0" w:space="0" w:color="auto"/>
                    <w:left w:val="none" w:sz="0" w:space="0" w:color="auto"/>
                    <w:bottom w:val="none" w:sz="0" w:space="0" w:color="auto"/>
                    <w:right w:val="none" w:sz="0" w:space="0" w:color="auto"/>
                  </w:divBdr>
                  <w:divsChild>
                    <w:div w:id="283004074">
                      <w:marLeft w:val="0"/>
                      <w:marRight w:val="0"/>
                      <w:marTop w:val="0"/>
                      <w:marBottom w:val="0"/>
                      <w:divBdr>
                        <w:top w:val="none" w:sz="0" w:space="0" w:color="auto"/>
                        <w:left w:val="none" w:sz="0" w:space="0" w:color="auto"/>
                        <w:bottom w:val="none" w:sz="0" w:space="0" w:color="auto"/>
                        <w:right w:val="none" w:sz="0" w:space="0" w:color="auto"/>
                      </w:divBdr>
                    </w:div>
                    <w:div w:id="779841084">
                      <w:marLeft w:val="0"/>
                      <w:marRight w:val="0"/>
                      <w:marTop w:val="0"/>
                      <w:marBottom w:val="0"/>
                      <w:divBdr>
                        <w:top w:val="none" w:sz="0" w:space="0" w:color="auto"/>
                        <w:left w:val="none" w:sz="0" w:space="0" w:color="auto"/>
                        <w:bottom w:val="none" w:sz="0" w:space="0" w:color="auto"/>
                        <w:right w:val="none" w:sz="0" w:space="0" w:color="auto"/>
                      </w:divBdr>
                    </w:div>
                    <w:div w:id="628127046">
                      <w:marLeft w:val="0"/>
                      <w:marRight w:val="0"/>
                      <w:marTop w:val="0"/>
                      <w:marBottom w:val="0"/>
                      <w:divBdr>
                        <w:top w:val="none" w:sz="0" w:space="0" w:color="auto"/>
                        <w:left w:val="none" w:sz="0" w:space="0" w:color="auto"/>
                        <w:bottom w:val="none" w:sz="0" w:space="0" w:color="auto"/>
                        <w:right w:val="none" w:sz="0" w:space="0" w:color="auto"/>
                      </w:divBdr>
                    </w:div>
                  </w:divsChild>
                </w:div>
                <w:div w:id="512452979">
                  <w:marLeft w:val="0"/>
                  <w:marRight w:val="0"/>
                  <w:marTop w:val="0"/>
                  <w:marBottom w:val="0"/>
                  <w:divBdr>
                    <w:top w:val="none" w:sz="0" w:space="0" w:color="auto"/>
                    <w:left w:val="none" w:sz="0" w:space="0" w:color="auto"/>
                    <w:bottom w:val="none" w:sz="0" w:space="0" w:color="auto"/>
                    <w:right w:val="none" w:sz="0" w:space="0" w:color="auto"/>
                  </w:divBdr>
                  <w:divsChild>
                    <w:div w:id="1213929771">
                      <w:marLeft w:val="0"/>
                      <w:marRight w:val="0"/>
                      <w:marTop w:val="0"/>
                      <w:marBottom w:val="0"/>
                      <w:divBdr>
                        <w:top w:val="none" w:sz="0" w:space="0" w:color="auto"/>
                        <w:left w:val="none" w:sz="0" w:space="0" w:color="auto"/>
                        <w:bottom w:val="none" w:sz="0" w:space="0" w:color="auto"/>
                        <w:right w:val="none" w:sz="0" w:space="0" w:color="auto"/>
                      </w:divBdr>
                    </w:div>
                  </w:divsChild>
                </w:div>
                <w:div w:id="1685746420">
                  <w:marLeft w:val="0"/>
                  <w:marRight w:val="0"/>
                  <w:marTop w:val="0"/>
                  <w:marBottom w:val="0"/>
                  <w:divBdr>
                    <w:top w:val="none" w:sz="0" w:space="0" w:color="auto"/>
                    <w:left w:val="none" w:sz="0" w:space="0" w:color="auto"/>
                    <w:bottom w:val="none" w:sz="0" w:space="0" w:color="auto"/>
                    <w:right w:val="none" w:sz="0" w:space="0" w:color="auto"/>
                  </w:divBdr>
                  <w:divsChild>
                    <w:div w:id="3825179">
                      <w:marLeft w:val="0"/>
                      <w:marRight w:val="0"/>
                      <w:marTop w:val="0"/>
                      <w:marBottom w:val="0"/>
                      <w:divBdr>
                        <w:top w:val="none" w:sz="0" w:space="0" w:color="auto"/>
                        <w:left w:val="none" w:sz="0" w:space="0" w:color="auto"/>
                        <w:bottom w:val="none" w:sz="0" w:space="0" w:color="auto"/>
                        <w:right w:val="none" w:sz="0" w:space="0" w:color="auto"/>
                      </w:divBdr>
                    </w:div>
                    <w:div w:id="1262448510">
                      <w:marLeft w:val="0"/>
                      <w:marRight w:val="0"/>
                      <w:marTop w:val="0"/>
                      <w:marBottom w:val="0"/>
                      <w:divBdr>
                        <w:top w:val="none" w:sz="0" w:space="0" w:color="auto"/>
                        <w:left w:val="none" w:sz="0" w:space="0" w:color="auto"/>
                        <w:bottom w:val="none" w:sz="0" w:space="0" w:color="auto"/>
                        <w:right w:val="none" w:sz="0" w:space="0" w:color="auto"/>
                      </w:divBdr>
                    </w:div>
                    <w:div w:id="1490748652">
                      <w:marLeft w:val="0"/>
                      <w:marRight w:val="0"/>
                      <w:marTop w:val="0"/>
                      <w:marBottom w:val="0"/>
                      <w:divBdr>
                        <w:top w:val="none" w:sz="0" w:space="0" w:color="auto"/>
                        <w:left w:val="none" w:sz="0" w:space="0" w:color="auto"/>
                        <w:bottom w:val="none" w:sz="0" w:space="0" w:color="auto"/>
                        <w:right w:val="none" w:sz="0" w:space="0" w:color="auto"/>
                      </w:divBdr>
                    </w:div>
                  </w:divsChild>
                </w:div>
                <w:div w:id="94448089">
                  <w:marLeft w:val="0"/>
                  <w:marRight w:val="0"/>
                  <w:marTop w:val="0"/>
                  <w:marBottom w:val="0"/>
                  <w:divBdr>
                    <w:top w:val="none" w:sz="0" w:space="0" w:color="auto"/>
                    <w:left w:val="none" w:sz="0" w:space="0" w:color="auto"/>
                    <w:bottom w:val="none" w:sz="0" w:space="0" w:color="auto"/>
                    <w:right w:val="none" w:sz="0" w:space="0" w:color="auto"/>
                  </w:divBdr>
                  <w:divsChild>
                    <w:div w:id="846090953">
                      <w:marLeft w:val="0"/>
                      <w:marRight w:val="0"/>
                      <w:marTop w:val="0"/>
                      <w:marBottom w:val="0"/>
                      <w:divBdr>
                        <w:top w:val="none" w:sz="0" w:space="0" w:color="auto"/>
                        <w:left w:val="none" w:sz="0" w:space="0" w:color="auto"/>
                        <w:bottom w:val="none" w:sz="0" w:space="0" w:color="auto"/>
                        <w:right w:val="none" w:sz="0" w:space="0" w:color="auto"/>
                      </w:divBdr>
                    </w:div>
                  </w:divsChild>
                </w:div>
                <w:div w:id="696347508">
                  <w:marLeft w:val="0"/>
                  <w:marRight w:val="0"/>
                  <w:marTop w:val="0"/>
                  <w:marBottom w:val="0"/>
                  <w:divBdr>
                    <w:top w:val="none" w:sz="0" w:space="0" w:color="auto"/>
                    <w:left w:val="none" w:sz="0" w:space="0" w:color="auto"/>
                    <w:bottom w:val="none" w:sz="0" w:space="0" w:color="auto"/>
                    <w:right w:val="none" w:sz="0" w:space="0" w:color="auto"/>
                  </w:divBdr>
                  <w:divsChild>
                    <w:div w:id="2066635552">
                      <w:marLeft w:val="0"/>
                      <w:marRight w:val="0"/>
                      <w:marTop w:val="0"/>
                      <w:marBottom w:val="0"/>
                      <w:divBdr>
                        <w:top w:val="none" w:sz="0" w:space="0" w:color="auto"/>
                        <w:left w:val="none" w:sz="0" w:space="0" w:color="auto"/>
                        <w:bottom w:val="none" w:sz="0" w:space="0" w:color="auto"/>
                        <w:right w:val="none" w:sz="0" w:space="0" w:color="auto"/>
                      </w:divBdr>
                    </w:div>
                    <w:div w:id="1886872117">
                      <w:marLeft w:val="0"/>
                      <w:marRight w:val="0"/>
                      <w:marTop w:val="0"/>
                      <w:marBottom w:val="0"/>
                      <w:divBdr>
                        <w:top w:val="none" w:sz="0" w:space="0" w:color="auto"/>
                        <w:left w:val="none" w:sz="0" w:space="0" w:color="auto"/>
                        <w:bottom w:val="none" w:sz="0" w:space="0" w:color="auto"/>
                        <w:right w:val="none" w:sz="0" w:space="0" w:color="auto"/>
                      </w:divBdr>
                    </w:div>
                    <w:div w:id="1044524246">
                      <w:marLeft w:val="0"/>
                      <w:marRight w:val="0"/>
                      <w:marTop w:val="0"/>
                      <w:marBottom w:val="0"/>
                      <w:divBdr>
                        <w:top w:val="none" w:sz="0" w:space="0" w:color="auto"/>
                        <w:left w:val="none" w:sz="0" w:space="0" w:color="auto"/>
                        <w:bottom w:val="none" w:sz="0" w:space="0" w:color="auto"/>
                        <w:right w:val="none" w:sz="0" w:space="0" w:color="auto"/>
                      </w:divBdr>
                    </w:div>
                  </w:divsChild>
                </w:div>
                <w:div w:id="217478042">
                  <w:marLeft w:val="0"/>
                  <w:marRight w:val="0"/>
                  <w:marTop w:val="0"/>
                  <w:marBottom w:val="0"/>
                  <w:divBdr>
                    <w:top w:val="none" w:sz="0" w:space="0" w:color="auto"/>
                    <w:left w:val="none" w:sz="0" w:space="0" w:color="auto"/>
                    <w:bottom w:val="none" w:sz="0" w:space="0" w:color="auto"/>
                    <w:right w:val="none" w:sz="0" w:space="0" w:color="auto"/>
                  </w:divBdr>
                  <w:divsChild>
                    <w:div w:id="1686713585">
                      <w:marLeft w:val="0"/>
                      <w:marRight w:val="0"/>
                      <w:marTop w:val="0"/>
                      <w:marBottom w:val="0"/>
                      <w:divBdr>
                        <w:top w:val="none" w:sz="0" w:space="0" w:color="auto"/>
                        <w:left w:val="none" w:sz="0" w:space="0" w:color="auto"/>
                        <w:bottom w:val="none" w:sz="0" w:space="0" w:color="auto"/>
                        <w:right w:val="none" w:sz="0" w:space="0" w:color="auto"/>
                      </w:divBdr>
                    </w:div>
                  </w:divsChild>
                </w:div>
                <w:div w:id="1269771372">
                  <w:marLeft w:val="0"/>
                  <w:marRight w:val="0"/>
                  <w:marTop w:val="0"/>
                  <w:marBottom w:val="0"/>
                  <w:divBdr>
                    <w:top w:val="none" w:sz="0" w:space="0" w:color="auto"/>
                    <w:left w:val="none" w:sz="0" w:space="0" w:color="auto"/>
                    <w:bottom w:val="none" w:sz="0" w:space="0" w:color="auto"/>
                    <w:right w:val="none" w:sz="0" w:space="0" w:color="auto"/>
                  </w:divBdr>
                  <w:divsChild>
                    <w:div w:id="295569565">
                      <w:marLeft w:val="0"/>
                      <w:marRight w:val="0"/>
                      <w:marTop w:val="0"/>
                      <w:marBottom w:val="0"/>
                      <w:divBdr>
                        <w:top w:val="none" w:sz="0" w:space="0" w:color="auto"/>
                        <w:left w:val="none" w:sz="0" w:space="0" w:color="auto"/>
                        <w:bottom w:val="none" w:sz="0" w:space="0" w:color="auto"/>
                        <w:right w:val="none" w:sz="0" w:space="0" w:color="auto"/>
                      </w:divBdr>
                    </w:div>
                    <w:div w:id="2067483057">
                      <w:marLeft w:val="0"/>
                      <w:marRight w:val="0"/>
                      <w:marTop w:val="0"/>
                      <w:marBottom w:val="0"/>
                      <w:divBdr>
                        <w:top w:val="none" w:sz="0" w:space="0" w:color="auto"/>
                        <w:left w:val="none" w:sz="0" w:space="0" w:color="auto"/>
                        <w:bottom w:val="none" w:sz="0" w:space="0" w:color="auto"/>
                        <w:right w:val="none" w:sz="0" w:space="0" w:color="auto"/>
                      </w:divBdr>
                    </w:div>
                    <w:div w:id="572080868">
                      <w:marLeft w:val="0"/>
                      <w:marRight w:val="0"/>
                      <w:marTop w:val="0"/>
                      <w:marBottom w:val="0"/>
                      <w:divBdr>
                        <w:top w:val="none" w:sz="0" w:space="0" w:color="auto"/>
                        <w:left w:val="none" w:sz="0" w:space="0" w:color="auto"/>
                        <w:bottom w:val="none" w:sz="0" w:space="0" w:color="auto"/>
                        <w:right w:val="none" w:sz="0" w:space="0" w:color="auto"/>
                      </w:divBdr>
                    </w:div>
                  </w:divsChild>
                </w:div>
                <w:div w:id="1257902048">
                  <w:marLeft w:val="0"/>
                  <w:marRight w:val="0"/>
                  <w:marTop w:val="0"/>
                  <w:marBottom w:val="0"/>
                  <w:divBdr>
                    <w:top w:val="none" w:sz="0" w:space="0" w:color="auto"/>
                    <w:left w:val="none" w:sz="0" w:space="0" w:color="auto"/>
                    <w:bottom w:val="none" w:sz="0" w:space="0" w:color="auto"/>
                    <w:right w:val="none" w:sz="0" w:space="0" w:color="auto"/>
                  </w:divBdr>
                  <w:divsChild>
                    <w:div w:id="1204517411">
                      <w:marLeft w:val="0"/>
                      <w:marRight w:val="0"/>
                      <w:marTop w:val="0"/>
                      <w:marBottom w:val="0"/>
                      <w:divBdr>
                        <w:top w:val="none" w:sz="0" w:space="0" w:color="auto"/>
                        <w:left w:val="none" w:sz="0" w:space="0" w:color="auto"/>
                        <w:bottom w:val="none" w:sz="0" w:space="0" w:color="auto"/>
                        <w:right w:val="none" w:sz="0" w:space="0" w:color="auto"/>
                      </w:divBdr>
                    </w:div>
                  </w:divsChild>
                </w:div>
                <w:div w:id="1042945329">
                  <w:marLeft w:val="0"/>
                  <w:marRight w:val="0"/>
                  <w:marTop w:val="0"/>
                  <w:marBottom w:val="0"/>
                  <w:divBdr>
                    <w:top w:val="none" w:sz="0" w:space="0" w:color="auto"/>
                    <w:left w:val="none" w:sz="0" w:space="0" w:color="auto"/>
                    <w:bottom w:val="none" w:sz="0" w:space="0" w:color="auto"/>
                    <w:right w:val="none" w:sz="0" w:space="0" w:color="auto"/>
                  </w:divBdr>
                  <w:divsChild>
                    <w:div w:id="302396343">
                      <w:marLeft w:val="0"/>
                      <w:marRight w:val="0"/>
                      <w:marTop w:val="0"/>
                      <w:marBottom w:val="0"/>
                      <w:divBdr>
                        <w:top w:val="none" w:sz="0" w:space="0" w:color="auto"/>
                        <w:left w:val="none" w:sz="0" w:space="0" w:color="auto"/>
                        <w:bottom w:val="none" w:sz="0" w:space="0" w:color="auto"/>
                        <w:right w:val="none" w:sz="0" w:space="0" w:color="auto"/>
                      </w:divBdr>
                    </w:div>
                    <w:div w:id="119157031">
                      <w:marLeft w:val="0"/>
                      <w:marRight w:val="0"/>
                      <w:marTop w:val="0"/>
                      <w:marBottom w:val="0"/>
                      <w:divBdr>
                        <w:top w:val="none" w:sz="0" w:space="0" w:color="auto"/>
                        <w:left w:val="none" w:sz="0" w:space="0" w:color="auto"/>
                        <w:bottom w:val="none" w:sz="0" w:space="0" w:color="auto"/>
                        <w:right w:val="none" w:sz="0" w:space="0" w:color="auto"/>
                      </w:divBdr>
                    </w:div>
                    <w:div w:id="843664975">
                      <w:marLeft w:val="0"/>
                      <w:marRight w:val="0"/>
                      <w:marTop w:val="0"/>
                      <w:marBottom w:val="0"/>
                      <w:divBdr>
                        <w:top w:val="none" w:sz="0" w:space="0" w:color="auto"/>
                        <w:left w:val="none" w:sz="0" w:space="0" w:color="auto"/>
                        <w:bottom w:val="none" w:sz="0" w:space="0" w:color="auto"/>
                        <w:right w:val="none" w:sz="0" w:space="0" w:color="auto"/>
                      </w:divBdr>
                    </w:div>
                  </w:divsChild>
                </w:div>
                <w:div w:id="210463973">
                  <w:marLeft w:val="0"/>
                  <w:marRight w:val="0"/>
                  <w:marTop w:val="0"/>
                  <w:marBottom w:val="0"/>
                  <w:divBdr>
                    <w:top w:val="none" w:sz="0" w:space="0" w:color="auto"/>
                    <w:left w:val="none" w:sz="0" w:space="0" w:color="auto"/>
                    <w:bottom w:val="none" w:sz="0" w:space="0" w:color="auto"/>
                    <w:right w:val="none" w:sz="0" w:space="0" w:color="auto"/>
                  </w:divBdr>
                  <w:divsChild>
                    <w:div w:id="166404776">
                      <w:marLeft w:val="0"/>
                      <w:marRight w:val="0"/>
                      <w:marTop w:val="0"/>
                      <w:marBottom w:val="0"/>
                      <w:divBdr>
                        <w:top w:val="none" w:sz="0" w:space="0" w:color="auto"/>
                        <w:left w:val="none" w:sz="0" w:space="0" w:color="auto"/>
                        <w:bottom w:val="none" w:sz="0" w:space="0" w:color="auto"/>
                        <w:right w:val="none" w:sz="0" w:space="0" w:color="auto"/>
                      </w:divBdr>
                    </w:div>
                  </w:divsChild>
                </w:div>
                <w:div w:id="59599920">
                  <w:marLeft w:val="0"/>
                  <w:marRight w:val="0"/>
                  <w:marTop w:val="0"/>
                  <w:marBottom w:val="0"/>
                  <w:divBdr>
                    <w:top w:val="none" w:sz="0" w:space="0" w:color="auto"/>
                    <w:left w:val="none" w:sz="0" w:space="0" w:color="auto"/>
                    <w:bottom w:val="none" w:sz="0" w:space="0" w:color="auto"/>
                    <w:right w:val="none" w:sz="0" w:space="0" w:color="auto"/>
                  </w:divBdr>
                  <w:divsChild>
                    <w:div w:id="756051937">
                      <w:marLeft w:val="0"/>
                      <w:marRight w:val="0"/>
                      <w:marTop w:val="0"/>
                      <w:marBottom w:val="0"/>
                      <w:divBdr>
                        <w:top w:val="none" w:sz="0" w:space="0" w:color="auto"/>
                        <w:left w:val="none" w:sz="0" w:space="0" w:color="auto"/>
                        <w:bottom w:val="none" w:sz="0" w:space="0" w:color="auto"/>
                        <w:right w:val="none" w:sz="0" w:space="0" w:color="auto"/>
                      </w:divBdr>
                    </w:div>
                    <w:div w:id="871917952">
                      <w:marLeft w:val="0"/>
                      <w:marRight w:val="0"/>
                      <w:marTop w:val="0"/>
                      <w:marBottom w:val="0"/>
                      <w:divBdr>
                        <w:top w:val="none" w:sz="0" w:space="0" w:color="auto"/>
                        <w:left w:val="none" w:sz="0" w:space="0" w:color="auto"/>
                        <w:bottom w:val="none" w:sz="0" w:space="0" w:color="auto"/>
                        <w:right w:val="none" w:sz="0" w:space="0" w:color="auto"/>
                      </w:divBdr>
                    </w:div>
                    <w:div w:id="1889879248">
                      <w:marLeft w:val="0"/>
                      <w:marRight w:val="0"/>
                      <w:marTop w:val="0"/>
                      <w:marBottom w:val="0"/>
                      <w:divBdr>
                        <w:top w:val="none" w:sz="0" w:space="0" w:color="auto"/>
                        <w:left w:val="none" w:sz="0" w:space="0" w:color="auto"/>
                        <w:bottom w:val="none" w:sz="0" w:space="0" w:color="auto"/>
                        <w:right w:val="none" w:sz="0" w:space="0" w:color="auto"/>
                      </w:divBdr>
                    </w:div>
                  </w:divsChild>
                </w:div>
                <w:div w:id="1048602311">
                  <w:marLeft w:val="0"/>
                  <w:marRight w:val="0"/>
                  <w:marTop w:val="0"/>
                  <w:marBottom w:val="0"/>
                  <w:divBdr>
                    <w:top w:val="none" w:sz="0" w:space="0" w:color="auto"/>
                    <w:left w:val="none" w:sz="0" w:space="0" w:color="auto"/>
                    <w:bottom w:val="none" w:sz="0" w:space="0" w:color="auto"/>
                    <w:right w:val="none" w:sz="0" w:space="0" w:color="auto"/>
                  </w:divBdr>
                  <w:divsChild>
                    <w:div w:id="570120550">
                      <w:marLeft w:val="0"/>
                      <w:marRight w:val="0"/>
                      <w:marTop w:val="0"/>
                      <w:marBottom w:val="0"/>
                      <w:divBdr>
                        <w:top w:val="none" w:sz="0" w:space="0" w:color="auto"/>
                        <w:left w:val="none" w:sz="0" w:space="0" w:color="auto"/>
                        <w:bottom w:val="none" w:sz="0" w:space="0" w:color="auto"/>
                        <w:right w:val="none" w:sz="0" w:space="0" w:color="auto"/>
                      </w:divBdr>
                    </w:div>
                  </w:divsChild>
                </w:div>
                <w:div w:id="1529678890">
                  <w:marLeft w:val="0"/>
                  <w:marRight w:val="0"/>
                  <w:marTop w:val="0"/>
                  <w:marBottom w:val="0"/>
                  <w:divBdr>
                    <w:top w:val="none" w:sz="0" w:space="0" w:color="auto"/>
                    <w:left w:val="none" w:sz="0" w:space="0" w:color="auto"/>
                    <w:bottom w:val="none" w:sz="0" w:space="0" w:color="auto"/>
                    <w:right w:val="none" w:sz="0" w:space="0" w:color="auto"/>
                  </w:divBdr>
                  <w:divsChild>
                    <w:div w:id="2129355418">
                      <w:marLeft w:val="0"/>
                      <w:marRight w:val="0"/>
                      <w:marTop w:val="0"/>
                      <w:marBottom w:val="0"/>
                      <w:divBdr>
                        <w:top w:val="none" w:sz="0" w:space="0" w:color="auto"/>
                        <w:left w:val="none" w:sz="0" w:space="0" w:color="auto"/>
                        <w:bottom w:val="none" w:sz="0" w:space="0" w:color="auto"/>
                        <w:right w:val="none" w:sz="0" w:space="0" w:color="auto"/>
                      </w:divBdr>
                    </w:div>
                    <w:div w:id="1137606335">
                      <w:marLeft w:val="0"/>
                      <w:marRight w:val="0"/>
                      <w:marTop w:val="0"/>
                      <w:marBottom w:val="0"/>
                      <w:divBdr>
                        <w:top w:val="none" w:sz="0" w:space="0" w:color="auto"/>
                        <w:left w:val="none" w:sz="0" w:space="0" w:color="auto"/>
                        <w:bottom w:val="none" w:sz="0" w:space="0" w:color="auto"/>
                        <w:right w:val="none" w:sz="0" w:space="0" w:color="auto"/>
                      </w:divBdr>
                    </w:div>
                    <w:div w:id="584805666">
                      <w:marLeft w:val="0"/>
                      <w:marRight w:val="0"/>
                      <w:marTop w:val="0"/>
                      <w:marBottom w:val="0"/>
                      <w:divBdr>
                        <w:top w:val="none" w:sz="0" w:space="0" w:color="auto"/>
                        <w:left w:val="none" w:sz="0" w:space="0" w:color="auto"/>
                        <w:bottom w:val="none" w:sz="0" w:space="0" w:color="auto"/>
                        <w:right w:val="none" w:sz="0" w:space="0" w:color="auto"/>
                      </w:divBdr>
                    </w:div>
                  </w:divsChild>
                </w:div>
                <w:div w:id="610555469">
                  <w:marLeft w:val="0"/>
                  <w:marRight w:val="0"/>
                  <w:marTop w:val="0"/>
                  <w:marBottom w:val="0"/>
                  <w:divBdr>
                    <w:top w:val="none" w:sz="0" w:space="0" w:color="auto"/>
                    <w:left w:val="none" w:sz="0" w:space="0" w:color="auto"/>
                    <w:bottom w:val="none" w:sz="0" w:space="0" w:color="auto"/>
                    <w:right w:val="none" w:sz="0" w:space="0" w:color="auto"/>
                  </w:divBdr>
                  <w:divsChild>
                    <w:div w:id="896546587">
                      <w:marLeft w:val="0"/>
                      <w:marRight w:val="0"/>
                      <w:marTop w:val="0"/>
                      <w:marBottom w:val="0"/>
                      <w:divBdr>
                        <w:top w:val="none" w:sz="0" w:space="0" w:color="auto"/>
                        <w:left w:val="none" w:sz="0" w:space="0" w:color="auto"/>
                        <w:bottom w:val="none" w:sz="0" w:space="0" w:color="auto"/>
                        <w:right w:val="none" w:sz="0" w:space="0" w:color="auto"/>
                      </w:divBdr>
                    </w:div>
                  </w:divsChild>
                </w:div>
                <w:div w:id="96944623">
                  <w:marLeft w:val="0"/>
                  <w:marRight w:val="0"/>
                  <w:marTop w:val="0"/>
                  <w:marBottom w:val="0"/>
                  <w:divBdr>
                    <w:top w:val="none" w:sz="0" w:space="0" w:color="auto"/>
                    <w:left w:val="none" w:sz="0" w:space="0" w:color="auto"/>
                    <w:bottom w:val="none" w:sz="0" w:space="0" w:color="auto"/>
                    <w:right w:val="none" w:sz="0" w:space="0" w:color="auto"/>
                  </w:divBdr>
                  <w:divsChild>
                    <w:div w:id="1733233190">
                      <w:marLeft w:val="0"/>
                      <w:marRight w:val="0"/>
                      <w:marTop w:val="0"/>
                      <w:marBottom w:val="0"/>
                      <w:divBdr>
                        <w:top w:val="none" w:sz="0" w:space="0" w:color="auto"/>
                        <w:left w:val="none" w:sz="0" w:space="0" w:color="auto"/>
                        <w:bottom w:val="none" w:sz="0" w:space="0" w:color="auto"/>
                        <w:right w:val="none" w:sz="0" w:space="0" w:color="auto"/>
                      </w:divBdr>
                    </w:div>
                    <w:div w:id="1717271347">
                      <w:marLeft w:val="0"/>
                      <w:marRight w:val="0"/>
                      <w:marTop w:val="0"/>
                      <w:marBottom w:val="0"/>
                      <w:divBdr>
                        <w:top w:val="none" w:sz="0" w:space="0" w:color="auto"/>
                        <w:left w:val="none" w:sz="0" w:space="0" w:color="auto"/>
                        <w:bottom w:val="none" w:sz="0" w:space="0" w:color="auto"/>
                        <w:right w:val="none" w:sz="0" w:space="0" w:color="auto"/>
                      </w:divBdr>
                    </w:div>
                    <w:div w:id="116409789">
                      <w:marLeft w:val="0"/>
                      <w:marRight w:val="0"/>
                      <w:marTop w:val="0"/>
                      <w:marBottom w:val="0"/>
                      <w:divBdr>
                        <w:top w:val="none" w:sz="0" w:space="0" w:color="auto"/>
                        <w:left w:val="none" w:sz="0" w:space="0" w:color="auto"/>
                        <w:bottom w:val="none" w:sz="0" w:space="0" w:color="auto"/>
                        <w:right w:val="none" w:sz="0" w:space="0" w:color="auto"/>
                      </w:divBdr>
                    </w:div>
                  </w:divsChild>
                </w:div>
                <w:div w:id="1268853408">
                  <w:marLeft w:val="0"/>
                  <w:marRight w:val="0"/>
                  <w:marTop w:val="0"/>
                  <w:marBottom w:val="0"/>
                  <w:divBdr>
                    <w:top w:val="none" w:sz="0" w:space="0" w:color="auto"/>
                    <w:left w:val="none" w:sz="0" w:space="0" w:color="auto"/>
                    <w:bottom w:val="none" w:sz="0" w:space="0" w:color="auto"/>
                    <w:right w:val="none" w:sz="0" w:space="0" w:color="auto"/>
                  </w:divBdr>
                  <w:divsChild>
                    <w:div w:id="2135980189">
                      <w:marLeft w:val="0"/>
                      <w:marRight w:val="0"/>
                      <w:marTop w:val="0"/>
                      <w:marBottom w:val="0"/>
                      <w:divBdr>
                        <w:top w:val="none" w:sz="0" w:space="0" w:color="auto"/>
                        <w:left w:val="none" w:sz="0" w:space="0" w:color="auto"/>
                        <w:bottom w:val="none" w:sz="0" w:space="0" w:color="auto"/>
                        <w:right w:val="none" w:sz="0" w:space="0" w:color="auto"/>
                      </w:divBdr>
                    </w:div>
                  </w:divsChild>
                </w:div>
                <w:div w:id="598369441">
                  <w:marLeft w:val="0"/>
                  <w:marRight w:val="0"/>
                  <w:marTop w:val="0"/>
                  <w:marBottom w:val="0"/>
                  <w:divBdr>
                    <w:top w:val="none" w:sz="0" w:space="0" w:color="auto"/>
                    <w:left w:val="none" w:sz="0" w:space="0" w:color="auto"/>
                    <w:bottom w:val="none" w:sz="0" w:space="0" w:color="auto"/>
                    <w:right w:val="none" w:sz="0" w:space="0" w:color="auto"/>
                  </w:divBdr>
                  <w:divsChild>
                    <w:div w:id="1465582438">
                      <w:marLeft w:val="0"/>
                      <w:marRight w:val="0"/>
                      <w:marTop w:val="0"/>
                      <w:marBottom w:val="0"/>
                      <w:divBdr>
                        <w:top w:val="none" w:sz="0" w:space="0" w:color="auto"/>
                        <w:left w:val="none" w:sz="0" w:space="0" w:color="auto"/>
                        <w:bottom w:val="none" w:sz="0" w:space="0" w:color="auto"/>
                        <w:right w:val="none" w:sz="0" w:space="0" w:color="auto"/>
                      </w:divBdr>
                    </w:div>
                    <w:div w:id="1704595000">
                      <w:marLeft w:val="0"/>
                      <w:marRight w:val="0"/>
                      <w:marTop w:val="0"/>
                      <w:marBottom w:val="0"/>
                      <w:divBdr>
                        <w:top w:val="none" w:sz="0" w:space="0" w:color="auto"/>
                        <w:left w:val="none" w:sz="0" w:space="0" w:color="auto"/>
                        <w:bottom w:val="none" w:sz="0" w:space="0" w:color="auto"/>
                        <w:right w:val="none" w:sz="0" w:space="0" w:color="auto"/>
                      </w:divBdr>
                    </w:div>
                    <w:div w:id="366954792">
                      <w:marLeft w:val="0"/>
                      <w:marRight w:val="0"/>
                      <w:marTop w:val="0"/>
                      <w:marBottom w:val="0"/>
                      <w:divBdr>
                        <w:top w:val="none" w:sz="0" w:space="0" w:color="auto"/>
                        <w:left w:val="none" w:sz="0" w:space="0" w:color="auto"/>
                        <w:bottom w:val="none" w:sz="0" w:space="0" w:color="auto"/>
                        <w:right w:val="none" w:sz="0" w:space="0" w:color="auto"/>
                      </w:divBdr>
                    </w:div>
                  </w:divsChild>
                </w:div>
                <w:div w:id="1868902973">
                  <w:marLeft w:val="0"/>
                  <w:marRight w:val="0"/>
                  <w:marTop w:val="0"/>
                  <w:marBottom w:val="0"/>
                  <w:divBdr>
                    <w:top w:val="none" w:sz="0" w:space="0" w:color="auto"/>
                    <w:left w:val="none" w:sz="0" w:space="0" w:color="auto"/>
                    <w:bottom w:val="none" w:sz="0" w:space="0" w:color="auto"/>
                    <w:right w:val="none" w:sz="0" w:space="0" w:color="auto"/>
                  </w:divBdr>
                  <w:divsChild>
                    <w:div w:id="486747025">
                      <w:marLeft w:val="0"/>
                      <w:marRight w:val="0"/>
                      <w:marTop w:val="0"/>
                      <w:marBottom w:val="0"/>
                      <w:divBdr>
                        <w:top w:val="none" w:sz="0" w:space="0" w:color="auto"/>
                        <w:left w:val="none" w:sz="0" w:space="0" w:color="auto"/>
                        <w:bottom w:val="none" w:sz="0" w:space="0" w:color="auto"/>
                        <w:right w:val="none" w:sz="0" w:space="0" w:color="auto"/>
                      </w:divBdr>
                    </w:div>
                  </w:divsChild>
                </w:div>
                <w:div w:id="1853298654">
                  <w:marLeft w:val="0"/>
                  <w:marRight w:val="0"/>
                  <w:marTop w:val="0"/>
                  <w:marBottom w:val="0"/>
                  <w:divBdr>
                    <w:top w:val="none" w:sz="0" w:space="0" w:color="auto"/>
                    <w:left w:val="none" w:sz="0" w:space="0" w:color="auto"/>
                    <w:bottom w:val="none" w:sz="0" w:space="0" w:color="auto"/>
                    <w:right w:val="none" w:sz="0" w:space="0" w:color="auto"/>
                  </w:divBdr>
                  <w:divsChild>
                    <w:div w:id="1742214409">
                      <w:marLeft w:val="0"/>
                      <w:marRight w:val="0"/>
                      <w:marTop w:val="0"/>
                      <w:marBottom w:val="0"/>
                      <w:divBdr>
                        <w:top w:val="none" w:sz="0" w:space="0" w:color="auto"/>
                        <w:left w:val="none" w:sz="0" w:space="0" w:color="auto"/>
                        <w:bottom w:val="none" w:sz="0" w:space="0" w:color="auto"/>
                        <w:right w:val="none" w:sz="0" w:space="0" w:color="auto"/>
                      </w:divBdr>
                    </w:div>
                    <w:div w:id="376009962">
                      <w:marLeft w:val="0"/>
                      <w:marRight w:val="0"/>
                      <w:marTop w:val="0"/>
                      <w:marBottom w:val="0"/>
                      <w:divBdr>
                        <w:top w:val="none" w:sz="0" w:space="0" w:color="auto"/>
                        <w:left w:val="none" w:sz="0" w:space="0" w:color="auto"/>
                        <w:bottom w:val="none" w:sz="0" w:space="0" w:color="auto"/>
                        <w:right w:val="none" w:sz="0" w:space="0" w:color="auto"/>
                      </w:divBdr>
                    </w:div>
                    <w:div w:id="1911387224">
                      <w:marLeft w:val="0"/>
                      <w:marRight w:val="0"/>
                      <w:marTop w:val="0"/>
                      <w:marBottom w:val="0"/>
                      <w:divBdr>
                        <w:top w:val="none" w:sz="0" w:space="0" w:color="auto"/>
                        <w:left w:val="none" w:sz="0" w:space="0" w:color="auto"/>
                        <w:bottom w:val="none" w:sz="0" w:space="0" w:color="auto"/>
                        <w:right w:val="none" w:sz="0" w:space="0" w:color="auto"/>
                      </w:divBdr>
                    </w:div>
                  </w:divsChild>
                </w:div>
                <w:div w:id="1807043884">
                  <w:marLeft w:val="0"/>
                  <w:marRight w:val="0"/>
                  <w:marTop w:val="0"/>
                  <w:marBottom w:val="0"/>
                  <w:divBdr>
                    <w:top w:val="none" w:sz="0" w:space="0" w:color="auto"/>
                    <w:left w:val="none" w:sz="0" w:space="0" w:color="auto"/>
                    <w:bottom w:val="none" w:sz="0" w:space="0" w:color="auto"/>
                    <w:right w:val="none" w:sz="0" w:space="0" w:color="auto"/>
                  </w:divBdr>
                  <w:divsChild>
                    <w:div w:id="646016351">
                      <w:marLeft w:val="0"/>
                      <w:marRight w:val="0"/>
                      <w:marTop w:val="0"/>
                      <w:marBottom w:val="0"/>
                      <w:divBdr>
                        <w:top w:val="none" w:sz="0" w:space="0" w:color="auto"/>
                        <w:left w:val="none" w:sz="0" w:space="0" w:color="auto"/>
                        <w:bottom w:val="none" w:sz="0" w:space="0" w:color="auto"/>
                        <w:right w:val="none" w:sz="0" w:space="0" w:color="auto"/>
                      </w:divBdr>
                    </w:div>
                  </w:divsChild>
                </w:div>
                <w:div w:id="1591769822">
                  <w:marLeft w:val="0"/>
                  <w:marRight w:val="0"/>
                  <w:marTop w:val="0"/>
                  <w:marBottom w:val="0"/>
                  <w:divBdr>
                    <w:top w:val="none" w:sz="0" w:space="0" w:color="auto"/>
                    <w:left w:val="none" w:sz="0" w:space="0" w:color="auto"/>
                    <w:bottom w:val="none" w:sz="0" w:space="0" w:color="auto"/>
                    <w:right w:val="none" w:sz="0" w:space="0" w:color="auto"/>
                  </w:divBdr>
                  <w:divsChild>
                    <w:div w:id="1037511448">
                      <w:marLeft w:val="0"/>
                      <w:marRight w:val="0"/>
                      <w:marTop w:val="0"/>
                      <w:marBottom w:val="0"/>
                      <w:divBdr>
                        <w:top w:val="none" w:sz="0" w:space="0" w:color="auto"/>
                        <w:left w:val="none" w:sz="0" w:space="0" w:color="auto"/>
                        <w:bottom w:val="none" w:sz="0" w:space="0" w:color="auto"/>
                        <w:right w:val="none" w:sz="0" w:space="0" w:color="auto"/>
                      </w:divBdr>
                    </w:div>
                    <w:div w:id="1494447322">
                      <w:marLeft w:val="0"/>
                      <w:marRight w:val="0"/>
                      <w:marTop w:val="0"/>
                      <w:marBottom w:val="0"/>
                      <w:divBdr>
                        <w:top w:val="none" w:sz="0" w:space="0" w:color="auto"/>
                        <w:left w:val="none" w:sz="0" w:space="0" w:color="auto"/>
                        <w:bottom w:val="none" w:sz="0" w:space="0" w:color="auto"/>
                        <w:right w:val="none" w:sz="0" w:space="0" w:color="auto"/>
                      </w:divBdr>
                    </w:div>
                    <w:div w:id="20279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5.png" Id="rId26" /><Relationship Type="http://schemas.openxmlformats.org/officeDocument/2006/relationships/image" Target="media/image15.png" Id="rId39" /><Relationship Type="http://schemas.openxmlformats.org/officeDocument/2006/relationships/footer" Target="footer4.xml" Id="rId21" /><Relationship Type="http://schemas.openxmlformats.org/officeDocument/2006/relationships/hyperlink" Target="https://www.canada.ca/fr/sante-canada/services/securite-domicile/securite-produits-chimiques-menagers.html" TargetMode="External" Id="rId34" /><Relationship Type="http://schemas.openxmlformats.org/officeDocument/2006/relationships/image" Target="media/image18.png" Id="rId42" /><Relationship Type="http://schemas.openxmlformats.org/officeDocument/2006/relationships/image" Target="media/image23.jpg" Id="rId47" /><Relationship Type="http://schemas.openxmlformats.org/officeDocument/2006/relationships/hyperlink" Target="https://sites.google.com/view/resteactif/accueil" TargetMode="External" Id="rId55" /><Relationship Type="http://schemas.openxmlformats.org/officeDocument/2006/relationships/theme" Target="theme/theme1.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hyperlink" Target="https://www.mathies.ca/tools/FractionsRepresentationMatch/index.html?show=true&amp;title=Jeu%20d%E2%80%99association%20%28Fractions%29&amp;language=fr" TargetMode="External" Id="rId29" /><Relationship Type="http://schemas.openxmlformats.org/officeDocument/2006/relationships/image" Target="media/image17.png" Id="rId41" /><Relationship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pp.didacti.com/" TargetMode="External" Id="rId11" /><Relationship Type="http://schemas.openxmlformats.org/officeDocument/2006/relationships/image" Target="media/image3.png" Id="rId24" /><Relationship Type="http://schemas.openxmlformats.org/officeDocument/2006/relationships/image" Target="media/image13.png" Id="rId37" /><Relationship Type="http://schemas.openxmlformats.org/officeDocument/2006/relationships/image" Target="media/image16.png" Id="rId40" /><Relationship Type="http://schemas.openxmlformats.org/officeDocument/2006/relationships/image" Target="media/image21.png" Id="rId45" /><Relationship Type="http://schemas.openxmlformats.org/officeDocument/2006/relationships/hyperlink" Target="https://docs.google.com/presentation/d/e/2PACX-1vRATyymim-E-f4LeioalURevm3pyc3otNOC1tmGp3LKR2J_zx-HNbmI-2Sg429r481WOJ2YFtO5qfRO/pub?start=false&amp;loop=false&amp;delayms=3000&amp;slide=id.g83c1e247da_0_25" TargetMode="External" Id="rId53" /><Relationship Type="http://schemas.openxmlformats.org/officeDocument/2006/relationships/image" Target="media/image30.png" Id="rId58"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hyperlink" Target="https://www.mathies.ca/tools/FractionsRepresentationMatch/index.html?show=true&amp;title=Jeu%20d%E2%80%99association%20%28Fractions%29&amp;language=fr" TargetMode="External" Id="rId23" /><Relationship Type="http://schemas.openxmlformats.org/officeDocument/2006/relationships/image" Target="media/image12.wmf" Id="rId36" /><Relationship Type="http://schemas.openxmlformats.org/officeDocument/2006/relationships/image" Target="media/image29.png" Id="rId57" /><Relationship Type="http://schemas.openxmlformats.org/officeDocument/2006/relationships/hyperlink" Target="https://primaire.recitus.qc.ca/diversite/comparaison/quebec-1980-et-afrique-du-sud-1980/A/content/le-developpement-du-transport-terrestre" TargetMode="External" Id="rId61" /><Relationship Type="http://schemas.openxmlformats.org/officeDocument/2006/relationships/endnotes" Target="endnotes.xml" Id="rId10" /><Relationship Type="http://schemas.openxmlformats.org/officeDocument/2006/relationships/hyperlink" Target="https://fr.vikidia.org/wiki/Jeux_olympiques_antiques" TargetMode="External" Id="rId19" /><Relationship Type="http://schemas.openxmlformats.org/officeDocument/2006/relationships/image" Target="media/image20.png" Id="rId44" /><Relationship Type="http://schemas.openxmlformats.org/officeDocument/2006/relationships/image" Target="media/image28.png" Id="rId52" /><Relationship Type="http://schemas.openxmlformats.org/officeDocument/2006/relationships/image" Target="media/image32.png"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2.png" Id="rId22" /><Relationship Type="http://schemas.openxmlformats.org/officeDocument/2006/relationships/image" Target="media/image6.png" Id="rId27" /><Relationship Type="http://schemas.openxmlformats.org/officeDocument/2006/relationships/hyperlink" Target="https://www.canada.ca/fr/sante-canada/services/securite-domicile/securite-produits-chimiques-menagers.html" TargetMode="External" Id="rId35" /><Relationship Type="http://schemas.openxmlformats.org/officeDocument/2006/relationships/image" Target="media/image19.png" Id="rId43" /><Relationship Type="http://schemas.openxmlformats.org/officeDocument/2006/relationships/hyperlink" Target="https://videos.tva.ca/search/La%20voix" TargetMode="External" Id="rId56" /><Relationship Type="http://schemas.openxmlformats.org/officeDocument/2006/relationships/webSettings" Target="webSettings.xml" Id="rId8" /><Relationship Type="http://schemas.openxmlformats.org/officeDocument/2006/relationships/image" Target="media/image27.png" Id="rId51" /><Relationship Type="http://schemas.openxmlformats.org/officeDocument/2006/relationships/customXml" Target="../customXml/item3.xml" Id="rId3" /><Relationship Type="http://schemas.openxmlformats.org/officeDocument/2006/relationships/header" Target="header3.xml" Id="rId17" /><Relationship Type="http://schemas.openxmlformats.org/officeDocument/2006/relationships/image" Target="media/image4.png" Id="rId25" /><Relationship Type="http://schemas.openxmlformats.org/officeDocument/2006/relationships/image" Target="media/image14.png" Id="rId38" /><Relationship Type="http://schemas.openxmlformats.org/officeDocument/2006/relationships/image" Target="media/image22.png" Id="rId46" /><Relationship Type="http://schemas.openxmlformats.org/officeDocument/2006/relationships/image" Target="media/image31.png" Id="rId59" /><Relationship Type="http://schemas.microsoft.com/office/2018/08/relationships/commentsExtensible" Target="commentsExtensible.xml" Id="rId67" /><Relationship Type="http://schemas.openxmlformats.org/officeDocument/2006/relationships/glossaryDocument" Target="/word/glossary/document.xml" Id="R26b8700ebe364e40" /><Relationship Type="http://schemas.openxmlformats.org/officeDocument/2006/relationships/hyperlink" Target="https://www.force4.tv/fr/les-pros-du-cardio" TargetMode="External" Id="R98d9c500b59c4b7c" /><Relationship Type="http://schemas.openxmlformats.org/officeDocument/2006/relationships/hyperlink" Target="https://www.youtube.com/watch?v=EmrazvXZeuE" TargetMode="External" Id="R12500ab55ab8441a" /><Relationship Type="http://schemas.openxmlformats.org/officeDocument/2006/relationships/image" Target="/media/image28.png" Id="Ree3aec1908e146f4" /><Relationship Type="http://schemas.openxmlformats.org/officeDocument/2006/relationships/hyperlink" Target="https://dictionary.cambridge.org/dictionary/english-french/" TargetMode="External" Id="Ra991ab826ef34b02" /><Relationship Type="http://schemas.openxmlformats.org/officeDocument/2006/relationships/hyperlink" Target="https://l.facebook.com/l.php?u=https%3A%2F%2Fwww.liveworksheets.com%2Fworksheets%2Fen%2FEnglish_as_a_Second_Language_(ESL)%2FCoronavirus%2FCoronavirus_gx124517mn%3Ffbclid%3DIwAR0aYbTwlxz4ppi3lljR5AI10vXQ_rYpjp0JeLvCIN79k1D-4g17cA8vYPk&amp;h=AT1wB4FleNDUy_67DZkx3gCK5barlYRaYCCR9XOEnD8_v2l4CzZ7Sj-Tz7bFwHHWMyM6W_FIj7bNYxDRF0AF_0uMUAMNdoRljEGShU_09ovwWyTAh3WfLoP1-anxfm0e9eE" TargetMode="External" Id="R5c7d5df6ff3442c0" /><Relationship Type="http://schemas.openxmlformats.org/officeDocument/2006/relationships/hyperlink" Target="https://www.liveworksheets.com/worksheets/en/English_as_a_Second_Language_(ESL)/Reading_comprehension/Studying_at_home_le181149bp" TargetMode="External" Id="Rd7e0556dad294bca" /><Relationship Type="http://schemas.openxmlformats.org/officeDocument/2006/relationships/hyperlink" Target="https://www.liveworksheets.com/sd165811rc" TargetMode="External" Id="R057118e937a147a5" /><Relationship Type="http://schemas.openxmlformats.org/officeDocument/2006/relationships/hyperlink" Target="https://www.youtube.com/watch?v=TxJiIEzOb78" TargetMode="External" Id="R9e73e44d33ec4e04" /><Relationship Type="http://schemas.openxmlformats.org/officeDocument/2006/relationships/image" Target="/media/image29.png" Id="R6190d2f24fd24340" /><Relationship Type="http://schemas.openxmlformats.org/officeDocument/2006/relationships/image" Target="/media/image2.jpg" Id="Rff8e7f03b9ce4213" /><Relationship Type="http://schemas.openxmlformats.org/officeDocument/2006/relationships/image" Target="/media/image2a.png" Id="R880ecb44e11d42a5" /><Relationship Type="http://schemas.openxmlformats.org/officeDocument/2006/relationships/image" Target="/media/image2b.png" Id="R61efdb0644654665" /><Relationship Type="http://schemas.openxmlformats.org/officeDocument/2006/relationships/image" Target="/media/image2c.png" Id="Re064074494d14475" /><Relationship Type="http://schemas.openxmlformats.org/officeDocument/2006/relationships/image" Target="/media/image2d.png" Id="R133c8cc5f97d42eb" /><Relationship Type="http://schemas.openxmlformats.org/officeDocument/2006/relationships/image" Target="/media/image2e.png" Id="R4cb9f99806d0479c" /><Relationship Type="http://schemas.openxmlformats.org/officeDocument/2006/relationships/image" Target="/media/image2f.png" Id="R26afde1d90984c29" /><Relationship Type="http://schemas.openxmlformats.org/officeDocument/2006/relationships/image" Target="/media/image30.png" Id="R54514d9c22ab436f" /><Relationship Type="http://schemas.openxmlformats.org/officeDocument/2006/relationships/image" Target="/media/image31.png" Id="Rcdd76e764502427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e23975e-e6d2-47b9-ad17-2b8ed67ac118}"/>
      </w:docPartPr>
      <w:docPartBody>
        <w:p w14:paraId="02882D19">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14302-4946-4EBE-835C-8F69BD04E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 ds:uri="http://purl.org/dc/terms/"/>
  </ds:schemaRefs>
</ds:datastoreItem>
</file>

<file path=customXml/itemProps4.xml><?xml version="1.0" encoding="utf-8"?>
<ds:datastoreItem xmlns:ds="http://schemas.openxmlformats.org/officeDocument/2006/customXml" ds:itemID="{8007FAF5-5F12-4ED7-A344-12820F26B89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Bergeron, Stacy</lastModifiedBy>
  <revision>16</revision>
  <lastPrinted>2020-04-01T00:49:00.0000000Z</lastPrinted>
  <dcterms:created xsi:type="dcterms:W3CDTF">2020-04-29T15:03:00.0000000Z</dcterms:created>
  <dcterms:modified xsi:type="dcterms:W3CDTF">2020-05-04T15:38:11.4871370Z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