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EF58ED6"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AEF27E6" w:rsidR="009C1C6B" w:rsidRDefault="009C1C6B" w:rsidP="002E060A">
      <w:pPr>
        <w:pStyle w:val="Semainedu"/>
        <w:spacing w:after="1320"/>
      </w:pPr>
      <w:r w:rsidRPr="00BF31BF">
        <w:t xml:space="preserve">Semaine du </w:t>
      </w:r>
      <w:r w:rsidR="00AA7E16">
        <w:t>25</w:t>
      </w:r>
      <w:r w:rsidR="00690994">
        <w:t xml:space="preserve"> mai</w:t>
      </w:r>
      <w:r w:rsidRPr="00BF31BF">
        <w:t xml:space="preserve"> 2020</w:t>
      </w:r>
    </w:p>
    <w:p w14:paraId="60F635CA" w14:textId="0FA570CE" w:rsidR="00526602" w:rsidRPr="00A5734A" w:rsidRDefault="00526602" w:rsidP="00526602">
      <w:pPr>
        <w:textAlignment w:val="baseline"/>
        <w:rPr>
          <w:rFonts w:ascii="Segoe UI" w:eastAsia="Times New Roman" w:hAnsi="Segoe UI" w:cs="Segoe UI"/>
          <w:sz w:val="18"/>
          <w:szCs w:val="18"/>
          <w:lang w:val="fr-CA"/>
        </w:rPr>
      </w:pPr>
      <w:r w:rsidRPr="00A5734A">
        <w:rPr>
          <w:rFonts w:eastAsia="Times New Roman" w:cs="Arial"/>
          <w:b/>
          <w:bCs/>
          <w:szCs w:val="22"/>
        </w:rPr>
        <w:t>Voici ce que les élèves feront en classe cette semaine. C’est à faire en premier chez toi.</w:t>
      </w:r>
      <w:r w:rsidRPr="00A5734A">
        <w:rPr>
          <w:rFonts w:eastAsia="Times New Roman" w:cs="Arial"/>
          <w:szCs w:val="22"/>
          <w:lang w:val="fr-CA"/>
        </w:rPr>
        <w:t> </w:t>
      </w:r>
      <w:r>
        <w:rPr>
          <w:rFonts w:eastAsia="Times New Roman" w:cs="Arial"/>
          <w:szCs w:val="22"/>
          <w:lang w:val="fr-CA"/>
        </w:rPr>
        <w:t>Je t’invite à te faire corriger par tes parents quand c’est possible (ou à te corriger toi-même) et n’hésite pas à me demander de l’aide au besoin.</w:t>
      </w:r>
    </w:p>
    <w:p w14:paraId="607A7640" w14:textId="77777777" w:rsidR="00526602" w:rsidRPr="00A5734A" w:rsidRDefault="00526602" w:rsidP="00526602">
      <w:pPr>
        <w:textAlignment w:val="baseline"/>
        <w:rPr>
          <w:rFonts w:ascii="Segoe UI" w:eastAsia="Times New Roman" w:hAnsi="Segoe UI" w:cs="Segoe UI"/>
          <w:sz w:val="18"/>
          <w:szCs w:val="18"/>
          <w:lang w:val="fr-CA"/>
        </w:rPr>
      </w:pPr>
      <w:r w:rsidRPr="00A5734A">
        <w:rPr>
          <w:rFonts w:eastAsia="Times New Roman" w:cs="Arial"/>
          <w:szCs w:val="22"/>
          <w:lang w:val="fr-CA"/>
        </w:rPr>
        <w:t> </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8368"/>
      </w:tblGrid>
      <w:tr w:rsidR="00526602" w:rsidRPr="00A5734A" w14:paraId="7FC4E0E0" w14:textId="77777777" w:rsidTr="00444B99">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517565B" w14:textId="77777777" w:rsidR="00526602" w:rsidRPr="00A5734A" w:rsidRDefault="00526602" w:rsidP="00526602">
            <w:pPr>
              <w:textAlignment w:val="baseline"/>
              <w:rPr>
                <w:rFonts w:ascii="Times New Roman" w:eastAsia="Times New Roman" w:hAnsi="Times New Roman"/>
                <w:sz w:val="24"/>
                <w:lang w:val="fr-CA"/>
              </w:rPr>
            </w:pPr>
            <w:r w:rsidRPr="00A5734A">
              <w:rPr>
                <w:rFonts w:eastAsia="Times New Roman" w:cs="Arial"/>
                <w:b/>
                <w:bCs/>
                <w:szCs w:val="22"/>
              </w:rPr>
              <w:t>Français</w:t>
            </w:r>
            <w:r w:rsidRPr="00A5734A">
              <w:rPr>
                <w:rFonts w:eastAsia="Times New Roman" w:cs="Arial"/>
                <w:szCs w:val="22"/>
                <w:lang w:val="fr-CA"/>
              </w:rPr>
              <w:t> </w:t>
            </w:r>
          </w:p>
        </w:tc>
        <w:tc>
          <w:tcPr>
            <w:tcW w:w="8368" w:type="dxa"/>
            <w:tcBorders>
              <w:top w:val="single" w:sz="6" w:space="0" w:color="auto"/>
              <w:left w:val="nil"/>
              <w:bottom w:val="single" w:sz="6" w:space="0" w:color="auto"/>
              <w:right w:val="single" w:sz="6" w:space="0" w:color="auto"/>
            </w:tcBorders>
            <w:shd w:val="clear" w:color="auto" w:fill="auto"/>
            <w:hideMark/>
          </w:tcPr>
          <w:p w14:paraId="7B58CA7B" w14:textId="77777777" w:rsidR="00526602" w:rsidRPr="005D75AA" w:rsidRDefault="00526602" w:rsidP="00526602">
            <w:pPr>
              <w:numPr>
                <w:ilvl w:val="0"/>
                <w:numId w:val="35"/>
              </w:numPr>
              <w:ind w:left="360" w:firstLine="0"/>
              <w:textAlignment w:val="baseline"/>
              <w:rPr>
                <w:rFonts w:ascii="Verdana" w:eastAsia="Times New Roman" w:hAnsi="Verdana"/>
                <w:szCs w:val="22"/>
                <w:lang w:val="fr-CA"/>
              </w:rPr>
            </w:pPr>
            <w:r w:rsidRPr="00F36E33">
              <w:rPr>
                <w:rFonts w:ascii="Verdana" w:eastAsia="Times New Roman" w:hAnsi="Verdana"/>
                <w:szCs w:val="22"/>
                <w:lang w:val="fr-CA"/>
              </w:rPr>
              <w:t>Trésors p. 123, p.124 et p.126 sauf le numéro 6 d) et h)</w:t>
            </w:r>
          </w:p>
          <w:p w14:paraId="185CC054" w14:textId="33436087" w:rsidR="00526602" w:rsidRDefault="007845F8" w:rsidP="00526602">
            <w:pPr>
              <w:numPr>
                <w:ilvl w:val="0"/>
                <w:numId w:val="35"/>
              </w:numPr>
              <w:ind w:left="360" w:firstLine="0"/>
              <w:textAlignment w:val="baseline"/>
              <w:rPr>
                <w:rFonts w:ascii="Verdana" w:eastAsia="Times New Roman" w:hAnsi="Verdana"/>
                <w:szCs w:val="22"/>
                <w:lang w:val="fr-CA"/>
              </w:rPr>
            </w:pPr>
            <w:hyperlink r:id="rId11" w:history="1">
              <w:r w:rsidR="00526602" w:rsidRPr="00D82F8C">
                <w:rPr>
                  <w:rStyle w:val="Lienhypertexte"/>
                  <w:rFonts w:ascii="Verdana" w:eastAsia="Times New Roman" w:hAnsi="Verdana"/>
                  <w:szCs w:val="22"/>
                  <w:lang w:val="fr-CA"/>
                </w:rPr>
                <w:t>Jeu interactif sur le participe passé</w:t>
              </w:r>
            </w:hyperlink>
          </w:p>
          <w:p w14:paraId="394B22DE" w14:textId="04A45373" w:rsidR="00526602" w:rsidRDefault="00526602" w:rsidP="00526602">
            <w:pPr>
              <w:numPr>
                <w:ilvl w:val="0"/>
                <w:numId w:val="35"/>
              </w:numPr>
              <w:ind w:left="360" w:firstLine="0"/>
              <w:textAlignment w:val="baseline"/>
              <w:rPr>
                <w:rFonts w:ascii="Verdana" w:eastAsia="Times New Roman" w:hAnsi="Verdana"/>
                <w:szCs w:val="22"/>
                <w:lang w:val="fr-CA"/>
              </w:rPr>
            </w:pPr>
            <w:r>
              <w:rPr>
                <w:rFonts w:ascii="Verdana" w:eastAsia="Times New Roman" w:hAnsi="Verdana"/>
                <w:szCs w:val="22"/>
                <w:lang w:val="fr-CA"/>
              </w:rPr>
              <w:t>Trésors p. 74 à 76 (les verbes complexes, nous en parlerons lors de la rencontre de mardi)</w:t>
            </w:r>
          </w:p>
          <w:p w14:paraId="12857C03" w14:textId="77777777" w:rsidR="00526602" w:rsidRDefault="00526602" w:rsidP="00526602">
            <w:pPr>
              <w:numPr>
                <w:ilvl w:val="0"/>
                <w:numId w:val="35"/>
              </w:numPr>
              <w:ind w:left="360" w:firstLine="0"/>
              <w:textAlignment w:val="baseline"/>
              <w:rPr>
                <w:rFonts w:ascii="Verdana" w:eastAsia="Times New Roman" w:hAnsi="Verdana"/>
                <w:szCs w:val="22"/>
                <w:lang w:val="fr-CA"/>
              </w:rPr>
            </w:pPr>
            <w:r>
              <w:rPr>
                <w:rFonts w:ascii="Verdana" w:eastAsia="Times New Roman" w:hAnsi="Verdana"/>
                <w:szCs w:val="22"/>
                <w:lang w:val="fr-CA"/>
              </w:rPr>
              <w:t>Finir ta production écrite si ce n’est pas déjà fait.</w:t>
            </w:r>
          </w:p>
          <w:p w14:paraId="25F33F01" w14:textId="77777777" w:rsidR="00526602" w:rsidRPr="00A5734A" w:rsidRDefault="00526602" w:rsidP="00526602">
            <w:pPr>
              <w:textAlignment w:val="baseline"/>
              <w:rPr>
                <w:rFonts w:ascii="Verdana" w:eastAsia="Times New Roman" w:hAnsi="Verdana"/>
                <w:szCs w:val="22"/>
                <w:lang w:val="fr-CA"/>
              </w:rPr>
            </w:pPr>
            <w:r w:rsidRPr="00F36E33">
              <w:rPr>
                <w:rFonts w:ascii="Verdana" w:eastAsia="Times New Roman" w:hAnsi="Verdana"/>
                <w:szCs w:val="22"/>
                <w:lang w:val="fr-CA"/>
              </w:rPr>
              <w:t> </w:t>
            </w:r>
          </w:p>
        </w:tc>
      </w:tr>
      <w:tr w:rsidR="00526602" w:rsidRPr="00A5734A" w14:paraId="37CBEAC7" w14:textId="77777777" w:rsidTr="00444B99">
        <w:tc>
          <w:tcPr>
            <w:tcW w:w="1830" w:type="dxa"/>
            <w:tcBorders>
              <w:top w:val="nil"/>
              <w:left w:val="single" w:sz="6" w:space="0" w:color="auto"/>
              <w:bottom w:val="single" w:sz="6" w:space="0" w:color="auto"/>
              <w:right w:val="single" w:sz="6" w:space="0" w:color="auto"/>
            </w:tcBorders>
            <w:shd w:val="clear" w:color="auto" w:fill="auto"/>
            <w:hideMark/>
          </w:tcPr>
          <w:p w14:paraId="3EF3F792" w14:textId="77777777" w:rsidR="00526602" w:rsidRPr="00A5734A" w:rsidRDefault="00526602" w:rsidP="00526602">
            <w:pPr>
              <w:textAlignment w:val="baseline"/>
              <w:rPr>
                <w:rFonts w:ascii="Times New Roman" w:eastAsia="Times New Roman" w:hAnsi="Times New Roman"/>
                <w:sz w:val="24"/>
                <w:lang w:val="fr-CA"/>
              </w:rPr>
            </w:pPr>
            <w:r w:rsidRPr="00A5734A">
              <w:rPr>
                <w:rFonts w:eastAsia="Times New Roman" w:cs="Arial"/>
                <w:b/>
                <w:bCs/>
                <w:szCs w:val="22"/>
              </w:rPr>
              <w:t>Mathématiques</w:t>
            </w:r>
            <w:r w:rsidRPr="00A5734A">
              <w:rPr>
                <w:rFonts w:eastAsia="Times New Roman" w:cs="Arial"/>
                <w:szCs w:val="22"/>
                <w:lang w:val="fr-CA"/>
              </w:rPr>
              <w:t> </w:t>
            </w:r>
          </w:p>
        </w:tc>
        <w:tc>
          <w:tcPr>
            <w:tcW w:w="8368" w:type="dxa"/>
            <w:tcBorders>
              <w:top w:val="nil"/>
              <w:left w:val="nil"/>
              <w:bottom w:val="single" w:sz="6" w:space="0" w:color="auto"/>
              <w:right w:val="single" w:sz="6" w:space="0" w:color="auto"/>
            </w:tcBorders>
            <w:shd w:val="clear" w:color="auto" w:fill="auto"/>
            <w:hideMark/>
          </w:tcPr>
          <w:p w14:paraId="306D822B" w14:textId="6F804362" w:rsidR="00526602" w:rsidRPr="00996C2A" w:rsidRDefault="00526602" w:rsidP="00526602">
            <w:pPr>
              <w:numPr>
                <w:ilvl w:val="0"/>
                <w:numId w:val="35"/>
              </w:numPr>
              <w:ind w:left="360" w:firstLine="0"/>
              <w:textAlignment w:val="baseline"/>
              <w:rPr>
                <w:rFonts w:ascii="Verdana" w:eastAsia="Times New Roman" w:hAnsi="Verdana"/>
                <w:szCs w:val="22"/>
                <w:lang w:val="fr-CA"/>
              </w:rPr>
            </w:pPr>
            <w:r>
              <w:rPr>
                <w:rFonts w:ascii="Verdana" w:eastAsia="Times New Roman" w:hAnsi="Verdana"/>
                <w:szCs w:val="22"/>
                <w:lang w:val="fr-CA"/>
              </w:rPr>
              <w:t>Les entiers négatifs</w:t>
            </w:r>
          </w:p>
          <w:p w14:paraId="74277533" w14:textId="49D16156" w:rsidR="00526602" w:rsidRPr="00996C2A" w:rsidRDefault="00526602" w:rsidP="00526602">
            <w:pPr>
              <w:numPr>
                <w:ilvl w:val="0"/>
                <w:numId w:val="35"/>
              </w:numPr>
              <w:ind w:left="360" w:firstLine="0"/>
              <w:textAlignment w:val="baseline"/>
              <w:rPr>
                <w:rFonts w:ascii="Verdana" w:eastAsia="Times New Roman" w:hAnsi="Verdana"/>
                <w:szCs w:val="22"/>
                <w:lang w:val="fr-CA"/>
              </w:rPr>
            </w:pPr>
            <w:r w:rsidRPr="00996C2A">
              <w:rPr>
                <w:rFonts w:ascii="Verdana" w:eastAsia="Times New Roman" w:hAnsi="Verdana"/>
                <w:szCs w:val="22"/>
                <w:lang w:val="fr-CA"/>
              </w:rPr>
              <w:t>Décimale</w:t>
            </w:r>
            <w:r>
              <w:rPr>
                <w:rFonts w:ascii="Verdana" w:eastAsia="Times New Roman" w:hAnsi="Verdana"/>
                <w:szCs w:val="22"/>
                <w:lang w:val="fr-CA"/>
              </w:rPr>
              <w:t xml:space="preserve"> B, p.</w:t>
            </w:r>
            <w:r w:rsidR="00A306BD">
              <w:rPr>
                <w:rFonts w:ascii="Verdana" w:eastAsia="Times New Roman" w:hAnsi="Verdana"/>
                <w:szCs w:val="22"/>
                <w:lang w:val="fr-CA"/>
              </w:rPr>
              <w:t xml:space="preserve"> 44 à 51</w:t>
            </w:r>
          </w:p>
          <w:p w14:paraId="1DBEB253" w14:textId="5E7D571B" w:rsidR="00526602" w:rsidRPr="00A5734A" w:rsidRDefault="00A306BD" w:rsidP="00A306BD">
            <w:pPr>
              <w:numPr>
                <w:ilvl w:val="0"/>
                <w:numId w:val="35"/>
              </w:numPr>
              <w:ind w:left="360" w:firstLine="0"/>
              <w:textAlignment w:val="baseline"/>
              <w:rPr>
                <w:rFonts w:ascii="Verdana" w:eastAsia="Times New Roman" w:hAnsi="Verdana"/>
                <w:szCs w:val="22"/>
                <w:lang w:val="fr-CA"/>
              </w:rPr>
            </w:pPr>
            <w:r>
              <w:rPr>
                <w:rFonts w:ascii="Verdana" w:eastAsia="Times New Roman" w:hAnsi="Verdana"/>
                <w:szCs w:val="22"/>
                <w:lang w:val="fr-CA"/>
              </w:rPr>
              <w:t>Netmaths</w:t>
            </w:r>
          </w:p>
        </w:tc>
      </w:tr>
      <w:tr w:rsidR="00526602" w:rsidRPr="00A5734A" w14:paraId="5C7A38AD" w14:textId="77777777" w:rsidTr="00444B99">
        <w:tc>
          <w:tcPr>
            <w:tcW w:w="1830" w:type="dxa"/>
            <w:tcBorders>
              <w:top w:val="nil"/>
              <w:left w:val="single" w:sz="6" w:space="0" w:color="auto"/>
              <w:bottom w:val="single" w:sz="6" w:space="0" w:color="auto"/>
              <w:right w:val="single" w:sz="6" w:space="0" w:color="auto"/>
            </w:tcBorders>
            <w:shd w:val="clear" w:color="auto" w:fill="auto"/>
            <w:hideMark/>
          </w:tcPr>
          <w:p w14:paraId="24FA98DB" w14:textId="77777777" w:rsidR="00526602" w:rsidRPr="00A5734A" w:rsidRDefault="00526602" w:rsidP="00526602">
            <w:pPr>
              <w:textAlignment w:val="baseline"/>
              <w:rPr>
                <w:rFonts w:ascii="Times New Roman" w:eastAsia="Times New Roman" w:hAnsi="Times New Roman"/>
                <w:sz w:val="24"/>
                <w:lang w:val="fr-CA"/>
              </w:rPr>
            </w:pPr>
            <w:r w:rsidRPr="00A5734A">
              <w:rPr>
                <w:rFonts w:eastAsia="Times New Roman" w:cs="Arial"/>
                <w:b/>
                <w:bCs/>
                <w:szCs w:val="22"/>
              </w:rPr>
              <w:t>Sciences</w:t>
            </w:r>
            <w:r w:rsidRPr="00A5734A">
              <w:rPr>
                <w:rFonts w:eastAsia="Times New Roman" w:cs="Arial"/>
                <w:szCs w:val="22"/>
                <w:lang w:val="fr-CA"/>
              </w:rPr>
              <w:t> </w:t>
            </w:r>
          </w:p>
        </w:tc>
        <w:tc>
          <w:tcPr>
            <w:tcW w:w="8368" w:type="dxa"/>
            <w:tcBorders>
              <w:top w:val="nil"/>
              <w:left w:val="nil"/>
              <w:bottom w:val="single" w:sz="6" w:space="0" w:color="auto"/>
              <w:right w:val="single" w:sz="6" w:space="0" w:color="auto"/>
            </w:tcBorders>
            <w:shd w:val="clear" w:color="auto" w:fill="auto"/>
            <w:hideMark/>
          </w:tcPr>
          <w:p w14:paraId="3CC6C4C1" w14:textId="30616B0B" w:rsidR="00526602" w:rsidRPr="00A5734A" w:rsidRDefault="00526602" w:rsidP="00526602">
            <w:pPr>
              <w:numPr>
                <w:ilvl w:val="0"/>
                <w:numId w:val="35"/>
              </w:numPr>
              <w:ind w:left="360" w:firstLine="0"/>
              <w:textAlignment w:val="baseline"/>
              <w:rPr>
                <w:rFonts w:ascii="Verdana" w:eastAsia="Times New Roman" w:hAnsi="Verdana"/>
                <w:szCs w:val="22"/>
                <w:lang w:val="fr-CA"/>
              </w:rPr>
            </w:pPr>
            <w:r w:rsidRPr="00996C2A">
              <w:rPr>
                <w:rFonts w:ascii="Verdana" w:eastAsia="Times New Roman" w:hAnsi="Verdana"/>
                <w:szCs w:val="22"/>
                <w:lang w:val="fr-CA"/>
              </w:rPr>
              <w:t>On continue le tableau sur la reproduction des animaux et des végétaux. Voici le lien à nouveau : </w:t>
            </w:r>
            <w:hyperlink r:id="rId12" w:tgtFrame="_blank" w:history="1">
              <w:r w:rsidRPr="00D82F8C">
                <w:rPr>
                  <w:rStyle w:val="Lienhypertexte"/>
                  <w:rFonts w:ascii="Verdana" w:eastAsia="Times New Roman" w:hAnsi="Verdana"/>
                  <w:szCs w:val="22"/>
                  <w:lang w:val="fr-CA"/>
                </w:rPr>
                <w:t>tableau_reproduction </w:t>
              </w:r>
            </w:hyperlink>
          </w:p>
          <w:p w14:paraId="3076E69F" w14:textId="77777777" w:rsidR="00526602" w:rsidRPr="00A5734A" w:rsidRDefault="00526602" w:rsidP="00526602">
            <w:pPr>
              <w:ind w:left="360"/>
              <w:textAlignment w:val="baseline"/>
              <w:rPr>
                <w:rFonts w:ascii="Verdana" w:eastAsia="Times New Roman" w:hAnsi="Verdana"/>
                <w:szCs w:val="22"/>
                <w:lang w:val="fr-CA"/>
              </w:rPr>
            </w:pPr>
            <w:r w:rsidRPr="00996C2A">
              <w:rPr>
                <w:rFonts w:ascii="Verdana" w:eastAsia="Times New Roman" w:hAnsi="Verdana"/>
                <w:szCs w:val="22"/>
                <w:lang w:val="fr-CA"/>
              </w:rPr>
              <w:t> </w:t>
            </w:r>
          </w:p>
        </w:tc>
      </w:tr>
      <w:tr w:rsidR="00526602" w:rsidRPr="00A5734A" w14:paraId="7A6E7DB2" w14:textId="77777777" w:rsidTr="00444B99">
        <w:tc>
          <w:tcPr>
            <w:tcW w:w="1830" w:type="dxa"/>
            <w:tcBorders>
              <w:top w:val="nil"/>
              <w:left w:val="single" w:sz="6" w:space="0" w:color="auto"/>
              <w:bottom w:val="single" w:sz="6" w:space="0" w:color="auto"/>
              <w:right w:val="single" w:sz="6" w:space="0" w:color="auto"/>
            </w:tcBorders>
            <w:shd w:val="clear" w:color="auto" w:fill="auto"/>
            <w:hideMark/>
          </w:tcPr>
          <w:p w14:paraId="57DD39A9" w14:textId="77777777" w:rsidR="00526602" w:rsidRPr="00A5734A" w:rsidRDefault="00526602" w:rsidP="00526602">
            <w:pPr>
              <w:textAlignment w:val="baseline"/>
              <w:rPr>
                <w:rFonts w:ascii="Times New Roman" w:eastAsia="Times New Roman" w:hAnsi="Times New Roman"/>
                <w:sz w:val="24"/>
                <w:lang w:val="fr-CA"/>
              </w:rPr>
            </w:pPr>
            <w:r w:rsidRPr="00A5734A">
              <w:rPr>
                <w:rFonts w:eastAsia="Times New Roman" w:cs="Arial"/>
                <w:b/>
                <w:bCs/>
                <w:szCs w:val="22"/>
              </w:rPr>
              <w:t>US</w:t>
            </w:r>
            <w:r w:rsidRPr="00A5734A">
              <w:rPr>
                <w:rFonts w:eastAsia="Times New Roman" w:cs="Arial"/>
                <w:szCs w:val="22"/>
                <w:lang w:val="fr-CA"/>
              </w:rPr>
              <w:t> </w:t>
            </w:r>
          </w:p>
        </w:tc>
        <w:tc>
          <w:tcPr>
            <w:tcW w:w="8368" w:type="dxa"/>
            <w:tcBorders>
              <w:top w:val="nil"/>
              <w:left w:val="nil"/>
              <w:bottom w:val="single" w:sz="6" w:space="0" w:color="auto"/>
              <w:right w:val="single" w:sz="6" w:space="0" w:color="auto"/>
            </w:tcBorders>
            <w:shd w:val="clear" w:color="auto" w:fill="auto"/>
            <w:hideMark/>
          </w:tcPr>
          <w:p w14:paraId="5CF9E90D" w14:textId="77777777" w:rsidR="00526602" w:rsidRPr="00A5734A" w:rsidRDefault="00526602" w:rsidP="00526602">
            <w:pPr>
              <w:numPr>
                <w:ilvl w:val="0"/>
                <w:numId w:val="35"/>
              </w:numPr>
              <w:ind w:left="360" w:firstLine="0"/>
              <w:textAlignment w:val="baseline"/>
              <w:rPr>
                <w:rFonts w:ascii="Verdana" w:eastAsia="Times New Roman" w:hAnsi="Verdana"/>
                <w:szCs w:val="22"/>
                <w:lang w:val="fr-CA"/>
              </w:rPr>
            </w:pPr>
            <w:r w:rsidRPr="00996C2A">
              <w:rPr>
                <w:rFonts w:ascii="Verdana" w:eastAsia="Times New Roman" w:hAnsi="Verdana"/>
                <w:szCs w:val="22"/>
                <w:lang w:val="fr-CA"/>
              </w:rPr>
              <w:t>À venir au courant de la semaine </w:t>
            </w:r>
          </w:p>
        </w:tc>
      </w:tr>
    </w:tbl>
    <w:p w14:paraId="7BD91E08" w14:textId="77777777" w:rsidR="00526602" w:rsidRPr="00A5734A" w:rsidRDefault="00526602" w:rsidP="00526602">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53620939" w14:textId="77777777" w:rsidR="00526602" w:rsidRDefault="00526602" w:rsidP="00526602">
      <w:pPr>
        <w:textAlignment w:val="baseline"/>
        <w:rPr>
          <w:rFonts w:eastAsia="Times New Roman" w:cs="Arial"/>
          <w:szCs w:val="22"/>
          <w:lang w:val="fr-CA"/>
        </w:rPr>
      </w:pPr>
      <w:r w:rsidRPr="00A5734A">
        <w:rPr>
          <w:rFonts w:eastAsia="Times New Roman" w:cs="Arial"/>
          <w:szCs w:val="22"/>
          <w:lang w:val="fr-CA"/>
        </w:rPr>
        <w:t> </w:t>
      </w:r>
    </w:p>
    <w:p w14:paraId="7308B455" w14:textId="77777777" w:rsidR="00526602" w:rsidRPr="00A5734A" w:rsidRDefault="00526602" w:rsidP="00526602">
      <w:pPr>
        <w:textAlignment w:val="baseline"/>
        <w:rPr>
          <w:rFonts w:ascii="Segoe UI" w:eastAsia="Times New Roman" w:hAnsi="Segoe UI" w:cs="Segoe UI"/>
          <w:sz w:val="18"/>
          <w:szCs w:val="18"/>
          <w:lang w:val="fr-CA"/>
        </w:rPr>
      </w:pPr>
      <w:r w:rsidRPr="00A5734A">
        <w:rPr>
          <w:rFonts w:eastAsia="Times New Roman" w:cs="Arial"/>
          <w:szCs w:val="22"/>
        </w:rPr>
        <w:t>Pour continuer à t’exercer et pour faire ton étude, utilise ces activités :</w:t>
      </w:r>
      <w:r w:rsidRPr="00A5734A">
        <w:rPr>
          <w:rFonts w:eastAsia="Times New Roman" w:cs="Arial"/>
          <w:szCs w:val="22"/>
          <w:lang w:val="fr-CA"/>
        </w:rPr>
        <w:t> </w:t>
      </w:r>
    </w:p>
    <w:p w14:paraId="2FFB1EE9" w14:textId="77777777" w:rsidR="00526602" w:rsidRPr="00A5734A" w:rsidRDefault="00526602" w:rsidP="00526602">
      <w:pPr>
        <w:textAlignment w:val="baseline"/>
        <w:rPr>
          <w:rFonts w:ascii="Segoe UI" w:eastAsia="Times New Roman" w:hAnsi="Segoe UI" w:cs="Segoe UI"/>
          <w:sz w:val="18"/>
          <w:szCs w:val="18"/>
          <w:lang w:val="fr-CA"/>
        </w:rPr>
      </w:pP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9"/>
        <w:gridCol w:w="1600"/>
        <w:gridCol w:w="4784"/>
        <w:gridCol w:w="2835"/>
      </w:tblGrid>
      <w:tr w:rsidR="00526602" w:rsidRPr="00A5734A" w14:paraId="362621B3" w14:textId="77777777" w:rsidTr="00444B99">
        <w:trPr>
          <w:trHeight w:val="2175"/>
        </w:trPr>
        <w:tc>
          <w:tcPr>
            <w:tcW w:w="979" w:type="dxa"/>
            <w:tcBorders>
              <w:top w:val="single" w:sz="6" w:space="0" w:color="auto"/>
              <w:left w:val="single" w:sz="6" w:space="0" w:color="auto"/>
              <w:bottom w:val="single" w:sz="6" w:space="0" w:color="auto"/>
              <w:right w:val="single" w:sz="6" w:space="0" w:color="auto"/>
            </w:tcBorders>
            <w:shd w:val="clear" w:color="auto" w:fill="auto"/>
            <w:hideMark/>
          </w:tcPr>
          <w:p w14:paraId="4FDD9833" w14:textId="77777777" w:rsidR="00526602" w:rsidRPr="00A5734A" w:rsidRDefault="00526602" w:rsidP="00526602">
            <w:pPr>
              <w:textAlignment w:val="baseline"/>
              <w:rPr>
                <w:rFonts w:ascii="Times New Roman" w:eastAsia="Times New Roman" w:hAnsi="Times New Roman"/>
                <w:sz w:val="24"/>
                <w:lang w:val="fr-CA"/>
              </w:rPr>
            </w:pPr>
            <w:r w:rsidRPr="00A5734A">
              <w:rPr>
                <w:rFonts w:eastAsia="Times New Roman" w:cs="Arial"/>
                <w:szCs w:val="22"/>
              </w:rPr>
              <w:t>Sem du </w:t>
            </w:r>
            <w:r w:rsidRPr="00A5734A">
              <w:rPr>
                <w:rFonts w:eastAsia="Times New Roman" w:cs="Arial"/>
                <w:szCs w:val="22"/>
                <w:lang w:val="fr-CA"/>
              </w:rPr>
              <w:t> </w:t>
            </w:r>
          </w:p>
          <w:p w14:paraId="0324C847" w14:textId="3451DDB6" w:rsidR="00526602" w:rsidRPr="00A5734A" w:rsidRDefault="00A306BD" w:rsidP="00526602">
            <w:pPr>
              <w:textAlignment w:val="baseline"/>
              <w:rPr>
                <w:rFonts w:ascii="Times New Roman" w:eastAsia="Times New Roman" w:hAnsi="Times New Roman"/>
                <w:sz w:val="24"/>
                <w:lang w:val="fr-CA"/>
              </w:rPr>
            </w:pPr>
            <w:r>
              <w:rPr>
                <w:rFonts w:eastAsia="Times New Roman" w:cs="Arial"/>
                <w:szCs w:val="22"/>
              </w:rPr>
              <w:t>25</w:t>
            </w:r>
            <w:r w:rsidR="00526602" w:rsidRPr="00A5734A">
              <w:rPr>
                <w:rFonts w:eastAsia="Times New Roman" w:cs="Arial"/>
                <w:szCs w:val="22"/>
              </w:rPr>
              <w:t xml:space="preserve"> mai</w:t>
            </w:r>
            <w:r w:rsidR="00526602" w:rsidRPr="00A5734A">
              <w:rPr>
                <w:rFonts w:eastAsia="Times New Roman" w:cs="Arial"/>
                <w:szCs w:val="22"/>
                <w:lang w:val="fr-CA"/>
              </w:rPr>
              <w:t> </w:t>
            </w:r>
          </w:p>
        </w:tc>
        <w:tc>
          <w:tcPr>
            <w:tcW w:w="1600" w:type="dxa"/>
            <w:tcBorders>
              <w:top w:val="single" w:sz="6" w:space="0" w:color="auto"/>
              <w:left w:val="nil"/>
              <w:bottom w:val="single" w:sz="6" w:space="0" w:color="auto"/>
              <w:right w:val="single" w:sz="6" w:space="0" w:color="auto"/>
            </w:tcBorders>
            <w:shd w:val="clear" w:color="auto" w:fill="auto"/>
            <w:hideMark/>
          </w:tcPr>
          <w:p w14:paraId="352406EA" w14:textId="77777777" w:rsidR="00526602" w:rsidRPr="00A5734A" w:rsidRDefault="00526602" w:rsidP="00526602">
            <w:pPr>
              <w:textAlignment w:val="baseline"/>
              <w:rPr>
                <w:rFonts w:ascii="Times New Roman" w:eastAsia="Times New Roman" w:hAnsi="Times New Roman"/>
                <w:sz w:val="24"/>
                <w:lang w:val="fr-CA"/>
              </w:rPr>
            </w:pPr>
            <w:r w:rsidRPr="00A5734A">
              <w:rPr>
                <w:rFonts w:eastAsia="Times New Roman" w:cs="Arial"/>
                <w:b/>
                <w:bCs/>
                <w:szCs w:val="22"/>
                <w:u w:val="single"/>
              </w:rPr>
              <w:t>Math</w:t>
            </w:r>
            <w:r w:rsidRPr="00A5734A">
              <w:rPr>
                <w:rFonts w:eastAsia="Times New Roman" w:cs="Arial"/>
                <w:szCs w:val="22"/>
                <w:lang w:val="fr-CA"/>
              </w:rPr>
              <w:t> </w:t>
            </w:r>
          </w:p>
          <w:p w14:paraId="4229FE8D" w14:textId="4C659102" w:rsidR="00526602" w:rsidRPr="00A5734A" w:rsidRDefault="00A306BD" w:rsidP="00526602">
            <w:pPr>
              <w:textAlignment w:val="baseline"/>
              <w:rPr>
                <w:rFonts w:ascii="Times New Roman" w:eastAsia="Times New Roman" w:hAnsi="Times New Roman"/>
                <w:sz w:val="24"/>
                <w:lang w:val="fr-CA"/>
              </w:rPr>
            </w:pPr>
            <w:r>
              <w:rPr>
                <w:rFonts w:eastAsia="Times New Roman" w:cs="Arial"/>
                <w:szCs w:val="22"/>
              </w:rPr>
              <w:t>Les entiers négatifs</w:t>
            </w:r>
          </w:p>
          <w:p w14:paraId="601732E6" w14:textId="77777777" w:rsidR="00526602" w:rsidRPr="00A5734A" w:rsidRDefault="00526602" w:rsidP="00526602">
            <w:pPr>
              <w:textAlignment w:val="baseline"/>
              <w:rPr>
                <w:rFonts w:ascii="Times New Roman" w:eastAsia="Times New Roman" w:hAnsi="Times New Roman"/>
                <w:sz w:val="24"/>
                <w:lang w:val="fr-CA"/>
              </w:rPr>
            </w:pPr>
            <w:r w:rsidRPr="00A5734A">
              <w:rPr>
                <w:rFonts w:eastAsia="Times New Roman" w:cs="Arial"/>
                <w:szCs w:val="22"/>
                <w:lang w:val="fr-CA"/>
              </w:rPr>
              <w:t> </w:t>
            </w:r>
          </w:p>
          <w:p w14:paraId="75088CED" w14:textId="7BB64E7D" w:rsidR="00526602" w:rsidRPr="00A5734A" w:rsidRDefault="00A306BD" w:rsidP="00526602">
            <w:pPr>
              <w:textAlignment w:val="baseline"/>
              <w:rPr>
                <w:rFonts w:ascii="Times New Roman" w:eastAsia="Times New Roman" w:hAnsi="Times New Roman"/>
                <w:sz w:val="24"/>
                <w:lang w:val="fr-CA"/>
              </w:rPr>
            </w:pPr>
            <w:r>
              <w:rPr>
                <w:rFonts w:eastAsia="Times New Roman" w:cs="Arial"/>
                <w:szCs w:val="22"/>
              </w:rPr>
              <w:t>Didacti et Netmaths</w:t>
            </w:r>
            <w:r w:rsidR="00526602" w:rsidRPr="00A5734A">
              <w:rPr>
                <w:rFonts w:eastAsia="Times New Roman" w:cs="Arial"/>
                <w:szCs w:val="22"/>
                <w:lang w:val="fr-CA"/>
              </w:rPr>
              <w:t> </w:t>
            </w:r>
          </w:p>
        </w:tc>
        <w:tc>
          <w:tcPr>
            <w:tcW w:w="4784" w:type="dxa"/>
            <w:tcBorders>
              <w:top w:val="single" w:sz="6" w:space="0" w:color="auto"/>
              <w:left w:val="nil"/>
              <w:bottom w:val="single" w:sz="6" w:space="0" w:color="auto"/>
              <w:right w:val="single" w:sz="6" w:space="0" w:color="auto"/>
            </w:tcBorders>
            <w:shd w:val="clear" w:color="auto" w:fill="auto"/>
            <w:hideMark/>
          </w:tcPr>
          <w:p w14:paraId="64134519" w14:textId="77777777" w:rsidR="00526602" w:rsidRPr="00A5734A" w:rsidRDefault="00526602" w:rsidP="00526602">
            <w:pPr>
              <w:textAlignment w:val="baseline"/>
              <w:rPr>
                <w:rFonts w:ascii="Times New Roman" w:eastAsia="Times New Roman" w:hAnsi="Times New Roman"/>
                <w:sz w:val="24"/>
                <w:lang w:val="fr-CA"/>
              </w:rPr>
            </w:pPr>
            <w:r w:rsidRPr="00A5734A">
              <w:rPr>
                <w:rFonts w:eastAsia="Times New Roman" w:cs="Arial"/>
                <w:b/>
                <w:bCs/>
                <w:szCs w:val="22"/>
                <w:u w:val="single"/>
              </w:rPr>
              <w:t>Français</w:t>
            </w:r>
            <w:r w:rsidRPr="00A5734A">
              <w:rPr>
                <w:rFonts w:eastAsia="Times New Roman" w:cs="Arial"/>
                <w:szCs w:val="22"/>
                <w:lang w:val="fr-CA"/>
              </w:rPr>
              <w:t> </w:t>
            </w:r>
          </w:p>
          <w:p w14:paraId="524ECA97" w14:textId="77777777" w:rsidR="00526602" w:rsidRPr="00A5734A" w:rsidRDefault="00526602" w:rsidP="00526602">
            <w:pPr>
              <w:textAlignment w:val="baseline"/>
              <w:rPr>
                <w:rFonts w:ascii="Times New Roman" w:eastAsia="Times New Roman" w:hAnsi="Times New Roman"/>
                <w:sz w:val="24"/>
                <w:lang w:val="fr-CA"/>
              </w:rPr>
            </w:pPr>
            <w:r w:rsidRPr="00A5734A">
              <w:rPr>
                <w:rFonts w:eastAsia="Times New Roman" w:cs="Arial"/>
                <w:szCs w:val="22"/>
              </w:rPr>
              <w:t xml:space="preserve">Module </w:t>
            </w:r>
            <w:r>
              <w:rPr>
                <w:rFonts w:eastAsia="Times New Roman" w:cs="Arial"/>
                <w:szCs w:val="22"/>
              </w:rPr>
              <w:t xml:space="preserve">8 </w:t>
            </w:r>
            <w:r w:rsidRPr="00A5734A">
              <w:rPr>
                <w:rFonts w:eastAsia="Times New Roman" w:cs="Arial"/>
                <w:szCs w:val="22"/>
              </w:rPr>
              <w:t>dans CEC</w:t>
            </w:r>
            <w:r w:rsidRPr="00A5734A">
              <w:rPr>
                <w:rFonts w:eastAsia="Times New Roman" w:cs="Arial"/>
                <w:szCs w:val="22"/>
                <w:lang w:val="fr-CA"/>
              </w:rPr>
              <w:t> </w:t>
            </w:r>
          </w:p>
          <w:p w14:paraId="33BEDC05" w14:textId="77777777" w:rsidR="00526602" w:rsidRPr="00175D2C" w:rsidRDefault="00526602" w:rsidP="00526602">
            <w:pPr>
              <w:textAlignment w:val="baseline"/>
              <w:rPr>
                <w:rFonts w:eastAsia="Times New Roman" w:cs="Arial"/>
                <w:szCs w:val="22"/>
                <w:lang w:val="fr-CA"/>
              </w:rPr>
            </w:pPr>
            <w:r w:rsidRPr="00175D2C">
              <w:rPr>
                <w:rFonts w:eastAsia="Times New Roman" w:cs="Arial"/>
                <w:bCs/>
                <w:szCs w:val="22"/>
              </w:rPr>
              <w:t>Le participe passé</w:t>
            </w:r>
            <w:r w:rsidRPr="00175D2C">
              <w:rPr>
                <w:rFonts w:eastAsia="Times New Roman" w:cs="Arial"/>
                <w:szCs w:val="22"/>
                <w:lang w:val="fr-CA"/>
              </w:rPr>
              <w:t> </w:t>
            </w:r>
          </w:p>
          <w:p w14:paraId="3C0B8B80" w14:textId="77777777" w:rsidR="00526602" w:rsidRPr="00175D2C" w:rsidRDefault="00526602" w:rsidP="00526602">
            <w:pPr>
              <w:textAlignment w:val="baseline"/>
              <w:rPr>
                <w:rFonts w:eastAsia="Times New Roman" w:cs="Arial"/>
                <w:szCs w:val="22"/>
                <w:lang w:val="fr-CA"/>
              </w:rPr>
            </w:pPr>
            <w:r>
              <w:rPr>
                <w:rFonts w:eastAsia="Times New Roman" w:cs="Arial"/>
                <w:szCs w:val="22"/>
                <w:lang w:val="fr-CA"/>
              </w:rPr>
              <w:t>Le participe passé employé avec l’auxiliaire être</w:t>
            </w:r>
          </w:p>
          <w:p w14:paraId="21F3859E" w14:textId="77777777" w:rsidR="00526602" w:rsidRPr="00A5734A" w:rsidRDefault="00526602" w:rsidP="00526602">
            <w:pPr>
              <w:textAlignment w:val="baseline"/>
              <w:rPr>
                <w:rFonts w:ascii="Times New Roman" w:eastAsia="Times New Roman" w:hAnsi="Times New Roman"/>
                <w:sz w:val="24"/>
                <w:lang w:val="fr-CA"/>
              </w:rPr>
            </w:pPr>
          </w:p>
        </w:tc>
        <w:tc>
          <w:tcPr>
            <w:tcW w:w="2835" w:type="dxa"/>
            <w:tcBorders>
              <w:top w:val="single" w:sz="6" w:space="0" w:color="auto"/>
              <w:left w:val="nil"/>
              <w:bottom w:val="single" w:sz="6" w:space="0" w:color="auto"/>
              <w:right w:val="single" w:sz="6" w:space="0" w:color="auto"/>
            </w:tcBorders>
            <w:shd w:val="clear" w:color="auto" w:fill="auto"/>
            <w:hideMark/>
          </w:tcPr>
          <w:p w14:paraId="1659C941" w14:textId="77777777" w:rsidR="00526602" w:rsidRPr="00A5734A" w:rsidRDefault="00526602" w:rsidP="00526602">
            <w:pPr>
              <w:textAlignment w:val="baseline"/>
              <w:rPr>
                <w:rFonts w:ascii="Times New Roman" w:eastAsia="Times New Roman" w:hAnsi="Times New Roman"/>
                <w:sz w:val="24"/>
                <w:lang w:val="fr-CA"/>
              </w:rPr>
            </w:pPr>
            <w:r w:rsidRPr="00A5734A">
              <w:rPr>
                <w:rFonts w:ascii="Calibri" w:eastAsia="Times New Roman" w:hAnsi="Calibri" w:cs="Calibri"/>
                <w:b/>
                <w:bCs/>
                <w:szCs w:val="22"/>
                <w:u w:val="single"/>
              </w:rPr>
              <w:t>Étude</w:t>
            </w:r>
            <w:r w:rsidRPr="00A5734A">
              <w:rPr>
                <w:rFonts w:ascii="Calibri" w:eastAsia="Times New Roman" w:hAnsi="Calibri" w:cs="Calibri"/>
                <w:szCs w:val="22"/>
                <w:lang w:val="fr-CA"/>
              </w:rPr>
              <w:t> </w:t>
            </w:r>
          </w:p>
          <w:p w14:paraId="31F43417" w14:textId="77777777" w:rsidR="00A306BD" w:rsidRDefault="00A306BD" w:rsidP="00526602">
            <w:pPr>
              <w:textAlignment w:val="baseline"/>
              <w:rPr>
                <w:rFonts w:eastAsia="Times New Roman" w:cs="Arial"/>
                <w:szCs w:val="22"/>
              </w:rPr>
            </w:pPr>
            <w:r>
              <w:rPr>
                <w:rFonts w:eastAsia="Times New Roman" w:cs="Arial"/>
                <w:szCs w:val="22"/>
              </w:rPr>
              <w:t>Les verbes complexes</w:t>
            </w:r>
          </w:p>
          <w:p w14:paraId="57BDEE5D" w14:textId="77777777" w:rsidR="00A306BD" w:rsidRDefault="00A306BD" w:rsidP="00526602">
            <w:pPr>
              <w:textAlignment w:val="baseline"/>
              <w:rPr>
                <w:rFonts w:eastAsia="Times New Roman" w:cs="Arial"/>
                <w:szCs w:val="22"/>
              </w:rPr>
            </w:pPr>
          </w:p>
          <w:p w14:paraId="7986743C" w14:textId="72F2E873" w:rsidR="00526602" w:rsidRPr="00A5734A" w:rsidRDefault="00A306BD" w:rsidP="00526602">
            <w:pPr>
              <w:textAlignment w:val="baseline"/>
              <w:rPr>
                <w:rFonts w:ascii="Times New Roman" w:eastAsia="Times New Roman" w:hAnsi="Times New Roman"/>
                <w:sz w:val="24"/>
                <w:lang w:val="fr-CA"/>
              </w:rPr>
            </w:pPr>
            <w:r>
              <w:rPr>
                <w:rFonts w:eastAsia="Times New Roman" w:cs="Arial"/>
                <w:szCs w:val="22"/>
              </w:rPr>
              <w:t>Révision des blocs 16 à 20</w:t>
            </w:r>
            <w:r w:rsidR="00526602" w:rsidRPr="00A5734A">
              <w:rPr>
                <w:rFonts w:eastAsia="Times New Roman" w:cs="Arial"/>
                <w:szCs w:val="22"/>
                <w:lang w:val="fr-CA"/>
              </w:rPr>
              <w:t> </w:t>
            </w:r>
          </w:p>
        </w:tc>
      </w:tr>
    </w:tbl>
    <w:p w14:paraId="6FE7AC43" w14:textId="77777777" w:rsidR="00526602" w:rsidRPr="00A5734A" w:rsidRDefault="00526602" w:rsidP="00526602">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25C8772F" w14:textId="77777777" w:rsidR="00526602" w:rsidRPr="00A5734A" w:rsidRDefault="00526602" w:rsidP="00526602">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16910ED5" w14:textId="6E121B75" w:rsidR="00526602" w:rsidRPr="00A5734A" w:rsidRDefault="00526602" w:rsidP="00526602">
      <w:pPr>
        <w:textAlignment w:val="baseline"/>
        <w:rPr>
          <w:rFonts w:ascii="Segoe UI" w:eastAsia="Times New Roman" w:hAnsi="Segoe UI" w:cs="Segoe UI"/>
          <w:sz w:val="18"/>
          <w:szCs w:val="18"/>
          <w:lang w:val="fr-CA"/>
        </w:rPr>
      </w:pPr>
      <w:r w:rsidRPr="00A5734A">
        <w:rPr>
          <w:rFonts w:eastAsia="Times New Roman" w:cs="Arial"/>
          <w:szCs w:val="22"/>
        </w:rPr>
        <w:t xml:space="preserve">Finalement, utilise les activités de la trousse du ministère. </w:t>
      </w:r>
      <w:r>
        <w:rPr>
          <w:rFonts w:eastAsia="Times New Roman" w:cs="Arial"/>
          <w:szCs w:val="22"/>
        </w:rPr>
        <w:t>L’activité de français est très pertinente puisqu’elle travaille une stratégie de lecture que nous voyons habituellement en classe.</w:t>
      </w:r>
      <w:r w:rsidRPr="00A5734A">
        <w:rPr>
          <w:rFonts w:eastAsia="Times New Roman" w:cs="Arial"/>
          <w:szCs w:val="22"/>
        </w:rPr>
        <w:t> </w:t>
      </w:r>
      <w:r w:rsidRPr="00A5734A">
        <w:rPr>
          <w:rFonts w:eastAsia="Times New Roman" w:cs="Arial"/>
          <w:szCs w:val="22"/>
          <w:lang w:val="fr-CA"/>
        </w:rPr>
        <w:t> </w:t>
      </w:r>
      <w:r>
        <w:rPr>
          <w:rFonts w:eastAsia="Times New Roman" w:cs="Arial"/>
          <w:szCs w:val="22"/>
          <w:lang w:val="fr-CA"/>
        </w:rPr>
        <w:t xml:space="preserve">L’activité de mathématiques est aussi </w:t>
      </w:r>
      <w:r w:rsidR="00444B99">
        <w:rPr>
          <w:rFonts w:eastAsia="Times New Roman" w:cs="Arial"/>
          <w:szCs w:val="22"/>
          <w:lang w:val="fr-CA"/>
        </w:rPr>
        <w:t>pertinente, bien que le sujet de la situation problème soit un peu douteux par les temps qui courent!</w:t>
      </w:r>
    </w:p>
    <w:p w14:paraId="55F2C32A" w14:textId="77777777" w:rsidR="00526602" w:rsidRPr="00A5734A" w:rsidRDefault="00526602" w:rsidP="00526602">
      <w:pPr>
        <w:textAlignment w:val="baseline"/>
        <w:rPr>
          <w:rFonts w:ascii="Segoe UI" w:eastAsia="Times New Roman" w:hAnsi="Segoe UI" w:cs="Segoe UI"/>
          <w:sz w:val="18"/>
          <w:szCs w:val="18"/>
          <w:lang w:val="fr-CA"/>
        </w:rPr>
      </w:pPr>
      <w:r w:rsidRPr="00A5734A">
        <w:rPr>
          <w:rFonts w:eastAsia="Times New Roman" w:cs="Arial"/>
          <w:szCs w:val="22"/>
          <w:lang w:val="fr-CA"/>
        </w:rPr>
        <w:t> </w:t>
      </w:r>
    </w:p>
    <w:p w14:paraId="73DA88D4" w14:textId="2E086A7D" w:rsidR="00526602" w:rsidRPr="00BF31BF" w:rsidRDefault="00526602" w:rsidP="00444B99">
      <w:pPr>
        <w:textAlignment w:val="baseline"/>
      </w:pPr>
      <w:r w:rsidRPr="77FD4988">
        <w:rPr>
          <w:rFonts w:eastAsia="Times New Roman" w:cs="Arial"/>
        </w:rPr>
        <w:t>N’oublie pas tes rendez-vous avec Mme Benoist sur Teams !</w:t>
      </w:r>
    </w:p>
    <w:p w14:paraId="2297B539" w14:textId="53B55E06" w:rsidR="77FD4988" w:rsidRDefault="77FD4988" w:rsidP="77FD4988">
      <w:pPr>
        <w:rPr>
          <w:rFonts w:eastAsia="Times New Roman" w:cs="Arial"/>
        </w:rPr>
      </w:pPr>
    </w:p>
    <w:p w14:paraId="46B8D356" w14:textId="182B695C" w:rsidR="091769A4" w:rsidRDefault="091769A4" w:rsidP="77FD4988">
      <w:pPr>
        <w:spacing w:line="257" w:lineRule="auto"/>
        <w:rPr>
          <w:rFonts w:ascii="Calibri" w:eastAsia="Calibri" w:hAnsi="Calibri" w:cs="Calibri"/>
          <w:szCs w:val="22"/>
        </w:rPr>
      </w:pPr>
      <w:r w:rsidRPr="77FD4988">
        <w:rPr>
          <w:rFonts w:ascii="Calibri" w:eastAsia="Calibri" w:hAnsi="Calibri" w:cs="Calibri"/>
          <w:szCs w:val="22"/>
        </w:rPr>
        <w:t xml:space="preserve">English: </w:t>
      </w:r>
    </w:p>
    <w:p w14:paraId="69A01D27" w14:textId="580ACEB6" w:rsidR="77FD4988" w:rsidRDefault="77FD4988" w:rsidP="77FD4988">
      <w:pPr>
        <w:spacing w:line="257" w:lineRule="auto"/>
        <w:rPr>
          <w:rFonts w:ascii="Calibri" w:eastAsia="Calibri" w:hAnsi="Calibri" w:cs="Calibri"/>
          <w:szCs w:val="22"/>
        </w:rPr>
      </w:pPr>
    </w:p>
    <w:p w14:paraId="0B6E165A" w14:textId="07088EA6" w:rsidR="091769A4" w:rsidRDefault="091769A4" w:rsidP="77FD4988">
      <w:pPr>
        <w:spacing w:line="257" w:lineRule="auto"/>
      </w:pPr>
      <w:r w:rsidRPr="77FD4988">
        <w:rPr>
          <w:rFonts w:ascii="Calibri" w:eastAsia="Calibri" w:hAnsi="Calibri" w:cs="Calibri"/>
          <w:szCs w:val="22"/>
        </w:rPr>
        <w:t xml:space="preserve">1. </w:t>
      </w:r>
      <w:hyperlink r:id="rId13" w:history="1">
        <w:r w:rsidRPr="00D82F8C">
          <w:rPr>
            <w:rStyle w:val="Lienhypertexte"/>
            <w:rFonts w:ascii="Calibri" w:eastAsia="Calibri" w:hAnsi="Calibri" w:cs="Calibri"/>
            <w:szCs w:val="22"/>
          </w:rPr>
          <w:t>Routine</w:t>
        </w:r>
      </w:hyperlink>
      <w:bookmarkStart w:id="0" w:name="_GoBack"/>
      <w:bookmarkEnd w:id="0"/>
      <w:r w:rsidRPr="77FD4988">
        <w:rPr>
          <w:rFonts w:ascii="Calibri" w:eastAsia="Calibri" w:hAnsi="Calibri" w:cs="Calibri"/>
          <w:szCs w:val="22"/>
        </w:rPr>
        <w:t xml:space="preserve"> </w:t>
      </w:r>
    </w:p>
    <w:p w14:paraId="32D5DB59" w14:textId="41B62DEB" w:rsidR="77FD4988" w:rsidRDefault="77FD4988" w:rsidP="77FD4988">
      <w:pPr>
        <w:spacing w:line="257" w:lineRule="auto"/>
        <w:rPr>
          <w:rFonts w:ascii="Calibri" w:eastAsia="Calibri" w:hAnsi="Calibri" w:cs="Calibri"/>
          <w:szCs w:val="22"/>
        </w:rPr>
      </w:pPr>
    </w:p>
    <w:p w14:paraId="32422F82" w14:textId="63E3A59C" w:rsidR="091769A4" w:rsidRDefault="091769A4" w:rsidP="77FD4988">
      <w:pPr>
        <w:spacing w:line="257" w:lineRule="auto"/>
      </w:pPr>
      <w:r w:rsidRPr="77FD4988">
        <w:rPr>
          <w:rFonts w:ascii="Calibri" w:eastAsia="Calibri" w:hAnsi="Calibri" w:cs="Calibri"/>
          <w:szCs w:val="22"/>
        </w:rPr>
        <w:lastRenderedPageBreak/>
        <w:t xml:space="preserve">2. Spirals                                                                                                                                                              </w:t>
      </w:r>
    </w:p>
    <w:p w14:paraId="2C4DD8C3" w14:textId="1FB437CE" w:rsidR="091769A4" w:rsidRDefault="091769A4" w:rsidP="77FD4988">
      <w:pPr>
        <w:spacing w:line="257" w:lineRule="auto"/>
      </w:pPr>
      <w:r w:rsidRPr="77FD4988">
        <w:rPr>
          <w:rFonts w:ascii="Calibri" w:eastAsia="Calibri" w:hAnsi="Calibri" w:cs="Calibri"/>
          <w:szCs w:val="22"/>
        </w:rPr>
        <w:t xml:space="preserve">Page 64: Conjuguez les verbes au futur (affirmatif et négatif) </w:t>
      </w:r>
    </w:p>
    <w:p w14:paraId="39ED21EF" w14:textId="0C7D3D63" w:rsidR="091769A4" w:rsidRPr="00D82F8C" w:rsidRDefault="091769A4" w:rsidP="77FD4988">
      <w:pPr>
        <w:spacing w:line="257" w:lineRule="auto"/>
        <w:rPr>
          <w:lang w:val="en-CA"/>
        </w:rPr>
      </w:pPr>
      <w:r w:rsidRPr="77FD4988">
        <w:rPr>
          <w:rFonts w:ascii="Calibri" w:eastAsia="Calibri" w:hAnsi="Calibri" w:cs="Calibri"/>
          <w:szCs w:val="22"/>
          <w:lang w:val="en-CA"/>
        </w:rPr>
        <w:t xml:space="preserve">*will / will not + verb (base form). </w:t>
      </w:r>
    </w:p>
    <w:p w14:paraId="4F1AB62C" w14:textId="774E9F3C" w:rsidR="091769A4" w:rsidRDefault="091769A4" w:rsidP="77FD4988">
      <w:pPr>
        <w:spacing w:line="257" w:lineRule="auto"/>
      </w:pPr>
      <w:r w:rsidRPr="77FD4988">
        <w:rPr>
          <w:rFonts w:ascii="Calibri" w:eastAsia="Calibri" w:hAnsi="Calibri" w:cs="Calibri"/>
          <w:szCs w:val="22"/>
        </w:rPr>
        <w:t xml:space="preserve">Page 58-59 : lisez les textes et répondez aux questions. (Pour les ``question words``, referez-vous à la page 48 ou regardez dans la routine). </w:t>
      </w:r>
    </w:p>
    <w:p w14:paraId="449B1B0A" w14:textId="72A8F9E6" w:rsidR="091769A4" w:rsidRDefault="091769A4" w:rsidP="77FD4988">
      <w:pPr>
        <w:spacing w:line="257" w:lineRule="auto"/>
      </w:pPr>
      <w:r w:rsidRPr="77FD4988">
        <w:rPr>
          <w:rFonts w:ascii="Calibri" w:eastAsia="Calibri" w:hAnsi="Calibri" w:cs="Calibri"/>
          <w:szCs w:val="22"/>
        </w:rPr>
        <w:t xml:space="preserve">Page 60-61 : Jouer au jeu. Utiliser un dé au lieu des ``move cards``. Lisez le dialogue dans la section b pour vous aider avec du langage. Pour répondre aux questions, regardez dans votre Spirals. Good luck! </w:t>
      </w:r>
    </w:p>
    <w:p w14:paraId="7CBE8FE4" w14:textId="4B338AD0" w:rsidR="091769A4" w:rsidRPr="00D82F8C" w:rsidRDefault="091769A4" w:rsidP="77FD4988">
      <w:pPr>
        <w:spacing w:line="257" w:lineRule="auto"/>
        <w:rPr>
          <w:lang w:val="en-CA"/>
        </w:rPr>
      </w:pPr>
      <w:r w:rsidRPr="77FD4988">
        <w:rPr>
          <w:rFonts w:ascii="Calibri" w:eastAsia="Calibri" w:hAnsi="Calibri" w:cs="Calibri"/>
          <w:szCs w:val="22"/>
        </w:rPr>
        <w:t xml:space="preserve">                </w:t>
      </w:r>
      <w:r w:rsidRPr="77FD4988">
        <w:rPr>
          <w:rFonts w:ascii="Calibri" w:eastAsia="Calibri" w:hAnsi="Calibri" w:cs="Calibri"/>
          <w:szCs w:val="22"/>
          <w:lang w:val="en-CA"/>
        </w:rPr>
        <w:t>Langage : I start, you start, Roll the die, read the question, I think it’s __________, yes good job, no try again, it’s your turn, it’s my turn, look in your Spirals.</w:t>
      </w:r>
    </w:p>
    <w:p w14:paraId="1FD87E83" w14:textId="04240CF0" w:rsidR="091769A4" w:rsidRPr="00D82F8C" w:rsidRDefault="091769A4" w:rsidP="77FD4988">
      <w:pPr>
        <w:spacing w:line="257" w:lineRule="auto"/>
        <w:rPr>
          <w:lang w:val="en-CA"/>
        </w:rPr>
      </w:pPr>
      <w:r w:rsidRPr="77FD4988">
        <w:rPr>
          <w:rFonts w:ascii="Calibri" w:eastAsia="Calibri" w:hAnsi="Calibri" w:cs="Calibri"/>
          <w:szCs w:val="22"/>
          <w:lang w:val="en-CA"/>
        </w:rPr>
        <w:t xml:space="preserve"> </w:t>
      </w:r>
    </w:p>
    <w:p w14:paraId="357B60AC" w14:textId="43074C12" w:rsidR="091769A4" w:rsidRPr="00D82F8C" w:rsidRDefault="091769A4" w:rsidP="77FD4988">
      <w:pPr>
        <w:spacing w:line="257" w:lineRule="auto"/>
        <w:rPr>
          <w:lang w:val="en-CA"/>
        </w:rPr>
      </w:pPr>
      <w:r w:rsidRPr="77FD4988">
        <w:rPr>
          <w:rFonts w:ascii="Calibri" w:eastAsia="Calibri" w:hAnsi="Calibri" w:cs="Calibri"/>
          <w:color w:val="7030A0"/>
          <w:szCs w:val="22"/>
          <w:lang w:val="en-CA"/>
        </w:rPr>
        <w:t>Keep up the good work!</w:t>
      </w:r>
    </w:p>
    <w:p w14:paraId="63057060" w14:textId="4B28A3E5" w:rsidR="091769A4" w:rsidRDefault="091769A4" w:rsidP="77FD4988">
      <w:pPr>
        <w:spacing w:line="257" w:lineRule="auto"/>
      </w:pPr>
      <w:r w:rsidRPr="00D82F8C">
        <w:rPr>
          <w:rFonts w:ascii="Calibri" w:eastAsia="Calibri" w:hAnsi="Calibri" w:cs="Calibri"/>
          <w:color w:val="7030A0"/>
          <w:szCs w:val="22"/>
          <w:lang w:val="fr-CA"/>
        </w:rPr>
        <w:t>Miss Stacy</w:t>
      </w:r>
    </w:p>
    <w:p w14:paraId="34179413" w14:textId="55CEBE3E" w:rsidR="77FD4988" w:rsidRDefault="77FD4988" w:rsidP="77FD4988">
      <w:pPr>
        <w:rPr>
          <w:rFonts w:eastAsia="Times New Roman" w:cs="Arial"/>
        </w:rPr>
      </w:pPr>
    </w:p>
    <w:p w14:paraId="024AE104" w14:textId="037463C9" w:rsidR="00140259" w:rsidRDefault="0000309F" w:rsidP="00526602">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p>
    <w:p w14:paraId="173FC790" w14:textId="107AFAD1" w:rsidR="00DF4403" w:rsidRPr="00A97282" w:rsidRDefault="0000309F" w:rsidP="00B60F6E">
      <w:pPr>
        <w:pStyle w:val="TM3"/>
        <w:rPr>
          <w:lang w:val="fr-CA"/>
        </w:rPr>
        <w:sectPr w:rsidR="00DF4403" w:rsidRPr="00A97282" w:rsidSect="003D4077">
          <w:footerReference w:type="even" r:id="rId14"/>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6FC3CE1" w14:textId="77777777" w:rsidR="003A4274" w:rsidRDefault="003A4274" w:rsidP="003A4274">
      <w:pPr>
        <w:pStyle w:val="Titredelactivit"/>
        <w:tabs>
          <w:tab w:val="left" w:pos="7170"/>
        </w:tabs>
      </w:pPr>
      <w:bookmarkStart w:id="1" w:name="_Toc40801661"/>
      <w:bookmarkStart w:id="2" w:name="_Hlk37076433"/>
      <w:bookmarkStart w:id="3" w:name="_Hlk37077689"/>
      <w:r>
        <w:t>Des créatures fantastiques</w:t>
      </w:r>
      <w:bookmarkEnd w:id="1"/>
    </w:p>
    <w:p w14:paraId="23C16CC9" w14:textId="77777777" w:rsidR="003A4274" w:rsidRDefault="003A4274" w:rsidP="003A4274">
      <w:pPr>
        <w:pStyle w:val="Consigne-Titre"/>
      </w:pPr>
      <w:bookmarkStart w:id="4" w:name="_Toc40801662"/>
      <w:r>
        <w:t>Consignes à l’élève</w:t>
      </w:r>
      <w:bookmarkEnd w:id="4"/>
    </w:p>
    <w:p w14:paraId="4E77250C" w14:textId="77777777" w:rsidR="003A4274" w:rsidRDefault="003A4274" w:rsidP="003A4274">
      <w:pPr>
        <w:pStyle w:val="Consigne-Texte"/>
        <w:numPr>
          <w:ilvl w:val="0"/>
          <w:numId w:val="23"/>
        </w:numPr>
        <w:ind w:left="360"/>
      </w:pPr>
      <w:r>
        <w:t>Tâche 1 : Pour chacun des courts textes, souligne la phrase qui exprime l'idée la plus importante au sujet de la créature fantastique.</w:t>
      </w:r>
    </w:p>
    <w:p w14:paraId="4BD528E2" w14:textId="77777777" w:rsidR="003A4274" w:rsidRDefault="003A4274" w:rsidP="003A4274">
      <w:pPr>
        <w:pStyle w:val="Consigne-Texte"/>
        <w:numPr>
          <w:ilvl w:val="0"/>
          <w:numId w:val="23"/>
        </w:numPr>
        <w:ind w:left="360"/>
      </w:pPr>
      <w:r>
        <w:t>Tâche 2 : Reformule dans tes mots, à l'écrit ou à l'oral, un ou plusieurs textes de la tâche 1.</w:t>
      </w:r>
    </w:p>
    <w:p w14:paraId="4B8E32AE" w14:textId="77777777" w:rsidR="003A4274" w:rsidRDefault="003A4274" w:rsidP="003A4274">
      <w:pPr>
        <w:pStyle w:val="Matriel-Titre"/>
      </w:pPr>
      <w:bookmarkStart w:id="5" w:name="_Toc40801663"/>
      <w:r>
        <w:t>Matériel requis</w:t>
      </w:r>
      <w:bookmarkEnd w:id="5"/>
    </w:p>
    <w:p w14:paraId="293B091D" w14:textId="77777777" w:rsidR="003A4274" w:rsidRDefault="003A4274" w:rsidP="003A4274">
      <w:pPr>
        <w:pStyle w:val="Matriel-Texte"/>
        <w:numPr>
          <w:ilvl w:val="0"/>
          <w:numId w:val="24"/>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14:paraId="28D76D15" w14:textId="77777777" w:rsidTr="003A4274">
        <w:tc>
          <w:tcPr>
            <w:tcW w:w="11084" w:type="dxa"/>
            <w:shd w:val="clear" w:color="auto" w:fill="DDECEE" w:themeFill="accent5" w:themeFillTint="33"/>
            <w:tcMar>
              <w:top w:w="360" w:type="dxa"/>
              <w:left w:w="360" w:type="dxa"/>
              <w:bottom w:w="360" w:type="dxa"/>
              <w:right w:w="360" w:type="dxa"/>
            </w:tcMar>
          </w:tcPr>
          <w:p w14:paraId="0ED3422B" w14:textId="77777777" w:rsidR="003A4274" w:rsidRDefault="003A4274">
            <w:pPr>
              <w:pStyle w:val="Tableau-Informationauxparents"/>
              <w:rPr>
                <w:lang w:eastAsia="en-US"/>
              </w:rPr>
            </w:pPr>
            <w:bookmarkStart w:id="6" w:name="_Toc36744043"/>
            <w:bookmarkStart w:id="7" w:name="_Toc40801664"/>
            <w:bookmarkStart w:id="8" w:name="_Hlk36746529"/>
            <w:r>
              <w:rPr>
                <w:lang w:eastAsia="en-US"/>
              </w:rPr>
              <w:t>Information aux parents</w:t>
            </w:r>
            <w:bookmarkEnd w:id="6"/>
            <w:bookmarkEnd w:id="7"/>
          </w:p>
          <w:p w14:paraId="599E375F" w14:textId="77777777" w:rsidR="003A4274" w:rsidRDefault="003A4274">
            <w:pPr>
              <w:pStyle w:val="Tableau-titre"/>
            </w:pPr>
            <w:r>
              <w:t>À propos de l’activité</w:t>
            </w:r>
          </w:p>
          <w:p w14:paraId="112C5E80" w14:textId="77777777" w:rsidR="00EB5A43" w:rsidRPr="00BF31BF" w:rsidRDefault="00EB5A43" w:rsidP="00EB5A43">
            <w:pPr>
              <w:pStyle w:val="Tableau-texte"/>
              <w:jc w:val="both"/>
            </w:pPr>
            <w:r w:rsidRPr="00BF31BF">
              <w:t>Votre enfant s’exercera à :</w:t>
            </w:r>
          </w:p>
          <w:p w14:paraId="6E320D98" w14:textId="77777777" w:rsidR="00EB5A43" w:rsidRDefault="00EB5A43" w:rsidP="002847EA">
            <w:pPr>
              <w:pStyle w:val="Tableau-Liste"/>
            </w:pPr>
            <w:r>
              <w:t>Identifier l'idée principale d'un texte ou d'un paragraphe</w:t>
            </w:r>
          </w:p>
          <w:p w14:paraId="114069CC" w14:textId="77777777" w:rsidR="00EB5A43" w:rsidRDefault="00EB5A43" w:rsidP="002847EA">
            <w:pPr>
              <w:pStyle w:val="Tableau-Liste"/>
            </w:pPr>
            <w:r>
              <w:t>Mieux comprendre un texte ou un paragraphe</w:t>
            </w:r>
          </w:p>
          <w:p w14:paraId="6F276809" w14:textId="77777777" w:rsidR="00EB5A43" w:rsidRDefault="00EB5A43" w:rsidP="002847EA">
            <w:pPr>
              <w:pStyle w:val="Tableau-Liste"/>
            </w:pPr>
            <w:r>
              <w:t>Reformuler ce qu'il a compris</w:t>
            </w:r>
          </w:p>
          <w:p w14:paraId="55CF128F" w14:textId="77777777" w:rsidR="00EB5A43" w:rsidRPr="00BF31BF" w:rsidRDefault="00EB5A43" w:rsidP="002847EA">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0407EA5E" w14:textId="77777777" w:rsidR="00EB5A43" w:rsidRPr="00BF31BF" w:rsidRDefault="00EB5A43" w:rsidP="002847EA">
            <w:pPr>
              <w:pStyle w:val="Tableau-texte"/>
            </w:pPr>
            <w:r w:rsidRPr="00BF31BF">
              <w:t xml:space="preserve">Vous </w:t>
            </w:r>
            <w:r w:rsidRPr="002847EA">
              <w:t>pourriez</w:t>
            </w:r>
            <w:r w:rsidRPr="00BF31BF">
              <w:t> :</w:t>
            </w:r>
          </w:p>
          <w:p w14:paraId="6ECC25EA" w14:textId="3EB6D9A3" w:rsidR="003A4274" w:rsidRDefault="00EB5A43" w:rsidP="002847EA">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8"/>
    <w:p w14:paraId="6B8087D5" w14:textId="0B4785EA" w:rsidR="003A4274" w:rsidRDefault="00241A13" w:rsidP="003A4274">
      <w:pPr>
        <w:pStyle w:val="Crdit"/>
      </w:pPr>
      <w:r>
        <w:t>Source</w:t>
      </w:r>
      <w:r w:rsidR="003A4274">
        <w:t> : Activité proposée par la Commission scolaire du Fer</w:t>
      </w:r>
    </w:p>
    <w:p w14:paraId="3CE7E1FA" w14:textId="77777777" w:rsidR="003A4274" w:rsidRDefault="003A4274" w:rsidP="003A4274">
      <w:pPr>
        <w:pStyle w:val="Crdit"/>
      </w:pPr>
      <w:r>
        <w:br w:type="page"/>
      </w:r>
    </w:p>
    <w:p w14:paraId="6C6F9483" w14:textId="73B8A0C6" w:rsidR="003A4274" w:rsidRDefault="003A4274" w:rsidP="003A4274">
      <w:pPr>
        <w:pStyle w:val="Matire-Premirepage"/>
        <w:jc w:val="left"/>
      </w:pPr>
    </w:p>
    <w:p w14:paraId="1DC9A208" w14:textId="77777777" w:rsidR="006C1D00" w:rsidRPr="000A17E3" w:rsidRDefault="006C1D00" w:rsidP="006C1D00">
      <w:pPr>
        <w:pStyle w:val="Titredelactivit"/>
      </w:pPr>
      <w:bookmarkStart w:id="9" w:name="_Toc37081418"/>
      <w:bookmarkStart w:id="10" w:name="_Toc40801665"/>
      <w:r w:rsidRPr="000A17E3">
        <w:t xml:space="preserve">Annexe – </w:t>
      </w:r>
      <w:bookmarkEnd w:id="9"/>
      <w:r w:rsidRPr="000A17E3">
        <w:t>Des créatures fantastiques</w:t>
      </w:r>
      <w:bookmarkEnd w:id="10"/>
    </w:p>
    <w:p w14:paraId="5B59BE48" w14:textId="77777777" w:rsidR="006C1D00" w:rsidRPr="006C1D00" w:rsidRDefault="006C1D00" w:rsidP="006C1D00">
      <w:pPr>
        <w:pStyle w:val="Consigne-tapes"/>
      </w:pPr>
      <w:r w:rsidRPr="006C1D00">
        <w:t>Attention : Ne pas regarder la tâche 2</w:t>
      </w:r>
    </w:p>
    <w:p w14:paraId="1CE5C4E6" w14:textId="77777777" w:rsidR="006C1D00" w:rsidRDefault="006C1D00" w:rsidP="006C1D00"/>
    <w:p w14:paraId="35BF5EE2" w14:textId="77777777" w:rsidR="006C1D00" w:rsidRPr="004C447A" w:rsidRDefault="006C1D00" w:rsidP="006C1D00">
      <w:r w:rsidRPr="004C447A">
        <w:t>En lisant ces courts textes, tu en apprendras davantage sur les créatures fantastiques.</w:t>
      </w:r>
    </w:p>
    <w:p w14:paraId="09A7C7D7" w14:textId="77777777" w:rsidR="006C1D00" w:rsidRDefault="006C1D00" w:rsidP="006C1D00">
      <w:bookmarkStart w:id="11" w:name="_Hlk40362951"/>
    </w:p>
    <w:p w14:paraId="04AA3E61" w14:textId="77777777" w:rsidR="006C1D00" w:rsidRPr="004C447A" w:rsidRDefault="006C1D00" w:rsidP="006C1D00">
      <w:r w:rsidRPr="004C447A">
        <w:t>De qui parle-t-on dans le paragraphe ?</w:t>
      </w:r>
    </w:p>
    <w:p w14:paraId="1227B65B" w14:textId="77777777" w:rsidR="006C1D00" w:rsidRDefault="006C1D00" w:rsidP="006C1D00">
      <w:r w:rsidRPr="004C447A">
        <w:t>Qu’est-ce qui est dit d’important à propos de ce personnage ?</w:t>
      </w:r>
      <w:bookmarkEnd w:id="11"/>
    </w:p>
    <w:p w14:paraId="188B6D7E" w14:textId="77777777" w:rsidR="006C1D00" w:rsidRDefault="006C1D00" w:rsidP="006C1D00"/>
    <w:p w14:paraId="37F44999" w14:textId="77777777" w:rsidR="006C1D00" w:rsidRDefault="006C1D00" w:rsidP="006C1D00">
      <w:r w:rsidRPr="004C447A">
        <w:t xml:space="preserve">Tâche 1 : Pour chacun des textes suivants, souligne la phrase qui exprime l’idée la plus importante au sujet de la créature fantastique. </w:t>
      </w:r>
    </w:p>
    <w:p w14:paraId="31B84FB8" w14:textId="77777777" w:rsidR="006C1D00" w:rsidRDefault="006C1D00" w:rsidP="006C1D00"/>
    <w:tbl>
      <w:tblPr>
        <w:tblW w:w="0" w:type="auto"/>
        <w:tblLook w:val="04A0" w:firstRow="1" w:lastRow="0" w:firstColumn="1" w:lastColumn="0" w:noHBand="0" w:noVBand="1"/>
      </w:tblPr>
      <w:tblGrid>
        <w:gridCol w:w="2263"/>
        <w:gridCol w:w="7807"/>
      </w:tblGrid>
      <w:tr w:rsidR="006C1D00" w14:paraId="65AF2B1B" w14:textId="77777777" w:rsidTr="00526602">
        <w:tc>
          <w:tcPr>
            <w:tcW w:w="2263" w:type="dxa"/>
          </w:tcPr>
          <w:p w14:paraId="06D71738" w14:textId="77777777" w:rsidR="006C1D00" w:rsidRPr="006C1D00" w:rsidRDefault="006C1D00" w:rsidP="006C1D00">
            <w:r w:rsidRPr="006C1D00">
              <w:rPr>
                <w:noProof/>
                <w:lang w:val="fr-CA"/>
              </w:rPr>
              <w:drawing>
                <wp:inline distT="0" distB="0" distL="0" distR="0" wp14:anchorId="66A9931D" wp14:editId="5E0F2DD5">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04A27CDD" w14:textId="77777777" w:rsidR="006C1D00" w:rsidRPr="006C1D00" w:rsidRDefault="006C1D00" w:rsidP="006C1D00">
            <w:pPr>
              <w:rPr>
                <w:rStyle w:val="Lienhypertexte"/>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Lienhypertexte"/>
              </w:rPr>
              <w:t>https://fr.vikidia.org/wiki/Dragon</w:t>
            </w:r>
          </w:p>
          <w:p w14:paraId="689CE2A1" w14:textId="77777777" w:rsidR="006C1D00" w:rsidRPr="006C1D00" w:rsidRDefault="006C1D00" w:rsidP="006C1D00">
            <w:r>
              <w:fldChar w:fldCharType="end"/>
            </w:r>
          </w:p>
        </w:tc>
      </w:tr>
      <w:tr w:rsidR="006C1D00" w14:paraId="02B87368" w14:textId="77777777" w:rsidTr="00526602">
        <w:tc>
          <w:tcPr>
            <w:tcW w:w="2263" w:type="dxa"/>
          </w:tcPr>
          <w:p w14:paraId="0C1584E0" w14:textId="77777777" w:rsidR="006C1D00" w:rsidRPr="006C1D00" w:rsidRDefault="006C1D00" w:rsidP="006C1D00">
            <w:r w:rsidRPr="006C1D00">
              <w:rPr>
                <w:noProof/>
                <w:lang w:val="fr-CA"/>
              </w:rPr>
              <w:drawing>
                <wp:inline distT="0" distB="0" distL="0" distR="0" wp14:anchorId="7B01008C" wp14:editId="075E1B26">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30974597" w14:textId="77777777" w:rsidR="006C1D00" w:rsidRPr="006C1D00" w:rsidRDefault="006C1D00" w:rsidP="006C1D0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557EE2"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08F17374" w14:textId="77777777" w:rsidR="006C1D00" w:rsidRPr="00101C70" w:rsidRDefault="006C1D00" w:rsidP="006C1D00">
            <w:pPr>
              <w:rPr>
                <w:rStyle w:val="Lienhypertexte"/>
              </w:rPr>
            </w:pPr>
          </w:p>
          <w:p w14:paraId="31E6EA54" w14:textId="77777777" w:rsidR="006C1D00" w:rsidRPr="006C1D00" w:rsidRDefault="006C1D00" w:rsidP="006C1D00">
            <w:r>
              <w:fldChar w:fldCharType="end"/>
            </w:r>
          </w:p>
        </w:tc>
      </w:tr>
      <w:tr w:rsidR="006C1D00" w14:paraId="5EFB4C5F" w14:textId="77777777" w:rsidTr="00526602">
        <w:tc>
          <w:tcPr>
            <w:tcW w:w="2263" w:type="dxa"/>
          </w:tcPr>
          <w:p w14:paraId="79301CEB" w14:textId="77777777" w:rsidR="006C1D00" w:rsidRPr="006C1D00" w:rsidRDefault="006C1D00" w:rsidP="006C1D00">
            <w:r w:rsidRPr="006C1D00">
              <w:rPr>
                <w:noProof/>
                <w:lang w:val="fr-CA"/>
              </w:rPr>
              <w:drawing>
                <wp:inline distT="0" distB="0" distL="0" distR="0" wp14:anchorId="52138AE7" wp14:editId="40444151">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45D24FCB" w14:textId="77777777" w:rsidR="006C1D00" w:rsidRPr="006C1D00" w:rsidRDefault="006C1D00" w:rsidP="006C1D0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304C0938"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700A8773" w14:textId="77777777" w:rsidR="006C1D00" w:rsidRPr="006C1D00" w:rsidRDefault="006C1D00" w:rsidP="006C1D00">
            <w:r>
              <w:fldChar w:fldCharType="end"/>
            </w:r>
          </w:p>
        </w:tc>
      </w:tr>
      <w:tr w:rsidR="006C1D00" w14:paraId="0A712164" w14:textId="77777777" w:rsidTr="00526602">
        <w:tc>
          <w:tcPr>
            <w:tcW w:w="2263" w:type="dxa"/>
          </w:tcPr>
          <w:p w14:paraId="69ADD39E" w14:textId="77777777" w:rsidR="006C1D00" w:rsidRPr="006C1D00" w:rsidRDefault="006C1D00" w:rsidP="006C1D00">
            <w:r w:rsidRPr="006C1D00">
              <w:rPr>
                <w:noProof/>
                <w:lang w:val="fr-CA"/>
              </w:rPr>
              <w:drawing>
                <wp:inline distT="0" distB="0" distL="0" distR="0" wp14:anchorId="5AB5FFDF" wp14:editId="158AA954">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4C9C3EF2" w14:textId="77777777" w:rsidR="006C1D00" w:rsidRPr="006C1D00" w:rsidRDefault="006C1D00" w:rsidP="006C1D0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rsidRPr="006C1D00">
              <w:t xml:space="preserve"> Texte modifié, source :</w:t>
            </w:r>
            <w:hyperlink r:id="rId19" w:history="1">
              <w:r w:rsidRPr="006C1D00">
                <w:rPr>
                  <w:rStyle w:val="Lienhypertexte"/>
                </w:rPr>
                <w:t xml:space="preserve"> https://fr.vikidia.org/wiki/Extraterrestre</w:t>
              </w:r>
              <w:bookmarkEnd w:id="12"/>
            </w:hyperlink>
          </w:p>
          <w:p w14:paraId="2127AEFF" w14:textId="77777777" w:rsidR="006C1D00" w:rsidRPr="004C447A" w:rsidRDefault="006C1D00" w:rsidP="006C1D00"/>
        </w:tc>
      </w:tr>
    </w:tbl>
    <w:p w14:paraId="311AA802" w14:textId="77777777" w:rsidR="006C1D00" w:rsidRPr="004C447A" w:rsidRDefault="006C1D00" w:rsidP="006C1D00"/>
    <w:p w14:paraId="66AC34C8" w14:textId="77777777" w:rsidR="006C1D00" w:rsidRDefault="006C1D00" w:rsidP="006C1D00">
      <w:pPr>
        <w:sectPr w:rsidR="006C1D00" w:rsidSect="0043475E">
          <w:headerReference w:type="default" r:id="rId20"/>
          <w:footerReference w:type="default" r:id="rId21"/>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14:paraId="12687DB5" w14:textId="77777777" w:rsidTr="00526602">
        <w:tc>
          <w:tcPr>
            <w:tcW w:w="2263" w:type="dxa"/>
          </w:tcPr>
          <w:p w14:paraId="7771D79C" w14:textId="77777777" w:rsidR="006C1D00" w:rsidRPr="006C1D00" w:rsidRDefault="006C1D00" w:rsidP="006C1D00">
            <w:r w:rsidRPr="006C1D00">
              <w:rPr>
                <w:noProof/>
                <w:lang w:val="fr-CA"/>
              </w:rPr>
              <w:lastRenderedPageBreak/>
              <w:drawing>
                <wp:inline distT="0" distB="0" distL="0" distR="0" wp14:anchorId="338981D9" wp14:editId="038EBA62">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65697EA5" w14:textId="77777777" w:rsidR="006C1D00" w:rsidRPr="006C1D00" w:rsidRDefault="006C1D00" w:rsidP="006C1D00">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1B2C6D44" w14:textId="77777777" w:rsidR="006C1D00" w:rsidRPr="006C1D00" w:rsidRDefault="006C1D00" w:rsidP="006C1D00">
            <w:r>
              <w:fldChar w:fldCharType="end"/>
            </w:r>
          </w:p>
        </w:tc>
      </w:tr>
      <w:tr w:rsidR="006C1D00" w14:paraId="3D88B13A" w14:textId="77777777" w:rsidTr="00526602">
        <w:tc>
          <w:tcPr>
            <w:tcW w:w="10070" w:type="dxa"/>
            <w:gridSpan w:val="2"/>
          </w:tcPr>
          <w:p w14:paraId="4DAB3E7A" w14:textId="77777777" w:rsidR="006C1D00" w:rsidRPr="006C1D00" w:rsidRDefault="006C1D00" w:rsidP="006C1D00">
            <w:r w:rsidRPr="006C1D00">
              <w:rPr>
                <w:noProof/>
                <w:lang w:val="fr-CA"/>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7D4EC503" w14:textId="77777777" w:rsidR="00526602" w:rsidRPr="00327E06" w:rsidRDefault="00526602" w:rsidP="006C1D00">
                                  <w:pPr>
                                    <w:pStyle w:val="Consigne-tapes"/>
                                  </w:pPr>
                                  <w:r>
                                    <w:t>Souviens-toi…</w:t>
                                  </w:r>
                                </w:p>
                                <w:p w14:paraId="51E9062A" w14:textId="77777777" w:rsidR="00526602" w:rsidRDefault="00526602" w:rsidP="006C1D00">
                                  <w:pPr>
                                    <w:pStyle w:val="Consigne-tapes"/>
                                    <w:rPr>
                                      <w:sz w:val="28"/>
                                      <w:szCs w:val="28"/>
                                    </w:rPr>
                                  </w:pPr>
                                  <w:r>
                                    <w:rPr>
                                      <w:sz w:val="28"/>
                                      <w:szCs w:val="28"/>
                                    </w:rPr>
                                    <w:t xml:space="preserve">La phrase que tu as soulignée se nomme : </w:t>
                                  </w:r>
                                </w:p>
                                <w:p w14:paraId="739E5FAF" w14:textId="77777777" w:rsidR="00526602" w:rsidRPr="00675AC0" w:rsidRDefault="00526602" w:rsidP="006C1D00">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w14:anchorId="5167F3E5">
                    <v:shapetype id="_x0000_t62" coordsize="21600,21600" o:spt="62" adj="1350,25920" path="m3600,qx,3600l0@8@12@24,0@9,,18000qy3600,21600l@6,21600@15@27@7,21600,18000,21600qx21600,18000l21600@9@18@30,21600@8,21600,3600qy18000,l@7,0@21@33@6,xe" w14:anchorId="6D5F2E78">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61" style="width:486pt;height:91.5pt;visibility:visible;mso-wrap-style:square;mso-left-percent:-10001;mso-top-percent:-10001;mso-position-horizontal:absolute;mso-position-horizontal-relative:char;mso-position-vertical:absolute;mso-position-vertical-relative:line;mso-left-percent:-10001;mso-top-percent:-10001;v-text-anchor:middle" o:spid="_x0000_s1026" fillcolor="#3477b2" strokecolor="#0070c0" strokeweight="2.25pt" type="#_x0000_t62" adj="2940,-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v:textbox>
                        <w:txbxContent>
                          <w:p w:rsidRPr="00327E06" w:rsidR="00526602" w:rsidP="006C1D00" w:rsidRDefault="00526602" w14:paraId="1933DAD5" w14:textId="77777777">
                            <w:pPr>
                              <w:pStyle w:val="Consigne-tapes"/>
                            </w:pPr>
                            <w:r>
                              <w:t>Souviens-toi…</w:t>
                            </w:r>
                          </w:p>
                          <w:p w:rsidR="00526602" w:rsidP="006C1D00" w:rsidRDefault="00526602" w14:paraId="377A9F45" w14:textId="77777777">
                            <w:pPr>
                              <w:pStyle w:val="Consigne-tapes"/>
                              <w:rPr>
                                <w:sz w:val="28"/>
                                <w:szCs w:val="28"/>
                              </w:rPr>
                            </w:pPr>
                            <w:r>
                              <w:rPr>
                                <w:sz w:val="28"/>
                                <w:szCs w:val="28"/>
                              </w:rPr>
                              <w:t xml:space="preserve">La phrase que tu as soulignée se nomme : </w:t>
                            </w:r>
                          </w:p>
                          <w:p w:rsidRPr="00675AC0" w:rsidR="00526602" w:rsidP="006C1D00" w:rsidRDefault="00526602" w14:paraId="165BD5AD" w14:textId="77777777">
                            <w:pPr>
                              <w:pStyle w:val="Consigne-tapes"/>
                              <w:rPr>
                                <w:sz w:val="28"/>
                                <w:szCs w:val="28"/>
                              </w:rPr>
                            </w:pPr>
                            <w:r w:rsidRPr="00327E06">
                              <w:rPr>
                                <w:i/>
                                <w:iCs/>
                                <w:sz w:val="28"/>
                                <w:szCs w:val="28"/>
                              </w:rPr>
                              <w:t>IDÉE PRINCIPALE</w:t>
                            </w:r>
                          </w:p>
                        </w:txbxContent>
                      </v:textbox>
                      <w10:anchorlock/>
                    </v:shape>
                  </w:pict>
                </mc:Fallback>
              </mc:AlternateContent>
            </w:r>
          </w:p>
        </w:tc>
      </w:tr>
    </w:tbl>
    <w:p w14:paraId="4003CEEB" w14:textId="77777777" w:rsidR="006C1D00" w:rsidRPr="004C447A" w:rsidRDefault="006C1D00" w:rsidP="006C1D00"/>
    <w:p w14:paraId="6D25E6D5" w14:textId="77777777" w:rsidR="006C1D00" w:rsidRDefault="006C1D00" w:rsidP="006C1D00"/>
    <w:p w14:paraId="621574EF" w14:textId="77777777" w:rsidR="006C1D00" w:rsidRDefault="006C1D00" w:rsidP="006C1D00"/>
    <w:p w14:paraId="6C33E2E4" w14:textId="77777777" w:rsidR="006C1D00" w:rsidRDefault="006C1D00" w:rsidP="006C1D00"/>
    <w:p w14:paraId="1D943E84" w14:textId="77777777" w:rsidR="006C1D00" w:rsidRPr="004C447A" w:rsidRDefault="006C1D00" w:rsidP="006C1D00"/>
    <w:p w14:paraId="5B2F00D4" w14:textId="77777777" w:rsidR="006C1D00" w:rsidRDefault="006C1D00" w:rsidP="006C1D00"/>
    <w:p w14:paraId="353FABAB" w14:textId="77777777" w:rsidR="006C1D00" w:rsidRDefault="006C1D00" w:rsidP="006C1D00">
      <w:r>
        <w:br w:type="page"/>
      </w:r>
    </w:p>
    <w:bookmarkEnd w:id="2"/>
    <w:p w14:paraId="11DEB65D" w14:textId="77777777" w:rsidR="00ED0F01" w:rsidRPr="000A17E3" w:rsidRDefault="00ED0F01" w:rsidP="00ED0F01">
      <w:pPr>
        <w:pStyle w:val="Matire-Premirepage"/>
      </w:pPr>
      <w:r w:rsidRPr="000A17E3">
        <w:lastRenderedPageBreak/>
        <w:t>Français, langue d’enseignement</w:t>
      </w:r>
    </w:p>
    <w:p w14:paraId="2806C310" w14:textId="77777777" w:rsidR="00ED0F01" w:rsidRPr="00DB364D" w:rsidRDefault="00ED0F01" w:rsidP="00ED0F01">
      <w:pPr>
        <w:pStyle w:val="Titredelactivit"/>
      </w:pPr>
      <w:bookmarkStart w:id="13" w:name="_Toc40801666"/>
      <w:r w:rsidRPr="00DB364D">
        <w:t>Annexe – Corrigé</w:t>
      </w:r>
      <w:bookmarkEnd w:id="13"/>
    </w:p>
    <w:p w14:paraId="2675F5E9" w14:textId="77777777" w:rsidR="00ED0F01" w:rsidRPr="00ED0F01" w:rsidRDefault="00ED0F01" w:rsidP="00ED0F01">
      <w:pPr>
        <w:pStyle w:val="Consigne-tapes"/>
      </w:pPr>
      <w:r w:rsidRPr="00ED0F01">
        <w:t>Attention : corrigé de la tâche 1</w:t>
      </w:r>
    </w:p>
    <w:p w14:paraId="1667AEDC" w14:textId="77777777" w:rsidR="00ED0F01" w:rsidRPr="004C447A" w:rsidRDefault="00ED0F01" w:rsidP="00ED0F01"/>
    <w:tbl>
      <w:tblPr>
        <w:tblW w:w="10206" w:type="dxa"/>
        <w:tblInd w:w="-126" w:type="dxa"/>
        <w:tblLayout w:type="fixed"/>
        <w:tblLook w:val="06A0" w:firstRow="1" w:lastRow="0" w:firstColumn="1" w:lastColumn="0" w:noHBand="1" w:noVBand="1"/>
      </w:tblPr>
      <w:tblGrid>
        <w:gridCol w:w="3486"/>
        <w:gridCol w:w="1680"/>
        <w:gridCol w:w="1680"/>
        <w:gridCol w:w="3360"/>
      </w:tblGrid>
      <w:tr w:rsidR="00ED0F01" w14:paraId="09AA59CA" w14:textId="77777777" w:rsidTr="00526602">
        <w:tc>
          <w:tcPr>
            <w:tcW w:w="10206" w:type="dxa"/>
            <w:gridSpan w:val="4"/>
            <w:tcBorders>
              <w:top w:val="nil"/>
              <w:left w:val="nil"/>
              <w:bottom w:val="single" w:sz="4" w:space="0" w:color="auto"/>
              <w:right w:val="nil"/>
            </w:tcBorders>
          </w:tcPr>
          <w:p w14:paraId="22ABDEC7" w14:textId="77777777" w:rsidR="00ED0F01" w:rsidRPr="00ED0F01" w:rsidRDefault="00ED0F01" w:rsidP="00ED0F01">
            <w:pPr>
              <w:pStyle w:val="Consigne-tapes"/>
            </w:pPr>
            <w:r w:rsidRPr="00ED0F01">
              <w:t>Corrigé : Idée principale</w:t>
            </w:r>
          </w:p>
          <w:p w14:paraId="368E3C41" w14:textId="77777777" w:rsidR="00ED0F01" w:rsidRPr="004C447A" w:rsidRDefault="00ED0F01" w:rsidP="00ED0F01"/>
        </w:tc>
      </w:tr>
      <w:tr w:rsidR="00ED0F01" w14:paraId="43E6A5CD" w14:textId="77777777" w:rsidTr="00526602">
        <w:trPr>
          <w:trHeight w:val="2010"/>
        </w:trPr>
        <w:tc>
          <w:tcPr>
            <w:tcW w:w="3486" w:type="dxa"/>
            <w:tcBorders>
              <w:top w:val="single" w:sz="4" w:space="0" w:color="auto"/>
            </w:tcBorders>
            <w:vAlign w:val="center"/>
          </w:tcPr>
          <w:p w14:paraId="67435B7E" w14:textId="77777777" w:rsidR="00ED0F01" w:rsidRPr="00ED0F01" w:rsidRDefault="00ED0F01" w:rsidP="00ED0F01">
            <w:r w:rsidRPr="00ED0F01">
              <w:rPr>
                <w:noProof/>
                <w:lang w:val="fr-CA"/>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1E19EB0F" w14:textId="77777777" w:rsidR="00ED0F01" w:rsidRPr="00ED0F01" w:rsidRDefault="00ED0F01" w:rsidP="00ED0F01">
            <w:r w:rsidRPr="00ED0F01">
              <w:rPr>
                <w:noProof/>
                <w:lang w:val="fr-CA"/>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635B62B5" w14:textId="77777777" w:rsidR="00ED0F01" w:rsidRPr="00ED0F01" w:rsidRDefault="00ED0F01" w:rsidP="00ED0F01">
            <w:r w:rsidRPr="00ED0F01">
              <w:rPr>
                <w:noProof/>
                <w:lang w:val="fr-CA"/>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14:paraId="34B4FED8" w14:textId="77777777" w:rsidTr="00526602">
        <w:trPr>
          <w:trHeight w:val="2007"/>
        </w:trPr>
        <w:tc>
          <w:tcPr>
            <w:tcW w:w="5166" w:type="dxa"/>
            <w:gridSpan w:val="2"/>
            <w:vAlign w:val="center"/>
          </w:tcPr>
          <w:p w14:paraId="02738078" w14:textId="77777777" w:rsidR="00ED0F01" w:rsidRPr="00ED0F01" w:rsidRDefault="00ED0F01" w:rsidP="00ED0F01">
            <w:r w:rsidRPr="00ED0F01">
              <w:rPr>
                <w:noProof/>
                <w:lang w:val="fr-CA"/>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24142AA7" w14:textId="77777777" w:rsidR="00ED0F01" w:rsidRPr="00ED0F01" w:rsidRDefault="00ED0F01" w:rsidP="00ED0F01">
            <w:r w:rsidRPr="00ED0F01">
              <w:rPr>
                <w:noProof/>
                <w:lang w:val="fr-CA"/>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5"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1EA17B76" w14:textId="77777777" w:rsidR="00ED0F01" w:rsidRDefault="00ED0F01" w:rsidP="00ED0F01"/>
    <w:p w14:paraId="340A3349" w14:textId="77777777" w:rsidR="00ED0F01" w:rsidRPr="004C447A" w:rsidRDefault="00ED0F01" w:rsidP="00ED0F01">
      <w:r w:rsidRPr="004C447A">
        <w:t>Tâche 2 : À l’aide de l’idée principale, reformule le paragraphe de ton choix dans tes mots sans regarder le texte de la tâche 1.</w:t>
      </w:r>
    </w:p>
    <w:p w14:paraId="065E540F" w14:textId="77777777" w:rsidR="00ED0F01" w:rsidRPr="004C447A" w:rsidRDefault="00ED0F01" w:rsidP="00ED0F01"/>
    <w:p w14:paraId="6BCB8370" w14:textId="77777777" w:rsidR="00ED0F01" w:rsidRDefault="00ED0F01" w:rsidP="00ED0F01"/>
    <w:p w14:paraId="797E3E2B" w14:textId="77777777" w:rsidR="00ED0F01" w:rsidRPr="00DB364D" w:rsidRDefault="00ED0F01" w:rsidP="00ED0F01">
      <w:pPr>
        <w:pStyle w:val="Consigne-tapes"/>
      </w:pPr>
      <w:r w:rsidRPr="00DB364D">
        <w:t>N’oublie pas…</w:t>
      </w:r>
    </w:p>
    <w:p w14:paraId="7B23F9C5" w14:textId="77777777" w:rsidR="00ED0F01" w:rsidRPr="004C447A" w:rsidRDefault="00ED0F01" w:rsidP="00ED0F01"/>
    <w:p w14:paraId="2E31E80A" w14:textId="77777777" w:rsidR="00ED0F01" w:rsidRPr="004C447A" w:rsidRDefault="00ED0F01" w:rsidP="00ED0F01">
      <w:r w:rsidRPr="00ED0F01">
        <w:rPr>
          <w:noProof/>
          <w:lang w:val="fr-CA"/>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5DA2EFF4" w14:textId="77777777" w:rsidR="00526602" w:rsidRPr="000B077F" w:rsidRDefault="00526602" w:rsidP="00ED0F01">
                            <w:pPr>
                              <w:pStyle w:val="Consigne-tapes"/>
                            </w:pPr>
                            <w:r w:rsidRPr="000B077F">
                              <w:t xml:space="preserve">De qui </w:t>
                            </w:r>
                            <w:r>
                              <w:t xml:space="preserve">ou de quoi </w:t>
                            </w:r>
                            <w:r w:rsidRPr="000B077F">
                              <w:t>parle-t-on dans le paragraphe ?</w:t>
                            </w:r>
                          </w:p>
                          <w:p w14:paraId="4EDC47D2" w14:textId="77777777" w:rsidR="00526602" w:rsidRPr="000B077F" w:rsidRDefault="00526602"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526602" w:rsidRDefault="00526602" w:rsidP="00ED0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1692533">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12D51F1A">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567292805"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3477b2" strokecolor="#34497d" strokeweight="1pt" type="#_x0000_t106" adj="-3314,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v:stroke joinstyle="miter"/>
                <v:textbox>
                  <w:txbxContent>
                    <w:p w:rsidRPr="000B077F" w:rsidR="00526602" w:rsidP="00ED0F01" w:rsidRDefault="00526602" w14:paraId="3E512DDC" w14:textId="77777777">
                      <w:pPr>
                        <w:pStyle w:val="Consigne-tapes"/>
                      </w:pPr>
                      <w:r w:rsidRPr="000B077F">
                        <w:t xml:space="preserve">De qui </w:t>
                      </w:r>
                      <w:r>
                        <w:t xml:space="preserve">ou de quoi </w:t>
                      </w:r>
                      <w:r w:rsidRPr="000B077F">
                        <w:t>parle-t-on dans le paragraphe ?</w:t>
                      </w:r>
                    </w:p>
                    <w:p w:rsidRPr="000B077F" w:rsidR="00526602" w:rsidP="00ED0F01" w:rsidRDefault="00526602" w14:paraId="6C0362BE" w14:textId="77777777">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rsidR="00526602" w:rsidP="00ED0F01" w:rsidRDefault="00526602" w14:paraId="672A6659" w14:textId="77777777">
                      <w:pPr>
                        <w:jc w:val="center"/>
                      </w:pPr>
                    </w:p>
                  </w:txbxContent>
                </v:textbox>
              </v:shape>
            </w:pict>
          </mc:Fallback>
        </mc:AlternateContent>
      </w:r>
      <w:r w:rsidRPr="004C447A">
        <w:t xml:space="preserve">L’idée principale est une stratégie de compréhension. Elle te permet de : </w:t>
      </w:r>
    </w:p>
    <w:p w14:paraId="4B9F89A5" w14:textId="77777777" w:rsidR="00ED0F01" w:rsidRPr="00ED0F01" w:rsidRDefault="00ED0F01" w:rsidP="00ED0F01">
      <w:pPr>
        <w:pStyle w:val="Consigne-Texte"/>
      </w:pPr>
      <w:r w:rsidRPr="004C447A">
        <w:t>Dégager</w:t>
      </w:r>
      <w:r w:rsidRPr="00ED0F01">
        <w:t xml:space="preserve"> les idées les plus importantes d’un texte;</w:t>
      </w:r>
    </w:p>
    <w:p w14:paraId="427059C1" w14:textId="77777777" w:rsidR="00ED0F01" w:rsidRPr="00ED0F01" w:rsidRDefault="00ED0F01" w:rsidP="00ED0F01">
      <w:pPr>
        <w:pStyle w:val="Consigne-Texte"/>
      </w:pPr>
      <w:r w:rsidRPr="00804BED">
        <w:t>Mieux</w:t>
      </w:r>
      <w:r w:rsidRPr="00ED0F01">
        <w:t xml:space="preserve"> comprendre un texte ou un paragraphe;</w:t>
      </w:r>
    </w:p>
    <w:p w14:paraId="6B3020A5" w14:textId="77777777" w:rsidR="00ED0F01" w:rsidRPr="00ED0F01" w:rsidRDefault="00ED0F01" w:rsidP="00ED0F01">
      <w:pPr>
        <w:pStyle w:val="Consigne-Texte"/>
      </w:pPr>
      <w:r w:rsidRPr="00804BED">
        <w:t>Faciliter</w:t>
      </w:r>
      <w:r w:rsidRPr="00ED0F01">
        <w:t xml:space="preserve"> la rétention de l'information. </w:t>
      </w:r>
    </w:p>
    <w:p w14:paraId="30614A7C" w14:textId="77777777" w:rsidR="00ED0F01" w:rsidRPr="00804BED" w:rsidRDefault="00ED0F01" w:rsidP="00ED0F01"/>
    <w:p w14:paraId="1F734A4B" w14:textId="77777777" w:rsidR="00ED0F01" w:rsidRPr="00804BED" w:rsidRDefault="00ED0F01" w:rsidP="00ED0F01">
      <w:r w:rsidRPr="004C447A">
        <w:t xml:space="preserve">Quand dois-tu identifier l’idée principale ? </w:t>
      </w:r>
    </w:p>
    <w:p w14:paraId="24F5F185" w14:textId="77777777" w:rsidR="00ED0F01" w:rsidRPr="004C447A" w:rsidRDefault="00ED0F01" w:rsidP="00ED0F01">
      <w:r w:rsidRPr="00804BED">
        <w:t>Lors de la lecture d’un texte</w:t>
      </w:r>
      <w:r w:rsidRPr="004C447A">
        <w:t>.</w:t>
      </w:r>
    </w:p>
    <w:p w14:paraId="0A3F3FBB" w14:textId="77777777" w:rsidR="00ED0F01" w:rsidRPr="004C447A" w:rsidRDefault="00ED0F01" w:rsidP="00ED0F01"/>
    <w:p w14:paraId="377C9631" w14:textId="77777777" w:rsidR="00ED0F01" w:rsidRDefault="00ED0F01" w:rsidP="00ED0F01">
      <w:r w:rsidRPr="004C447A">
        <w:t>Quelles questions dois-tu te poser ?</w:t>
      </w:r>
    </w:p>
    <w:p w14:paraId="718E81F6" w14:textId="6D5923E1" w:rsidR="53E1F188" w:rsidRDefault="53E1F188" w:rsidP="53E1F188">
      <w:pPr>
        <w:ind w:left="7080"/>
      </w:pPr>
      <w:r>
        <w:br w:type="page"/>
      </w:r>
    </w:p>
    <w:p w14:paraId="7BDFEC2A" w14:textId="3C161C65" w:rsidR="53E1F188" w:rsidRDefault="53E1F188" w:rsidP="53E1F188">
      <w:pPr>
        <w:ind w:left="7080"/>
        <w:rPr>
          <w:rFonts w:ascii="Algerian" w:eastAsia="Algerian" w:hAnsi="Algerian" w:cs="Algerian"/>
          <w:color w:val="737373"/>
          <w:szCs w:val="22"/>
        </w:rPr>
      </w:pPr>
    </w:p>
    <w:p w14:paraId="14E17384" w14:textId="6C741782" w:rsidR="5FE2CEB0" w:rsidRDefault="5FE2CEB0" w:rsidP="53E1F188">
      <w:pPr>
        <w:ind w:left="7080"/>
        <w:rPr>
          <w:rFonts w:ascii="Algerian" w:eastAsia="Algerian" w:hAnsi="Algerian" w:cs="Algerian"/>
          <w:b/>
          <w:bCs/>
          <w:color w:val="737373"/>
          <w:szCs w:val="22"/>
        </w:rPr>
      </w:pPr>
      <w:r w:rsidRPr="53E1F188">
        <w:rPr>
          <w:rFonts w:ascii="Algerian" w:eastAsia="Algerian" w:hAnsi="Algerian" w:cs="Algerian"/>
          <w:color w:val="737373"/>
          <w:szCs w:val="22"/>
        </w:rPr>
        <w:t>ÉDUCATION PHYSIQUE</w:t>
      </w:r>
    </w:p>
    <w:p w14:paraId="12CF5F5E" w14:textId="15703850" w:rsidR="5FE2CEB0" w:rsidRDefault="5FE2CEB0" w:rsidP="53E1F188">
      <w:pPr>
        <w:spacing w:before="720" w:after="240"/>
        <w:rPr>
          <w:rFonts w:ascii="Algerian" w:eastAsia="Algerian" w:hAnsi="Algerian" w:cs="Algerian"/>
          <w:b/>
          <w:bCs/>
          <w:sz w:val="24"/>
        </w:rPr>
      </w:pPr>
      <w:r w:rsidRPr="53E1F188">
        <w:rPr>
          <w:rFonts w:ascii="Algerian" w:eastAsia="Algerian" w:hAnsi="Algerian" w:cs="Algerian"/>
          <w:sz w:val="24"/>
        </w:rPr>
        <w:t>Bonjour mon élève,  j’espère que tu as bien pratiqué l’activité de corde à danser avec une bonne musique rythmique pour te donner le tempo.</w:t>
      </w:r>
    </w:p>
    <w:p w14:paraId="5B4DA6C8" w14:textId="2BE6A046" w:rsidR="5FE2CEB0" w:rsidRDefault="5FE2CEB0" w:rsidP="53E1F188">
      <w:pPr>
        <w:spacing w:after="60"/>
        <w:ind w:left="360" w:hanging="360"/>
        <w:rPr>
          <w:rFonts w:ascii="Algerian" w:eastAsia="Algerian" w:hAnsi="Algerian" w:cs="Algerian"/>
          <w:szCs w:val="22"/>
        </w:rPr>
      </w:pPr>
      <w:r w:rsidRPr="53E1F188">
        <w:rPr>
          <w:rFonts w:ascii="Algerian" w:eastAsia="Algerian" w:hAnsi="Algerian" w:cs="Algerian"/>
          <w:szCs w:val="22"/>
        </w:rPr>
        <w:t>Cette semaine, je te propose de te créer un parcours avec le matériel que tu as à</w:t>
      </w:r>
      <w:r w:rsidR="461F1C89" w:rsidRPr="53E1F188">
        <w:rPr>
          <w:rFonts w:ascii="Algerian" w:eastAsia="Algerian" w:hAnsi="Algerian" w:cs="Algerian"/>
          <w:szCs w:val="22"/>
        </w:rPr>
        <w:t xml:space="preserve"> ta </w:t>
      </w:r>
      <w:r w:rsidRPr="53E1F188">
        <w:rPr>
          <w:rFonts w:ascii="Algerian" w:eastAsia="Algerian" w:hAnsi="Algerian" w:cs="Algerian"/>
          <w:szCs w:val="22"/>
        </w:rPr>
        <w:t>dispos</w:t>
      </w:r>
      <w:r w:rsidR="656DAAD1" w:rsidRPr="53E1F188">
        <w:rPr>
          <w:rFonts w:ascii="Algerian" w:eastAsia="Algerian" w:hAnsi="Algerian" w:cs="Algerian"/>
          <w:szCs w:val="22"/>
        </w:rPr>
        <w:t>ition</w:t>
      </w:r>
      <w:r w:rsidR="000C3F7B" w:rsidRPr="53E1F188">
        <w:rPr>
          <w:rFonts w:ascii="Algerian" w:eastAsia="Algerian" w:hAnsi="Algerian" w:cs="Algerian"/>
          <w:szCs w:val="22"/>
        </w:rPr>
        <w:t>.</w:t>
      </w:r>
    </w:p>
    <w:p w14:paraId="02CDEF77" w14:textId="173EE776" w:rsidR="53E1F188" w:rsidRDefault="53E1F188" w:rsidP="53E1F188">
      <w:pPr>
        <w:spacing w:after="60"/>
        <w:ind w:left="360" w:hanging="360"/>
        <w:rPr>
          <w:rFonts w:ascii="Algerian" w:eastAsia="Algerian" w:hAnsi="Algerian" w:cs="Algerian"/>
          <w:szCs w:val="22"/>
        </w:rPr>
      </w:pPr>
    </w:p>
    <w:p w14:paraId="47ACF046" w14:textId="0EE84AF8" w:rsidR="5FE2CEB0" w:rsidRDefault="5FE2CEB0" w:rsidP="53E1F188">
      <w:pPr>
        <w:spacing w:after="60"/>
        <w:ind w:left="360" w:hanging="360"/>
        <w:rPr>
          <w:rFonts w:ascii="Algerian" w:eastAsia="Algerian" w:hAnsi="Algerian" w:cs="Algerian"/>
          <w:szCs w:val="22"/>
        </w:rPr>
      </w:pPr>
      <w:r w:rsidRPr="53E1F188">
        <w:rPr>
          <w:rFonts w:ascii="Algerian" w:eastAsia="Algerian" w:hAnsi="Algerian" w:cs="Algerian"/>
          <w:szCs w:val="22"/>
        </w:rPr>
        <w:t>Voici une idée de parcours que tu peux modifier à ta guise évidemment.</w:t>
      </w:r>
    </w:p>
    <w:p w14:paraId="004E47B7" w14:textId="2F90DB72" w:rsidR="53E1F188" w:rsidRDefault="53E1F188" w:rsidP="53E1F188">
      <w:pPr>
        <w:spacing w:after="60"/>
        <w:ind w:left="360" w:hanging="360"/>
        <w:rPr>
          <w:rFonts w:ascii="Algerian" w:eastAsia="Algerian" w:hAnsi="Algerian" w:cs="Algerian"/>
          <w:szCs w:val="22"/>
        </w:rPr>
      </w:pPr>
    </w:p>
    <w:p w14:paraId="540D04FC" w14:textId="6690C0F3" w:rsidR="5FE2CEB0" w:rsidRDefault="5FE2CEB0" w:rsidP="53E1F188">
      <w:pPr>
        <w:rPr>
          <w:rFonts w:ascii="Algerian" w:eastAsia="Algerian" w:hAnsi="Algerian" w:cs="Algerian"/>
          <w:sz w:val="24"/>
        </w:rPr>
      </w:pPr>
      <w:r w:rsidRPr="53E1F188">
        <w:rPr>
          <w:rFonts w:ascii="Algerian" w:eastAsia="Algerian" w:hAnsi="Algerian" w:cs="Algerian"/>
          <w:color w:val="7030A0"/>
          <w:sz w:val="24"/>
        </w:rPr>
        <w:t>(IDÉEs  de parcours)</w:t>
      </w:r>
    </w:p>
    <w:p w14:paraId="7788AB38" w14:textId="70D2BCF1" w:rsidR="5FE2CEB0" w:rsidRDefault="007845F8" w:rsidP="53E1F188">
      <w:pPr>
        <w:rPr>
          <w:rFonts w:eastAsia="Arial" w:cs="Arial"/>
          <w:szCs w:val="22"/>
        </w:rPr>
      </w:pPr>
      <w:hyperlink r:id="rId26">
        <w:r w:rsidR="5FE2CEB0" w:rsidRPr="53E1F188">
          <w:rPr>
            <w:rStyle w:val="Lienhypertexte"/>
            <w:rFonts w:ascii="Algerian" w:eastAsia="Algerian" w:hAnsi="Algerian" w:cs="Algerian"/>
            <w:color w:val="7030A0"/>
            <w:sz w:val="28"/>
            <w:szCs w:val="28"/>
          </w:rPr>
          <w:t>https://www.youtube.com/watch?v=LK6mAYTq6yQ</w:t>
        </w:r>
      </w:hyperlink>
    </w:p>
    <w:p w14:paraId="02BB3D3F" w14:textId="42BD039F" w:rsidR="53E1F188" w:rsidRDefault="53E1F188" w:rsidP="53E1F188">
      <w:pPr>
        <w:rPr>
          <w:rFonts w:ascii="Algerian" w:eastAsia="Algerian" w:hAnsi="Algerian" w:cs="Algerian"/>
          <w:sz w:val="28"/>
          <w:szCs w:val="28"/>
        </w:rPr>
      </w:pPr>
    </w:p>
    <w:p w14:paraId="04DE4921" w14:textId="5D49D422" w:rsidR="53E1F188" w:rsidRDefault="53E1F188" w:rsidP="53E1F188">
      <w:pPr>
        <w:rPr>
          <w:rFonts w:ascii="Algerian" w:eastAsia="Algerian" w:hAnsi="Algerian" w:cs="Algerian"/>
          <w:sz w:val="28"/>
          <w:szCs w:val="28"/>
        </w:rPr>
      </w:pPr>
    </w:p>
    <w:p w14:paraId="5B9C8AB3" w14:textId="25CE5CBC" w:rsidR="5FE2CEB0" w:rsidRDefault="007845F8" w:rsidP="53E1F188">
      <w:pPr>
        <w:rPr>
          <w:rFonts w:ascii="Algerian" w:eastAsia="Algerian" w:hAnsi="Algerian" w:cs="Algerian"/>
          <w:sz w:val="28"/>
          <w:szCs w:val="28"/>
        </w:rPr>
      </w:pPr>
      <w:hyperlink r:id="rId27">
        <w:r w:rsidR="5FE2CEB0" w:rsidRPr="53E1F188">
          <w:rPr>
            <w:rStyle w:val="Lienhypertexte"/>
            <w:rFonts w:ascii="Algerian" w:eastAsia="Algerian" w:hAnsi="Algerian" w:cs="Algerian"/>
            <w:color w:val="7030A0"/>
            <w:sz w:val="28"/>
            <w:szCs w:val="28"/>
          </w:rPr>
          <w:t>https://www.bing.com/videos/search?q=exercice+sur+chaise+enfants+a+ecole&amp;ru=%2fvideos%2fsearch%3fq%3dexercice%2520sur%2520chaise%2520enfants%2520a%2520ecole%26qs%3dn%26form%3dQBVR%26sp%3d-1%26pq%3dexercice%2520sur%2520chaise%2520enfants%2520a%2520ecole%26sc%3d0-35%26sk%3d%26cvid%3dBE7C7CCC266847558D8AF7304767CF5B&amp;view=detail&amp;mid=B376CBC480A780A56783B376CBC480A780A56783&amp;&amp;FORM=VDRVRV</w:t>
        </w:r>
      </w:hyperlink>
    </w:p>
    <w:p w14:paraId="40FE3AEC" w14:textId="59D52C57" w:rsidR="53E1F188" w:rsidRDefault="53E1F188" w:rsidP="53E1F188">
      <w:pPr>
        <w:rPr>
          <w:rFonts w:ascii="Algerian" w:eastAsia="Algerian" w:hAnsi="Algerian" w:cs="Algerian"/>
          <w:sz w:val="28"/>
          <w:szCs w:val="28"/>
        </w:rPr>
      </w:pPr>
    </w:p>
    <w:p w14:paraId="23576EC8" w14:textId="4DB73057" w:rsidR="53E1F188" w:rsidRDefault="53E1F188" w:rsidP="53E1F188">
      <w:pPr>
        <w:rPr>
          <w:rFonts w:ascii="Algerian" w:eastAsia="Algerian" w:hAnsi="Algerian" w:cs="Algerian"/>
          <w:sz w:val="28"/>
          <w:szCs w:val="28"/>
        </w:rPr>
      </w:pPr>
    </w:p>
    <w:p w14:paraId="2EF8A4B7" w14:textId="5AD868B2" w:rsidR="5FE2CEB0" w:rsidRDefault="5FE2CEB0" w:rsidP="53E1F188">
      <w:pPr>
        <w:rPr>
          <w:rFonts w:ascii="Algerian" w:eastAsia="Algerian" w:hAnsi="Algerian" w:cs="Algerian"/>
          <w:sz w:val="28"/>
          <w:szCs w:val="28"/>
        </w:rPr>
      </w:pPr>
      <w:r w:rsidRPr="53E1F188">
        <w:rPr>
          <w:rFonts w:ascii="Algerian" w:eastAsia="Algerian" w:hAnsi="Algerian" w:cs="Algerian"/>
          <w:sz w:val="28"/>
          <w:szCs w:val="28"/>
        </w:rPr>
        <w:t>Madame Isabelle</w:t>
      </w:r>
    </w:p>
    <w:p w14:paraId="27E130DA" w14:textId="606688F1" w:rsidR="53E1F188" w:rsidRDefault="53E1F188" w:rsidP="53E1F188">
      <w:pPr>
        <w:rPr>
          <w:rFonts w:ascii="Algerian" w:eastAsia="Algerian" w:hAnsi="Algerian" w:cs="Algerian"/>
          <w:sz w:val="28"/>
          <w:szCs w:val="28"/>
        </w:rPr>
      </w:pPr>
    </w:p>
    <w:p w14:paraId="1146C5A6" w14:textId="74267882" w:rsidR="5FE2CEB0" w:rsidRDefault="5FE2CEB0" w:rsidP="53E1F188">
      <w:pPr>
        <w:rPr>
          <w:rFonts w:ascii="Algerian" w:eastAsia="Algerian" w:hAnsi="Algerian" w:cs="Algerian"/>
          <w:sz w:val="28"/>
          <w:szCs w:val="28"/>
        </w:rPr>
      </w:pPr>
      <w:r w:rsidRPr="53E1F188">
        <w:rPr>
          <w:rFonts w:ascii="Algerian" w:eastAsia="Algerian" w:hAnsi="Algerian" w:cs="Algerian"/>
          <w:sz w:val="28"/>
          <w:szCs w:val="28"/>
        </w:rPr>
        <w:t>BOnne semaine !</w:t>
      </w:r>
    </w:p>
    <w:p w14:paraId="02A4B24C" w14:textId="049D5C84" w:rsidR="53E1F188" w:rsidRDefault="53E1F188" w:rsidP="53E1F188">
      <w:pPr>
        <w:jc w:val="right"/>
      </w:pPr>
    </w:p>
    <w:p w14:paraId="7281B523" w14:textId="7B48AF8E" w:rsidR="53E1F188" w:rsidRDefault="53E1F188" w:rsidP="53E1F188">
      <w:pPr>
        <w:jc w:val="right"/>
      </w:pPr>
    </w:p>
    <w:p w14:paraId="2B6324BF" w14:textId="6E980A4A" w:rsidR="53E1F188" w:rsidRDefault="53E1F188" w:rsidP="53E1F188">
      <w:pPr>
        <w:jc w:val="right"/>
      </w:pPr>
    </w:p>
    <w:p w14:paraId="381D878A" w14:textId="2DD479AF" w:rsidR="53E1F188" w:rsidRDefault="53E1F188" w:rsidP="53E1F188">
      <w:pPr>
        <w:jc w:val="right"/>
      </w:pPr>
    </w:p>
    <w:p w14:paraId="57202972" w14:textId="084E619B" w:rsidR="53E1F188" w:rsidRDefault="53E1F188" w:rsidP="53E1F188">
      <w:pPr>
        <w:jc w:val="right"/>
      </w:pPr>
    </w:p>
    <w:p w14:paraId="03E3E191" w14:textId="3160B8C8" w:rsidR="53E1F188" w:rsidRDefault="53E1F188" w:rsidP="53E1F188">
      <w:pPr>
        <w:jc w:val="right"/>
      </w:pPr>
    </w:p>
    <w:p w14:paraId="73099C06" w14:textId="214A3B36" w:rsidR="53E1F188" w:rsidRDefault="53E1F188" w:rsidP="53E1F188">
      <w:pPr>
        <w:jc w:val="right"/>
      </w:pPr>
    </w:p>
    <w:p w14:paraId="0282D448" w14:textId="6DB0D8E1" w:rsidR="53E1F188" w:rsidRDefault="53E1F188" w:rsidP="53E1F188">
      <w:pPr>
        <w:jc w:val="right"/>
      </w:pPr>
    </w:p>
    <w:p w14:paraId="20914021" w14:textId="39934ED3" w:rsidR="53E1F188" w:rsidRDefault="53E1F188" w:rsidP="53E1F188">
      <w:pPr>
        <w:jc w:val="right"/>
      </w:pPr>
    </w:p>
    <w:p w14:paraId="15583D1A" w14:textId="2245BC84" w:rsidR="53E1F188" w:rsidRDefault="53E1F188">
      <w:r>
        <w:br w:type="page"/>
      </w:r>
    </w:p>
    <w:p w14:paraId="0C09BDD4" w14:textId="15E389FF" w:rsidR="53E1F188" w:rsidRDefault="53E1F188" w:rsidP="53E1F188"/>
    <w:p w14:paraId="01397C8E" w14:textId="69CD813F" w:rsidR="00936D23" w:rsidRPr="00BF31BF" w:rsidRDefault="006C3C45" w:rsidP="00936D23">
      <w:pPr>
        <w:pStyle w:val="Matire-Premirepage"/>
      </w:pPr>
      <w:r>
        <w:t>Anglais, langue seconde</w:t>
      </w:r>
    </w:p>
    <w:p w14:paraId="156C02DE" w14:textId="58587886" w:rsidR="00936D23" w:rsidRPr="00BF31BF" w:rsidRDefault="0092597D" w:rsidP="00936D23">
      <w:pPr>
        <w:pStyle w:val="Titredelactivit"/>
        <w:tabs>
          <w:tab w:val="left" w:pos="7170"/>
        </w:tabs>
      </w:pPr>
      <w:bookmarkStart w:id="14" w:name="_Toc40801667"/>
      <w:r>
        <w:t xml:space="preserve">Nature </w:t>
      </w:r>
      <w:r w:rsidR="00ED0F01">
        <w:t>U</w:t>
      </w:r>
      <w:r>
        <w:t>nit</w:t>
      </w:r>
      <w:bookmarkEnd w:id="14"/>
    </w:p>
    <w:p w14:paraId="5E65CA0F" w14:textId="29F8C585" w:rsidR="00936D23" w:rsidRDefault="00DD1911" w:rsidP="00E75393">
      <w:pPr>
        <w:pStyle w:val="Consigne-Titre"/>
      </w:pPr>
      <w:bookmarkStart w:id="15" w:name="_Toc40801668"/>
      <w:r w:rsidRPr="00C003FE">
        <w:t>Instructions</w:t>
      </w:r>
      <w:r w:rsidR="003F54D8">
        <w:t xml:space="preserve"> </w:t>
      </w:r>
      <w:r w:rsidR="00F31D48">
        <w:t>:</w:t>
      </w:r>
      <w:bookmarkEnd w:id="15"/>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16" w:name="_Toc40801669"/>
      <w:r w:rsidRPr="00BF31BF">
        <w:t>Matériel requis</w:t>
      </w:r>
      <w:bookmarkEnd w:id="16"/>
    </w:p>
    <w:p w14:paraId="69473006" w14:textId="1C8B272F" w:rsidR="00836DD9" w:rsidRDefault="00836DD9" w:rsidP="000F0843">
      <w:pPr>
        <w:pStyle w:val="Matriel-Texte"/>
      </w:pPr>
      <w:r>
        <w:t>1 pre-activity</w:t>
      </w:r>
    </w:p>
    <w:p w14:paraId="2A6B341F" w14:textId="205CCD20" w:rsidR="00936D23" w:rsidRDefault="00AC017B" w:rsidP="000F0843">
      <w:pPr>
        <w:pStyle w:val="Matriel-Texte"/>
      </w:pPr>
      <w:r>
        <w:t>3</w:t>
      </w:r>
      <w:r w:rsidR="00836DD9">
        <w:t xml:space="preserve"> vocabulary activities</w:t>
      </w:r>
    </w:p>
    <w:p w14:paraId="22971FCF" w14:textId="6B0E2992" w:rsidR="00836DD9" w:rsidRDefault="00836DD9" w:rsidP="000F0843">
      <w:pPr>
        <w:pStyle w:val="Matriel-Texte"/>
      </w:pPr>
      <w:r>
        <w:t>1 speaking activity</w:t>
      </w:r>
    </w:p>
    <w:p w14:paraId="195DAE58" w14:textId="6BE39500" w:rsidR="00836DD9" w:rsidRDefault="00836DD9" w:rsidP="000F0843">
      <w:pPr>
        <w:pStyle w:val="Matriel-Texte"/>
      </w:pPr>
      <w:r>
        <w:t>1 writing activity</w:t>
      </w:r>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17" w:name="_Toc40801670"/>
            <w:r w:rsidRPr="00BF31BF">
              <w:t>Information aux parents</w:t>
            </w:r>
            <w:bookmarkEnd w:id="17"/>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t>Source</w:t>
      </w:r>
      <w:r w:rsidR="00936D23" w:rsidRPr="00BF31BF">
        <w:t xml:space="preserve"> : </w:t>
      </w:r>
      <w:r w:rsidR="00AC017B">
        <w:t xml:space="preserve">Joannie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48B73B50" w14:textId="77777777" w:rsidR="003671C9" w:rsidRPr="00A822E8" w:rsidRDefault="003671C9" w:rsidP="003671C9">
      <w:pPr>
        <w:pStyle w:val="Titredelactivit"/>
      </w:pPr>
      <w:bookmarkStart w:id="18" w:name="_Toc40801671"/>
      <w:r w:rsidRPr="00A822E8">
        <w:t>Nature – Pre-Activity</w:t>
      </w:r>
      <w:bookmarkEnd w:id="18"/>
    </w:p>
    <w:p w14:paraId="386B4EF8" w14:textId="0327D3E6" w:rsidR="003671C9" w:rsidRDefault="003671C9" w:rsidP="003F54D8">
      <w:pPr>
        <w:pStyle w:val="Consigne-Titre"/>
      </w:pPr>
      <w:r w:rsidRPr="001C27D6">
        <w:t>Instructions</w:t>
      </w:r>
      <w:r w:rsidR="003F54D8">
        <w:t xml:space="preserve"> </w:t>
      </w:r>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Go outside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19" w:name="_Hlk39825298"/>
      <w:r w:rsidRPr="003671C9">
        <w:rPr>
          <w:lang w:val="en-CA"/>
        </w:rPr>
        <w:t>see, hear, smell and touch</w:t>
      </w:r>
      <w:bookmarkEnd w:id="19"/>
      <w:r w:rsidRPr="003671C9">
        <w:rPr>
          <w:lang w:val="en-CA"/>
        </w:rPr>
        <w:t>.</w:t>
      </w:r>
    </w:p>
    <w:p w14:paraId="536E1CEF" w14:textId="77777777" w:rsidR="003671C9" w:rsidRPr="003671C9" w:rsidRDefault="003671C9" w:rsidP="003671C9">
      <w:pPr>
        <w:pStyle w:val="Consigne-Texte"/>
        <w:rPr>
          <w:lang w:val="en-CA"/>
        </w:rPr>
      </w:pPr>
      <w:r w:rsidRPr="003671C9">
        <w:rPr>
          <w:lang w:val="en-CA"/>
        </w:rPr>
        <w:t>If you don’t know the word in English, draw it!</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00E24CEE">
        <w:trPr>
          <w:jc w:val="center"/>
        </w:trPr>
        <w:tc>
          <w:tcPr>
            <w:tcW w:w="3539" w:type="dxa"/>
          </w:tcPr>
          <w:p w14:paraId="0237EE0E" w14:textId="77777777" w:rsidR="003671C9" w:rsidRPr="003671C9" w:rsidRDefault="003671C9" w:rsidP="003671C9">
            <w:r w:rsidRPr="003671C9">
              <w:t>See</w:t>
            </w:r>
          </w:p>
          <w:p w14:paraId="36B4403D" w14:textId="77777777" w:rsidR="003671C9" w:rsidRPr="003671C9" w:rsidRDefault="003671C9" w:rsidP="003671C9">
            <w:r w:rsidRPr="003671C9">
              <w:rPr>
                <w:noProof/>
                <w:lang w:val="fr-CA"/>
              </w:rPr>
              <w:drawing>
                <wp:inline distT="0" distB="0" distL="0" distR="0" wp14:anchorId="7EB6EE4B" wp14:editId="212FE3A4">
                  <wp:extent cx="1455420" cy="967740"/>
                  <wp:effectExtent l="0" t="0" r="0" b="3810"/>
                  <wp:docPr id="1567292811" name="Image 1567292811" descr="7345265A">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3C1143FF" w14:textId="77777777" w:rsidR="003671C9" w:rsidRPr="003671C9" w:rsidRDefault="003671C9" w:rsidP="003671C9">
            <w:r w:rsidRPr="003671C9">
              <w:t>Hear</w:t>
            </w:r>
          </w:p>
          <w:p w14:paraId="7D6A6453" w14:textId="77777777" w:rsidR="003671C9" w:rsidRPr="003671C9" w:rsidRDefault="003671C9" w:rsidP="003671C9"/>
          <w:p w14:paraId="7597CA6C" w14:textId="77777777" w:rsidR="003671C9" w:rsidRPr="003671C9" w:rsidRDefault="003671C9" w:rsidP="003671C9">
            <w:r w:rsidRPr="003671C9">
              <w:rPr>
                <w:noProof/>
                <w:lang w:val="fr-CA"/>
              </w:rPr>
              <w:drawing>
                <wp:inline distT="0" distB="0" distL="0" distR="0" wp14:anchorId="275CEB07" wp14:editId="453CD655">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671C9" w14:paraId="50995C48" w14:textId="77777777" w:rsidTr="00E24CEE">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r w:rsidRPr="003671C9">
              <w:t>Smell</w:t>
            </w:r>
          </w:p>
          <w:p w14:paraId="7946C8C4" w14:textId="77777777" w:rsidR="003671C9" w:rsidRPr="003671C9" w:rsidRDefault="003671C9" w:rsidP="003671C9">
            <w:r w:rsidRPr="003671C9">
              <w:rPr>
                <w:noProof/>
                <w:lang w:val="fr-CA"/>
              </w:rPr>
              <w:drawing>
                <wp:inline distT="0" distB="0" distL="0" distR="0" wp14:anchorId="54F37B74" wp14:editId="49F746DB">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r w:rsidRPr="003671C9">
              <w:t>Touch</w:t>
            </w:r>
          </w:p>
          <w:p w14:paraId="1DD7578D" w14:textId="77777777" w:rsidR="003671C9" w:rsidRPr="003671C9" w:rsidRDefault="003671C9" w:rsidP="003671C9"/>
          <w:p w14:paraId="69467F95" w14:textId="77777777" w:rsidR="003671C9" w:rsidRPr="003671C9" w:rsidRDefault="003671C9" w:rsidP="003671C9">
            <w:r w:rsidRPr="003671C9">
              <w:rPr>
                <w:noProof/>
                <w:lang w:val="fr-CA"/>
              </w:rPr>
              <w:drawing>
                <wp:inline distT="0" distB="0" distL="0" distR="0" wp14:anchorId="2F73E81E" wp14:editId="2E662071">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r>
        <w:lastRenderedPageBreak/>
        <w:t>Anglais, langue seconde</w:t>
      </w:r>
    </w:p>
    <w:p w14:paraId="37554E84" w14:textId="77777777" w:rsidR="005A5CFE" w:rsidRPr="004F715B" w:rsidRDefault="005A5CFE" w:rsidP="005A5CFE">
      <w:pPr>
        <w:pStyle w:val="Titredelactivit"/>
        <w:rPr>
          <w:lang w:val="fr-CA"/>
        </w:rPr>
      </w:pPr>
      <w:bookmarkStart w:id="20" w:name="_Toc40801672"/>
      <w:r w:rsidRPr="004F715B">
        <w:rPr>
          <w:lang w:val="fr-CA"/>
        </w:rPr>
        <w:t>Nature – Vocabulary 1</w:t>
      </w:r>
      <w:bookmarkEnd w:id="20"/>
    </w:p>
    <w:p w14:paraId="5EB1F851" w14:textId="447CCF41" w:rsidR="005A5CFE" w:rsidRDefault="005A5CFE" w:rsidP="003F54D8">
      <w:pPr>
        <w:pStyle w:val="Consigne-Titre"/>
      </w:pPr>
      <w:r w:rsidRPr="001C27D6">
        <w:t>Instructions</w:t>
      </w:r>
      <w:r w:rsidR="003F54D8">
        <w:t xml:space="preserve"> </w:t>
      </w:r>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5A5CFE">
      <w:pPr>
        <w:pStyle w:val="Consigne-Texte"/>
        <w:numPr>
          <w:ilvl w:val="0"/>
          <w:numId w:val="12"/>
        </w:numPr>
        <w:ind w:left="360"/>
        <w:rPr>
          <w:lang w:val="en-CA"/>
        </w:rPr>
      </w:pPr>
      <w:r w:rsidRPr="00101C70">
        <w:rPr>
          <w:lang w:val="en-CA"/>
        </w:rPr>
        <w:t>Match the image with the word.</w:t>
      </w:r>
    </w:p>
    <w:p w14:paraId="10A4DBFD" w14:textId="77777777" w:rsidR="005A5CFE" w:rsidRDefault="005A5CFE" w:rsidP="005A5CFE">
      <w:pPr>
        <w:pStyle w:val="Consigne-Texte"/>
        <w:numPr>
          <w:ilvl w:val="0"/>
          <w:numId w:val="12"/>
        </w:numPr>
        <w:ind w:left="360"/>
        <w:rPr>
          <w:lang w:val="en-CA"/>
        </w:rPr>
      </w:pPr>
      <w:r w:rsidRPr="00101C70">
        <w:rPr>
          <w:lang w:val="en-CA"/>
        </w:rPr>
        <w:t>Refer to the example.</w:t>
      </w:r>
    </w:p>
    <w:p w14:paraId="1F982C17" w14:textId="77777777" w:rsidR="005A5CFE" w:rsidRDefault="005A5CFE" w:rsidP="005A5CFE">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00526602">
        <w:trPr>
          <w:trHeight w:val="1446"/>
          <w:jc w:val="center"/>
        </w:trPr>
        <w:tc>
          <w:tcPr>
            <w:tcW w:w="6649" w:type="dxa"/>
          </w:tcPr>
          <w:p w14:paraId="2BE02428" w14:textId="77777777" w:rsidR="005A5CFE" w:rsidRDefault="005A5CFE" w:rsidP="00526602">
            <w:pPr>
              <w:rPr>
                <w:lang w:val="en-CA"/>
              </w:rPr>
            </w:pPr>
            <w:r>
              <w:rPr>
                <w:lang w:val="en-CA"/>
              </w:rPr>
              <w:t>Branch</w:t>
            </w:r>
          </w:p>
        </w:tc>
        <w:tc>
          <w:tcPr>
            <w:tcW w:w="2016" w:type="dxa"/>
          </w:tcPr>
          <w:p w14:paraId="50D7D60A" w14:textId="77777777" w:rsidR="005A5CFE" w:rsidRDefault="005A5CFE" w:rsidP="00526602">
            <w:pPr>
              <w:rPr>
                <w:lang w:val="en-CA"/>
              </w:rPr>
            </w:pPr>
            <w:r w:rsidRPr="00F863CC">
              <w:rPr>
                <w:noProof/>
                <w:lang w:val="fr-CA"/>
              </w:rPr>
              <w:drawing>
                <wp:inline distT="0" distB="0" distL="0" distR="0" wp14:anchorId="247F5A27" wp14:editId="1EF76392">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6CDBE44C" w14:textId="77777777" w:rsidTr="00526602">
        <w:trPr>
          <w:trHeight w:val="1446"/>
          <w:jc w:val="center"/>
        </w:trPr>
        <w:tc>
          <w:tcPr>
            <w:tcW w:w="6649" w:type="dxa"/>
          </w:tcPr>
          <w:p w14:paraId="10C9030D" w14:textId="77777777" w:rsidR="005A5CFE" w:rsidRDefault="005A5CFE" w:rsidP="00526602">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A0770F5">
                    <v:shapetype id="_x0000_t32" coordsize="21600,21600" o:oned="t" filled="f" o:spt="32" path="m,l21600,21600e" w14:anchorId="3CF91D14">
                      <v:path fillok="f" arrowok="t" o:connecttype="none"/>
                      <o:lock v:ext="edit" shapetype="t"/>
                    </v:shapetype>
                    <v:shape id="Connecteur droit avec flèche 40"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0A86B50A" w14:textId="77777777" w:rsidR="005A5CFE" w:rsidRDefault="005A5CFE" w:rsidP="00526602">
            <w:pPr>
              <w:rPr>
                <w:lang w:val="en-CA"/>
              </w:rPr>
            </w:pPr>
            <w:r w:rsidRPr="00F863CC">
              <w:rPr>
                <w:noProof/>
                <w:lang w:val="fr-CA"/>
              </w:rPr>
              <w:drawing>
                <wp:inline distT="0" distB="0" distL="0" distR="0" wp14:anchorId="4E3A0BC4" wp14:editId="6F1ADDA6">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185FA53D" w14:textId="77777777" w:rsidTr="00526602">
        <w:trPr>
          <w:trHeight w:val="1446"/>
          <w:jc w:val="center"/>
        </w:trPr>
        <w:tc>
          <w:tcPr>
            <w:tcW w:w="6649" w:type="dxa"/>
          </w:tcPr>
          <w:p w14:paraId="4AD22322" w14:textId="77777777" w:rsidR="005A5CFE" w:rsidRDefault="005A5CFE" w:rsidP="00526602">
            <w:pPr>
              <w:rPr>
                <w:lang w:val="en-CA"/>
              </w:rPr>
            </w:pPr>
            <w:r>
              <w:rPr>
                <w:lang w:val="en-CA"/>
              </w:rPr>
              <w:t>Leaf</w:t>
            </w:r>
          </w:p>
        </w:tc>
        <w:tc>
          <w:tcPr>
            <w:tcW w:w="2016" w:type="dxa"/>
          </w:tcPr>
          <w:p w14:paraId="7A9A9C00" w14:textId="77777777" w:rsidR="005A5CFE" w:rsidRDefault="005A5CFE" w:rsidP="00526602">
            <w:pPr>
              <w:rPr>
                <w:lang w:val="en-CA"/>
              </w:rPr>
            </w:pPr>
            <w:r w:rsidRPr="00F863CC">
              <w:rPr>
                <w:noProof/>
                <w:lang w:val="fr-CA"/>
              </w:rPr>
              <w:drawing>
                <wp:inline distT="0" distB="0" distL="0" distR="0" wp14:anchorId="3C2A6607" wp14:editId="74B629A7">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1743E98B" w14:textId="77777777" w:rsidTr="00526602">
        <w:trPr>
          <w:trHeight w:val="1446"/>
          <w:jc w:val="center"/>
        </w:trPr>
        <w:tc>
          <w:tcPr>
            <w:tcW w:w="6649" w:type="dxa"/>
          </w:tcPr>
          <w:p w14:paraId="2852C4BE" w14:textId="77777777" w:rsidR="005A5CFE" w:rsidRDefault="005A5CFE" w:rsidP="00526602">
            <w:pPr>
              <w:rPr>
                <w:lang w:val="en-CA"/>
              </w:rPr>
            </w:pPr>
            <w:r>
              <w:rPr>
                <w:lang w:val="en-CA"/>
              </w:rPr>
              <w:t>Pebbles</w:t>
            </w:r>
          </w:p>
        </w:tc>
        <w:tc>
          <w:tcPr>
            <w:tcW w:w="2016" w:type="dxa"/>
          </w:tcPr>
          <w:p w14:paraId="0A526D9D" w14:textId="77777777" w:rsidR="005A5CFE" w:rsidRDefault="005A5CFE" w:rsidP="00526602">
            <w:pPr>
              <w:rPr>
                <w:lang w:val="en-CA"/>
              </w:rPr>
            </w:pPr>
            <w:r w:rsidRPr="00F863CC">
              <w:rPr>
                <w:noProof/>
                <w:lang w:val="fr-CA"/>
              </w:rPr>
              <w:drawing>
                <wp:inline distT="0" distB="0" distL="0" distR="0" wp14:anchorId="206ECD1C" wp14:editId="0B68F1B8">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0A5BD0C7" w14:textId="77777777" w:rsidTr="00526602">
        <w:trPr>
          <w:trHeight w:val="1446"/>
          <w:jc w:val="center"/>
        </w:trPr>
        <w:tc>
          <w:tcPr>
            <w:tcW w:w="6649" w:type="dxa"/>
          </w:tcPr>
          <w:p w14:paraId="2363343E" w14:textId="77777777" w:rsidR="005A5CFE" w:rsidRDefault="005A5CFE" w:rsidP="00526602">
            <w:pPr>
              <w:rPr>
                <w:lang w:val="en-CA"/>
              </w:rPr>
            </w:pPr>
            <w:r>
              <w:rPr>
                <w:lang w:val="en-CA"/>
              </w:rPr>
              <w:t>Dandelion</w:t>
            </w:r>
          </w:p>
        </w:tc>
        <w:tc>
          <w:tcPr>
            <w:tcW w:w="2016" w:type="dxa"/>
          </w:tcPr>
          <w:p w14:paraId="2FD7F196" w14:textId="77777777" w:rsidR="005A5CFE" w:rsidRDefault="005A5CFE" w:rsidP="00526602">
            <w:pPr>
              <w:rPr>
                <w:lang w:val="en-CA"/>
              </w:rPr>
            </w:pPr>
            <w:r w:rsidRPr="00F863CC">
              <w:rPr>
                <w:noProof/>
                <w:lang w:val="fr-CA"/>
              </w:rPr>
              <w:drawing>
                <wp:inline distT="0" distB="0" distL="0" distR="0" wp14:anchorId="2A0C1310" wp14:editId="540DD1AC">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2E30CD73" w14:textId="77777777" w:rsidTr="00526602">
        <w:trPr>
          <w:trHeight w:val="1446"/>
          <w:jc w:val="center"/>
        </w:trPr>
        <w:tc>
          <w:tcPr>
            <w:tcW w:w="6649" w:type="dxa"/>
          </w:tcPr>
          <w:p w14:paraId="7F650821" w14:textId="77777777" w:rsidR="005A5CFE" w:rsidRDefault="005A5CFE" w:rsidP="00526602">
            <w:pPr>
              <w:rPr>
                <w:lang w:val="en-CA"/>
              </w:rPr>
            </w:pPr>
            <w:r>
              <w:rPr>
                <w:lang w:val="en-CA"/>
              </w:rPr>
              <w:t>Feather</w:t>
            </w:r>
          </w:p>
        </w:tc>
        <w:tc>
          <w:tcPr>
            <w:tcW w:w="2016" w:type="dxa"/>
          </w:tcPr>
          <w:p w14:paraId="61F5CFC6" w14:textId="77777777" w:rsidR="005A5CFE" w:rsidRDefault="005A5CFE" w:rsidP="00526602">
            <w:pPr>
              <w:rPr>
                <w:lang w:val="en-CA"/>
              </w:rPr>
            </w:pPr>
            <w:r w:rsidRPr="00F863CC">
              <w:rPr>
                <w:noProof/>
                <w:lang w:val="fr-CA"/>
              </w:rPr>
              <w:drawing>
                <wp:inline distT="0" distB="0" distL="0" distR="0" wp14:anchorId="4D01AC8C" wp14:editId="3131854F">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r>
        <w:lastRenderedPageBreak/>
        <w:t>Anglais, langue seconde</w:t>
      </w:r>
    </w:p>
    <w:p w14:paraId="716D4E1C" w14:textId="77777777" w:rsidR="005A5CFE" w:rsidRDefault="005A5CFE" w:rsidP="005A5CFE">
      <w:pPr>
        <w:pStyle w:val="Titredelactivit"/>
        <w:rPr>
          <w:lang w:val="en-CA"/>
        </w:rPr>
      </w:pPr>
      <w:bookmarkStart w:id="21" w:name="_Toc40801673"/>
      <w:r w:rsidRPr="00A822E8">
        <w:rPr>
          <w:lang w:val="en-CA"/>
        </w:rPr>
        <w:t>Nature – Vocabulary 1 (Answer Key)</w:t>
      </w:r>
      <w:bookmarkEnd w:id="21"/>
    </w:p>
    <w:p w14:paraId="095A8F59" w14:textId="77777777" w:rsidR="005A5CFE" w:rsidRPr="00355D5A" w:rsidRDefault="005A5CFE" w:rsidP="005A5CFE">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00526602">
        <w:trPr>
          <w:trHeight w:val="1446"/>
          <w:jc w:val="center"/>
        </w:trPr>
        <w:tc>
          <w:tcPr>
            <w:tcW w:w="6649" w:type="dxa"/>
          </w:tcPr>
          <w:p w14:paraId="7239F084" w14:textId="77777777" w:rsidR="005A5CFE" w:rsidRDefault="005A5CFE" w:rsidP="00526602">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6889E656">
                    <v:shape id="Connecteur droit avec flèche 1567292821"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14AC2D53"/>
                  </w:pict>
                </mc:Fallback>
              </mc:AlternateContent>
            </w:r>
            <w:r>
              <w:rPr>
                <w:lang w:val="en-CA"/>
              </w:rPr>
              <w:t>Branch</w:t>
            </w:r>
          </w:p>
        </w:tc>
        <w:tc>
          <w:tcPr>
            <w:tcW w:w="2016" w:type="dxa"/>
          </w:tcPr>
          <w:p w14:paraId="33CCF815" w14:textId="77777777" w:rsidR="005A5CFE" w:rsidRDefault="005A5CFE" w:rsidP="00526602">
            <w:pPr>
              <w:rPr>
                <w:lang w:val="en-CA"/>
              </w:rPr>
            </w:pPr>
            <w:r w:rsidRPr="00F863CC">
              <w:rPr>
                <w:noProof/>
                <w:lang w:val="fr-CA"/>
              </w:rPr>
              <w:drawing>
                <wp:inline distT="0" distB="0" distL="0" distR="0" wp14:anchorId="7E2BD61A" wp14:editId="039187B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3B7AC864" w14:textId="77777777" w:rsidTr="00526602">
        <w:trPr>
          <w:trHeight w:val="1446"/>
          <w:jc w:val="center"/>
        </w:trPr>
        <w:tc>
          <w:tcPr>
            <w:tcW w:w="6649" w:type="dxa"/>
          </w:tcPr>
          <w:p w14:paraId="54904221" w14:textId="77777777" w:rsidR="005A5CFE" w:rsidRDefault="005A5CFE" w:rsidP="00526602">
            <w:pPr>
              <w:rPr>
                <w:lang w:val="en-CA"/>
              </w:rPr>
            </w:pPr>
            <w:r w:rsidRPr="00F863CC">
              <w:rPr>
                <w:noProof/>
                <w:lang w:val="fr-CA"/>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CFA4383">
                    <v:shape id="Connecteur droit avec flèche 156729282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37EBF141"/>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44E79096">
                    <v:shape id="Connecteur droit avec flèche 41"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615E7F29"/>
                  </w:pict>
                </mc:Fallback>
              </mc:AlternateContent>
            </w:r>
            <w:r>
              <w:rPr>
                <w:lang w:val="en-CA"/>
              </w:rPr>
              <w:t>Acorn</w:t>
            </w:r>
          </w:p>
        </w:tc>
        <w:tc>
          <w:tcPr>
            <w:tcW w:w="2016" w:type="dxa"/>
          </w:tcPr>
          <w:p w14:paraId="3D45D7F6" w14:textId="77777777" w:rsidR="005A5CFE" w:rsidRDefault="005A5CFE" w:rsidP="00526602">
            <w:pPr>
              <w:rPr>
                <w:lang w:val="en-CA"/>
              </w:rPr>
            </w:pPr>
            <w:r w:rsidRPr="00F863CC">
              <w:rPr>
                <w:noProof/>
                <w:lang w:val="fr-CA"/>
              </w:rPr>
              <w:drawing>
                <wp:inline distT="0" distB="0" distL="0" distR="0" wp14:anchorId="0849ABBE" wp14:editId="2AB0C7D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016EB43A" w14:textId="77777777" w:rsidTr="00526602">
        <w:trPr>
          <w:trHeight w:val="1446"/>
          <w:jc w:val="center"/>
        </w:trPr>
        <w:tc>
          <w:tcPr>
            <w:tcW w:w="6649" w:type="dxa"/>
          </w:tcPr>
          <w:p w14:paraId="70667DDD" w14:textId="77777777" w:rsidR="005A5CFE" w:rsidRDefault="005A5CFE" w:rsidP="00526602">
            <w:pPr>
              <w:rPr>
                <w:lang w:val="en-CA"/>
              </w:rPr>
            </w:pPr>
            <w:r w:rsidRPr="00F863CC">
              <w:rPr>
                <w:noProof/>
                <w:lang w:val="fr-CA"/>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65DCE79A">
                    <v:shape id="Connecteur droit avec flèche 1567292823"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287EC9B5"/>
                  </w:pict>
                </mc:Fallback>
              </mc:AlternateContent>
            </w:r>
            <w:r>
              <w:rPr>
                <w:lang w:val="en-CA"/>
              </w:rPr>
              <w:t>Leaf</w:t>
            </w:r>
          </w:p>
        </w:tc>
        <w:tc>
          <w:tcPr>
            <w:tcW w:w="2016" w:type="dxa"/>
          </w:tcPr>
          <w:p w14:paraId="26F789D0" w14:textId="77777777" w:rsidR="005A5CFE" w:rsidRDefault="005A5CFE" w:rsidP="00526602">
            <w:pPr>
              <w:rPr>
                <w:lang w:val="en-CA"/>
              </w:rPr>
            </w:pPr>
            <w:r w:rsidRPr="00F863CC">
              <w:rPr>
                <w:noProof/>
                <w:lang w:val="fr-CA"/>
              </w:rPr>
              <w:drawing>
                <wp:inline distT="0" distB="0" distL="0" distR="0" wp14:anchorId="021D3D37" wp14:editId="44495797">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421FF718" w14:textId="77777777" w:rsidTr="00526602">
        <w:trPr>
          <w:trHeight w:val="1446"/>
          <w:jc w:val="center"/>
        </w:trPr>
        <w:tc>
          <w:tcPr>
            <w:tcW w:w="6649" w:type="dxa"/>
          </w:tcPr>
          <w:p w14:paraId="0F04C960" w14:textId="77777777" w:rsidR="005A5CFE" w:rsidRDefault="005A5CFE" w:rsidP="00526602">
            <w:pPr>
              <w:rPr>
                <w:lang w:val="en-CA"/>
              </w:rPr>
            </w:pPr>
            <w:r w:rsidRPr="00F863CC">
              <w:rPr>
                <w:noProof/>
                <w:lang w:val="fr-CA"/>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43146B3">
                    <v:shape id="Connecteur droit avec flèche 1567292825"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331327D0"/>
                  </w:pict>
                </mc:Fallback>
              </mc:AlternateContent>
            </w:r>
            <w:r>
              <w:rPr>
                <w:lang w:val="en-CA"/>
              </w:rPr>
              <w:t>Pebbles</w:t>
            </w:r>
          </w:p>
        </w:tc>
        <w:tc>
          <w:tcPr>
            <w:tcW w:w="2016" w:type="dxa"/>
          </w:tcPr>
          <w:p w14:paraId="45AE131C" w14:textId="77777777" w:rsidR="005A5CFE" w:rsidRDefault="005A5CFE" w:rsidP="00526602">
            <w:pPr>
              <w:rPr>
                <w:lang w:val="en-CA"/>
              </w:rPr>
            </w:pPr>
            <w:r w:rsidRPr="00F863CC">
              <w:rPr>
                <w:noProof/>
                <w:lang w:val="fr-CA"/>
              </w:rPr>
              <w:drawing>
                <wp:inline distT="0" distB="0" distL="0" distR="0" wp14:anchorId="188E5C21" wp14:editId="686FAE64">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42BC30C4" w14:textId="77777777" w:rsidTr="00526602">
        <w:trPr>
          <w:trHeight w:val="1446"/>
          <w:jc w:val="center"/>
        </w:trPr>
        <w:tc>
          <w:tcPr>
            <w:tcW w:w="6649" w:type="dxa"/>
          </w:tcPr>
          <w:p w14:paraId="5F5734AD" w14:textId="77777777" w:rsidR="005A5CFE" w:rsidRDefault="005A5CFE" w:rsidP="00526602">
            <w:pPr>
              <w:rPr>
                <w:lang w:val="en-CA"/>
              </w:rPr>
            </w:pPr>
            <w:r>
              <w:rPr>
                <w:lang w:val="en-CA"/>
              </w:rPr>
              <w:t>Dandelion</w:t>
            </w:r>
          </w:p>
        </w:tc>
        <w:tc>
          <w:tcPr>
            <w:tcW w:w="2016" w:type="dxa"/>
          </w:tcPr>
          <w:p w14:paraId="2F8CAC56" w14:textId="77777777" w:rsidR="005A5CFE" w:rsidRDefault="005A5CFE" w:rsidP="00526602">
            <w:pPr>
              <w:rPr>
                <w:lang w:val="en-CA"/>
              </w:rPr>
            </w:pPr>
            <w:r w:rsidRPr="00F863CC">
              <w:rPr>
                <w:noProof/>
                <w:lang w:val="fr-CA"/>
              </w:rPr>
              <w:drawing>
                <wp:inline distT="0" distB="0" distL="0" distR="0" wp14:anchorId="17895372" wp14:editId="1F822F50">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4AAAFA81" w14:textId="77777777" w:rsidTr="00526602">
        <w:trPr>
          <w:trHeight w:val="1446"/>
          <w:jc w:val="center"/>
        </w:trPr>
        <w:tc>
          <w:tcPr>
            <w:tcW w:w="6649" w:type="dxa"/>
          </w:tcPr>
          <w:p w14:paraId="48A79AA8" w14:textId="77777777" w:rsidR="005A5CFE" w:rsidRDefault="005A5CFE" w:rsidP="00526602">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4407A3AC">
                    <v:shape id="Connecteur droit avec flèche 1567292826"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260EDC69"/>
                  </w:pict>
                </mc:Fallback>
              </mc:AlternateContent>
            </w:r>
            <w:r>
              <w:rPr>
                <w:lang w:val="en-CA"/>
              </w:rPr>
              <w:t>Feather</w:t>
            </w:r>
          </w:p>
        </w:tc>
        <w:tc>
          <w:tcPr>
            <w:tcW w:w="2016" w:type="dxa"/>
          </w:tcPr>
          <w:p w14:paraId="60E4F57F" w14:textId="77777777" w:rsidR="005A5CFE" w:rsidRDefault="005A5CFE" w:rsidP="00526602">
            <w:pPr>
              <w:rPr>
                <w:lang w:val="en-CA"/>
              </w:rPr>
            </w:pPr>
            <w:r w:rsidRPr="00F863CC">
              <w:rPr>
                <w:noProof/>
                <w:lang w:val="fr-CA"/>
              </w:rPr>
              <w:drawing>
                <wp:inline distT="0" distB="0" distL="0" distR="0" wp14:anchorId="69021DB0" wp14:editId="0800D85C">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r>
        <w:lastRenderedPageBreak/>
        <w:t>Anglais, langue seconde</w:t>
      </w:r>
    </w:p>
    <w:p w14:paraId="63FB602E" w14:textId="77777777" w:rsidR="00F47B93" w:rsidRPr="004F715B" w:rsidRDefault="00F47B93" w:rsidP="00F47B93">
      <w:pPr>
        <w:pStyle w:val="Titredelactivit"/>
        <w:rPr>
          <w:lang w:val="fr-CA"/>
        </w:rPr>
      </w:pPr>
      <w:bookmarkStart w:id="22" w:name="_Toc40801674"/>
      <w:r w:rsidRPr="004F715B">
        <w:rPr>
          <w:lang w:val="fr-CA"/>
        </w:rPr>
        <w:t>Nature – Vocabulary 2</w:t>
      </w:r>
      <w:bookmarkEnd w:id="22"/>
    </w:p>
    <w:p w14:paraId="3DA5B6D4" w14:textId="26AC8BD2" w:rsidR="00F47B93" w:rsidRPr="003F54D8" w:rsidRDefault="00F47B93" w:rsidP="003F54D8">
      <w:pPr>
        <w:pStyle w:val="Consigne-Titre"/>
      </w:pPr>
      <w:r w:rsidRPr="003F54D8">
        <w:t>Instructions</w:t>
      </w:r>
      <w:r w:rsidR="003F54D8">
        <w:t xml:space="preserve"> </w:t>
      </w:r>
      <w:r w:rsidRPr="003F54D8">
        <w:t>:</w:t>
      </w:r>
    </w:p>
    <w:p w14:paraId="1963AEFF" w14:textId="77777777" w:rsidR="00F47B93" w:rsidRPr="001C27D6" w:rsidRDefault="00F47B93" w:rsidP="00F47B93">
      <w:pPr>
        <w:rPr>
          <w:u w:val="single"/>
          <w:lang w:val="en-CA"/>
        </w:rPr>
      </w:pPr>
    </w:p>
    <w:p w14:paraId="203D2728" w14:textId="77777777" w:rsidR="00F47B93" w:rsidRDefault="00F47B93" w:rsidP="00F47B93">
      <w:pPr>
        <w:pStyle w:val="Consigne-Texte"/>
        <w:numPr>
          <w:ilvl w:val="0"/>
          <w:numId w:val="12"/>
        </w:numPr>
        <w:ind w:left="360"/>
        <w:rPr>
          <w:lang w:val="en-CA"/>
        </w:rPr>
      </w:pPr>
      <w:r w:rsidRPr="00101C70">
        <w:rPr>
          <w:lang w:val="en-CA"/>
        </w:rPr>
        <w:t>Match the image with the word.</w:t>
      </w:r>
    </w:p>
    <w:p w14:paraId="6513FE0C" w14:textId="77777777" w:rsidR="00F47B93" w:rsidRDefault="00F47B93" w:rsidP="00F47B93">
      <w:pPr>
        <w:pStyle w:val="Consigne-Texte"/>
        <w:numPr>
          <w:ilvl w:val="0"/>
          <w:numId w:val="12"/>
        </w:numPr>
        <w:ind w:left="360"/>
        <w:rPr>
          <w:lang w:val="en-CA"/>
        </w:rPr>
      </w:pPr>
      <w:r w:rsidRPr="00101C70">
        <w:rPr>
          <w:lang w:val="en-CA"/>
        </w:rPr>
        <w:t>Refer to the example.</w:t>
      </w:r>
    </w:p>
    <w:p w14:paraId="4B060E5E" w14:textId="77777777" w:rsidR="00F47B93" w:rsidRDefault="00F47B93" w:rsidP="00F47B93">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00526602">
        <w:trPr>
          <w:trHeight w:val="1611"/>
          <w:jc w:val="center"/>
        </w:trPr>
        <w:tc>
          <w:tcPr>
            <w:tcW w:w="6091" w:type="dxa"/>
          </w:tcPr>
          <w:p w14:paraId="4261F73A" w14:textId="77777777" w:rsidR="00F47B93" w:rsidRDefault="00F47B93" w:rsidP="00526602">
            <w:pPr>
              <w:rPr>
                <w:lang w:val="en-CA"/>
              </w:rPr>
            </w:pPr>
            <w:r>
              <w:rPr>
                <w:lang w:val="en-CA"/>
              </w:rPr>
              <w:t>Bee</w:t>
            </w:r>
          </w:p>
        </w:tc>
        <w:tc>
          <w:tcPr>
            <w:tcW w:w="1417" w:type="dxa"/>
          </w:tcPr>
          <w:p w14:paraId="4356460F" w14:textId="77777777" w:rsidR="00F47B93" w:rsidRDefault="00F47B93" w:rsidP="00526602">
            <w:pPr>
              <w:rPr>
                <w:lang w:val="en-CA"/>
              </w:rPr>
            </w:pPr>
            <w:r w:rsidRPr="00F863CC">
              <w:rPr>
                <w:noProof/>
                <w:lang w:val="fr-CA"/>
              </w:rPr>
              <w:drawing>
                <wp:inline distT="0" distB="0" distL="0" distR="0" wp14:anchorId="48121CE4" wp14:editId="2378FF8A">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66C5CFCE" w14:textId="77777777" w:rsidTr="00526602">
        <w:trPr>
          <w:trHeight w:val="1719"/>
          <w:jc w:val="center"/>
        </w:trPr>
        <w:tc>
          <w:tcPr>
            <w:tcW w:w="6091" w:type="dxa"/>
          </w:tcPr>
          <w:p w14:paraId="78924998" w14:textId="77777777" w:rsidR="00F47B93" w:rsidRDefault="00F47B93" w:rsidP="00526602">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17E3715">
                    <v:shape id="Connecteur droit avec flèche 1567292827"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3041F21E"/>
                  </w:pict>
                </mc:Fallback>
              </mc:AlternateContent>
            </w:r>
            <w:r>
              <w:rPr>
                <w:lang w:val="en-CA"/>
              </w:rPr>
              <w:t>Moth</w:t>
            </w:r>
          </w:p>
        </w:tc>
        <w:tc>
          <w:tcPr>
            <w:tcW w:w="1417" w:type="dxa"/>
          </w:tcPr>
          <w:p w14:paraId="1F1E418F" w14:textId="77777777" w:rsidR="00F47B93" w:rsidRDefault="00F47B93" w:rsidP="00526602">
            <w:pPr>
              <w:rPr>
                <w:lang w:val="en-CA"/>
              </w:rPr>
            </w:pPr>
            <w:r w:rsidRPr="00F863CC">
              <w:rPr>
                <w:noProof/>
                <w:lang w:val="fr-CA"/>
              </w:rPr>
              <w:drawing>
                <wp:inline distT="0" distB="0" distL="0" distR="0" wp14:anchorId="1372569C" wp14:editId="5D435FEF">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61CECAC5" w14:textId="77777777" w:rsidTr="00526602">
        <w:trPr>
          <w:trHeight w:val="1687"/>
          <w:jc w:val="center"/>
        </w:trPr>
        <w:tc>
          <w:tcPr>
            <w:tcW w:w="6091" w:type="dxa"/>
          </w:tcPr>
          <w:p w14:paraId="4DC20F44" w14:textId="77777777" w:rsidR="00F47B93" w:rsidRDefault="00F47B93" w:rsidP="00526602">
            <w:pPr>
              <w:rPr>
                <w:lang w:val="en-CA"/>
              </w:rPr>
            </w:pPr>
            <w:r>
              <w:rPr>
                <w:lang w:val="en-CA"/>
              </w:rPr>
              <w:t>Ant</w:t>
            </w:r>
          </w:p>
        </w:tc>
        <w:tc>
          <w:tcPr>
            <w:tcW w:w="1417" w:type="dxa"/>
          </w:tcPr>
          <w:p w14:paraId="28D08017" w14:textId="77777777" w:rsidR="00F47B93" w:rsidRDefault="00F47B93" w:rsidP="00526602">
            <w:pPr>
              <w:rPr>
                <w:lang w:val="en-CA"/>
              </w:rPr>
            </w:pPr>
            <w:r w:rsidRPr="00F863CC">
              <w:rPr>
                <w:noProof/>
                <w:lang w:val="fr-CA"/>
              </w:rPr>
              <w:drawing>
                <wp:inline distT="0" distB="0" distL="0" distR="0" wp14:anchorId="2DF5A49C" wp14:editId="7CC430F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54A54BA" w14:textId="77777777" w:rsidTr="00526602">
        <w:trPr>
          <w:trHeight w:val="1853"/>
          <w:jc w:val="center"/>
        </w:trPr>
        <w:tc>
          <w:tcPr>
            <w:tcW w:w="6091" w:type="dxa"/>
          </w:tcPr>
          <w:p w14:paraId="5545CE4B" w14:textId="77777777" w:rsidR="00F47B93" w:rsidRDefault="00F47B93" w:rsidP="00526602">
            <w:pPr>
              <w:rPr>
                <w:lang w:val="en-CA"/>
              </w:rPr>
            </w:pPr>
            <w:r>
              <w:rPr>
                <w:lang w:val="en-CA"/>
              </w:rPr>
              <w:t>Grasshopper</w:t>
            </w:r>
          </w:p>
        </w:tc>
        <w:tc>
          <w:tcPr>
            <w:tcW w:w="1417" w:type="dxa"/>
          </w:tcPr>
          <w:p w14:paraId="7207EE35" w14:textId="77777777" w:rsidR="00F47B93" w:rsidRDefault="00F47B93" w:rsidP="00526602">
            <w:pPr>
              <w:rPr>
                <w:lang w:val="en-CA"/>
              </w:rPr>
            </w:pPr>
            <w:r w:rsidRPr="00F863CC">
              <w:rPr>
                <w:noProof/>
                <w:lang w:val="fr-CA"/>
              </w:rPr>
              <w:drawing>
                <wp:inline distT="0" distB="0" distL="0" distR="0" wp14:anchorId="2416866B" wp14:editId="0D971EBE">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78A3C015" w14:textId="77777777" w:rsidTr="00526602">
        <w:trPr>
          <w:jc w:val="center"/>
        </w:trPr>
        <w:tc>
          <w:tcPr>
            <w:tcW w:w="6091" w:type="dxa"/>
          </w:tcPr>
          <w:p w14:paraId="7FA12594" w14:textId="77777777" w:rsidR="00F47B93" w:rsidRDefault="00F47B93" w:rsidP="00526602">
            <w:pPr>
              <w:rPr>
                <w:lang w:val="en-CA"/>
              </w:rPr>
            </w:pPr>
            <w:r>
              <w:rPr>
                <w:lang w:val="en-CA"/>
              </w:rPr>
              <w:t>Ladybug</w:t>
            </w:r>
          </w:p>
        </w:tc>
        <w:tc>
          <w:tcPr>
            <w:tcW w:w="1417" w:type="dxa"/>
          </w:tcPr>
          <w:p w14:paraId="642B9FF1" w14:textId="77777777" w:rsidR="00F47B93" w:rsidRDefault="00F47B93" w:rsidP="00526602">
            <w:pPr>
              <w:rPr>
                <w:lang w:val="en-CA"/>
              </w:rPr>
            </w:pPr>
            <w:r w:rsidRPr="00F863CC">
              <w:rPr>
                <w:noProof/>
                <w:lang w:val="fr-CA"/>
              </w:rPr>
              <w:drawing>
                <wp:inline distT="0" distB="0" distL="0" distR="0" wp14:anchorId="2CA7809F" wp14:editId="79831CB0">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r>
        <w:lastRenderedPageBreak/>
        <w:t>Anglais, langue seconde</w:t>
      </w:r>
    </w:p>
    <w:bookmarkStart w:id="23" w:name="_Toc40801675"/>
    <w:p w14:paraId="30CA7A2A" w14:textId="77777777" w:rsidR="00F47B93" w:rsidRDefault="00F47B93" w:rsidP="00F47B93">
      <w:pPr>
        <w:pStyle w:val="Titredelactivit"/>
        <w:rPr>
          <w:lang w:val="en-CA"/>
        </w:rPr>
      </w:pPr>
      <w:r w:rsidRPr="00F863CC">
        <w:rPr>
          <w:noProof/>
          <w:lang w:val="fr-CA"/>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1425745B">
              <v:shape id="Connecteur droit avec flèche 28"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339F1507"/>
            </w:pict>
          </mc:Fallback>
        </mc:AlternateContent>
      </w:r>
      <w:r w:rsidRPr="00F863CC">
        <w:rPr>
          <w:noProof/>
          <w:lang w:val="fr-CA"/>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1B74628A">
              <v:shape id="Connecteur droit avec flèche 27"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14669C6A"/>
            </w:pict>
          </mc:Fallback>
        </mc:AlternateContent>
      </w:r>
      <w:r w:rsidRPr="00A822E8">
        <w:rPr>
          <w:lang w:val="en-CA"/>
        </w:rPr>
        <w:t>Nature – Vocabulary 2 (Answer Key)</w:t>
      </w:r>
      <w:bookmarkEnd w:id="23"/>
    </w:p>
    <w:p w14:paraId="62BD70E0" w14:textId="77777777" w:rsidR="00F47B93" w:rsidRPr="002B43B7" w:rsidRDefault="00F47B93" w:rsidP="00F47B93">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00526602">
        <w:trPr>
          <w:trHeight w:val="1611"/>
          <w:jc w:val="center"/>
        </w:trPr>
        <w:tc>
          <w:tcPr>
            <w:tcW w:w="6091" w:type="dxa"/>
          </w:tcPr>
          <w:p w14:paraId="18A0367E" w14:textId="77777777" w:rsidR="00F47B93" w:rsidRDefault="00F47B93" w:rsidP="00526602">
            <w:pPr>
              <w:rPr>
                <w:lang w:val="en-CA"/>
              </w:rPr>
            </w:pPr>
            <w:r>
              <w:rPr>
                <w:lang w:val="en-CA"/>
              </w:rPr>
              <w:t>Bee</w:t>
            </w:r>
          </w:p>
        </w:tc>
        <w:tc>
          <w:tcPr>
            <w:tcW w:w="1417" w:type="dxa"/>
          </w:tcPr>
          <w:p w14:paraId="55572F94" w14:textId="77777777" w:rsidR="00F47B93" w:rsidRDefault="00F47B93" w:rsidP="00526602">
            <w:pPr>
              <w:rPr>
                <w:lang w:val="en-CA"/>
              </w:rPr>
            </w:pPr>
            <w:r w:rsidRPr="00F863CC">
              <w:rPr>
                <w:noProof/>
                <w:lang w:val="fr-CA"/>
              </w:rPr>
              <w:drawing>
                <wp:inline distT="0" distB="0" distL="0" distR="0" wp14:anchorId="7BBD8519" wp14:editId="1C40F36C">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255AACDE" w14:textId="77777777" w:rsidTr="00526602">
        <w:trPr>
          <w:trHeight w:val="1719"/>
          <w:jc w:val="center"/>
        </w:trPr>
        <w:tc>
          <w:tcPr>
            <w:tcW w:w="6091" w:type="dxa"/>
          </w:tcPr>
          <w:p w14:paraId="1967C57C" w14:textId="77777777" w:rsidR="00F47B93" w:rsidRDefault="00F47B93" w:rsidP="00526602">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E0E939A">
                    <v:shape id="Connecteur droit avec flèche 30"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39A707CC"/>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6B5235E">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403E6176"/>
                  </w:pict>
                </mc:Fallback>
              </mc:AlternateContent>
            </w:r>
            <w:r>
              <w:rPr>
                <w:lang w:val="en-CA"/>
              </w:rPr>
              <w:t>Moth</w:t>
            </w:r>
          </w:p>
        </w:tc>
        <w:tc>
          <w:tcPr>
            <w:tcW w:w="1417" w:type="dxa"/>
          </w:tcPr>
          <w:p w14:paraId="3D0FE1EA" w14:textId="77777777" w:rsidR="00F47B93" w:rsidRDefault="00F47B93" w:rsidP="00526602">
            <w:pPr>
              <w:rPr>
                <w:lang w:val="en-CA"/>
              </w:rPr>
            </w:pPr>
            <w:r w:rsidRPr="00F863CC">
              <w:rPr>
                <w:noProof/>
                <w:lang w:val="fr-CA"/>
              </w:rPr>
              <w:drawing>
                <wp:inline distT="0" distB="0" distL="0" distR="0" wp14:anchorId="5316AB28" wp14:editId="156F9A7F">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44E8086C" w14:textId="77777777" w:rsidTr="00526602">
        <w:trPr>
          <w:trHeight w:val="1687"/>
          <w:jc w:val="center"/>
        </w:trPr>
        <w:tc>
          <w:tcPr>
            <w:tcW w:w="6091" w:type="dxa"/>
          </w:tcPr>
          <w:p w14:paraId="22A698D7" w14:textId="77777777" w:rsidR="00F47B93" w:rsidRDefault="00F47B93" w:rsidP="00526602">
            <w:pPr>
              <w:rPr>
                <w:lang w:val="en-CA"/>
              </w:rPr>
            </w:pPr>
            <w:r>
              <w:rPr>
                <w:lang w:val="en-CA"/>
              </w:rPr>
              <w:t>Ant</w:t>
            </w:r>
          </w:p>
        </w:tc>
        <w:tc>
          <w:tcPr>
            <w:tcW w:w="1417" w:type="dxa"/>
          </w:tcPr>
          <w:p w14:paraId="6C4241ED" w14:textId="77777777" w:rsidR="00F47B93" w:rsidRDefault="00F47B93" w:rsidP="00526602">
            <w:pPr>
              <w:rPr>
                <w:lang w:val="en-CA"/>
              </w:rPr>
            </w:pPr>
            <w:r w:rsidRPr="00F863CC">
              <w:rPr>
                <w:noProof/>
                <w:lang w:val="fr-CA"/>
              </w:rPr>
              <w:drawing>
                <wp:inline distT="0" distB="0" distL="0" distR="0" wp14:anchorId="4E25459E" wp14:editId="7586AC43">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E7F70AD" w14:textId="77777777" w:rsidTr="00526602">
        <w:trPr>
          <w:trHeight w:val="1853"/>
          <w:jc w:val="center"/>
        </w:trPr>
        <w:tc>
          <w:tcPr>
            <w:tcW w:w="6091" w:type="dxa"/>
          </w:tcPr>
          <w:p w14:paraId="149803A9" w14:textId="77777777" w:rsidR="00F47B93" w:rsidRDefault="00F47B93" w:rsidP="00526602">
            <w:pPr>
              <w:rPr>
                <w:lang w:val="en-CA"/>
              </w:rPr>
            </w:pPr>
            <w:r w:rsidRPr="00F863CC">
              <w:rPr>
                <w:noProof/>
                <w:lang w:val="fr-CA"/>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21CCBBE">
                    <v:shape id="Connecteur droit avec flèche 29"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6ACC5E58"/>
                  </w:pict>
                </mc:Fallback>
              </mc:AlternateContent>
            </w:r>
            <w:r>
              <w:rPr>
                <w:lang w:val="en-CA"/>
              </w:rPr>
              <w:t>Grasshopper</w:t>
            </w:r>
          </w:p>
        </w:tc>
        <w:tc>
          <w:tcPr>
            <w:tcW w:w="1417" w:type="dxa"/>
          </w:tcPr>
          <w:p w14:paraId="26D11781" w14:textId="77777777" w:rsidR="00F47B93" w:rsidRDefault="00F47B93" w:rsidP="00526602">
            <w:pPr>
              <w:rPr>
                <w:lang w:val="en-CA"/>
              </w:rPr>
            </w:pPr>
            <w:r w:rsidRPr="00F863CC">
              <w:rPr>
                <w:noProof/>
                <w:lang w:val="fr-CA"/>
              </w:rPr>
              <w:drawing>
                <wp:inline distT="0" distB="0" distL="0" distR="0" wp14:anchorId="19469B3A" wp14:editId="62EF541C">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540AE864" w14:textId="77777777" w:rsidTr="00526602">
        <w:trPr>
          <w:jc w:val="center"/>
        </w:trPr>
        <w:tc>
          <w:tcPr>
            <w:tcW w:w="6091" w:type="dxa"/>
          </w:tcPr>
          <w:p w14:paraId="3A127B42" w14:textId="77777777" w:rsidR="00F47B93" w:rsidRDefault="00F47B93" w:rsidP="00526602">
            <w:pPr>
              <w:rPr>
                <w:lang w:val="en-CA"/>
              </w:rPr>
            </w:pPr>
            <w:r>
              <w:rPr>
                <w:lang w:val="en-CA"/>
              </w:rPr>
              <w:t>Ladybug</w:t>
            </w:r>
          </w:p>
        </w:tc>
        <w:tc>
          <w:tcPr>
            <w:tcW w:w="1417" w:type="dxa"/>
          </w:tcPr>
          <w:p w14:paraId="720F67B8" w14:textId="77777777" w:rsidR="00F47B93" w:rsidRDefault="00F47B93" w:rsidP="00526602">
            <w:pPr>
              <w:rPr>
                <w:lang w:val="en-CA"/>
              </w:rPr>
            </w:pPr>
            <w:r w:rsidRPr="00F863CC">
              <w:rPr>
                <w:noProof/>
                <w:lang w:val="fr-CA"/>
              </w:rPr>
              <w:drawing>
                <wp:inline distT="0" distB="0" distL="0" distR="0" wp14:anchorId="40218B0D" wp14:editId="127AA405">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r w:rsidRPr="0027657B">
        <w:lastRenderedPageBreak/>
        <w:t>Anglais, langue seconde</w:t>
      </w:r>
    </w:p>
    <w:p w14:paraId="67D72CD9" w14:textId="6B05CB54" w:rsidR="00F1009B" w:rsidRPr="0043475E" w:rsidRDefault="00F1009B" w:rsidP="00F1009B">
      <w:pPr>
        <w:pStyle w:val="Titredelactivit"/>
        <w:rPr>
          <w:lang w:val="fr-CA"/>
        </w:rPr>
      </w:pPr>
      <w:bookmarkStart w:id="24" w:name="_Toc40801676"/>
      <w:r w:rsidRPr="0043475E">
        <w:rPr>
          <w:lang w:val="fr-CA"/>
        </w:rPr>
        <w:t>Nature – Scavenger Hunt</w:t>
      </w:r>
      <w:bookmarkEnd w:id="24"/>
    </w:p>
    <w:p w14:paraId="0F6A5DAE" w14:textId="32652720" w:rsidR="00F863CC" w:rsidRDefault="00F863CC" w:rsidP="008214C4">
      <w:pPr>
        <w:pStyle w:val="Consigne-Titre"/>
        <w:rPr>
          <w:lang w:val="en-CA"/>
        </w:rPr>
      </w:pPr>
      <w:bookmarkStart w:id="25" w:name="_Toc40801677"/>
      <w:r w:rsidRPr="00F863CC">
        <w:rPr>
          <w:lang w:val="en-CA"/>
        </w:rPr>
        <w:t>Instructions :</w:t>
      </w:r>
      <w:bookmarkEnd w:id="25"/>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26"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00EB5A43">
        <w:rPr>
          <w:lang w:val="en-CA"/>
        </w:rPr>
        <w:t>Put a checkmark</w:t>
      </w:r>
      <w:r w:rsidR="00FD07BC" w:rsidRPr="00EB5A43">
        <w:rPr>
          <w:lang w:val="en-CA"/>
        </w:rPr>
        <w:t xml:space="preserve"> </w:t>
      </w:r>
      <w:r w:rsidRPr="00EB5A43">
        <w:rPr>
          <w:lang w:val="en-CA"/>
        </w:rPr>
        <w:t>(√)</w:t>
      </w:r>
      <w:r w:rsidR="00FD07BC" w:rsidRPr="00EB5A43">
        <w:rPr>
          <w:lang w:val="en-CA"/>
        </w:rPr>
        <w:t xml:space="preserve"> </w:t>
      </w:r>
      <w:r w:rsidRPr="00EB5A43">
        <w:rPr>
          <w:lang w:val="en-CA"/>
        </w:rPr>
        <w:t xml:space="preserve">next to the word when you have it. </w:t>
      </w:r>
    </w:p>
    <w:bookmarkEnd w:id="26"/>
    <w:p w14:paraId="1DEBC887" w14:textId="75A8F34B" w:rsidR="0025687E" w:rsidRDefault="0025687E" w:rsidP="00F863CC">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00526602">
        <w:trPr>
          <w:trHeight w:val="539"/>
        </w:trPr>
        <w:tc>
          <w:tcPr>
            <w:tcW w:w="5035" w:type="dxa"/>
          </w:tcPr>
          <w:p w14:paraId="0599C170" w14:textId="77777777" w:rsidR="000E644F" w:rsidRDefault="000E644F" w:rsidP="00526602">
            <w:pPr>
              <w:rPr>
                <w:lang w:val="en-CA"/>
              </w:rPr>
            </w:pPr>
            <w:r>
              <w:rPr>
                <w:lang w:val="en-CA"/>
              </w:rPr>
              <w:t>An acorn</w:t>
            </w:r>
          </w:p>
        </w:tc>
        <w:tc>
          <w:tcPr>
            <w:tcW w:w="5035" w:type="dxa"/>
            <w:vMerge w:val="restart"/>
          </w:tcPr>
          <w:p w14:paraId="769E9856" w14:textId="77777777" w:rsidR="000E644F" w:rsidRDefault="000E644F" w:rsidP="00526602">
            <w:pPr>
              <w:rPr>
                <w:lang w:val="en-CA"/>
              </w:rPr>
            </w:pPr>
            <w:r w:rsidRPr="00F863CC">
              <w:rPr>
                <w:noProof/>
                <w:lang w:val="fr-CA"/>
              </w:rPr>
              <w:drawing>
                <wp:inline distT="0" distB="0" distL="0" distR="0" wp14:anchorId="14457BCC" wp14:editId="05F3123C">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0E644F" w14:paraId="170C68D2" w14:textId="77777777" w:rsidTr="00526602">
        <w:trPr>
          <w:trHeight w:val="539"/>
        </w:trPr>
        <w:tc>
          <w:tcPr>
            <w:tcW w:w="5035" w:type="dxa"/>
          </w:tcPr>
          <w:p w14:paraId="6ABE4420" w14:textId="77777777" w:rsidR="000E644F" w:rsidRDefault="000E644F" w:rsidP="00526602">
            <w:pPr>
              <w:rPr>
                <w:lang w:val="en-CA"/>
              </w:rPr>
            </w:pPr>
            <w:r>
              <w:rPr>
                <w:lang w:val="en-CA"/>
              </w:rPr>
              <w:t>A small branch</w:t>
            </w:r>
          </w:p>
        </w:tc>
        <w:tc>
          <w:tcPr>
            <w:tcW w:w="5035" w:type="dxa"/>
            <w:vMerge/>
          </w:tcPr>
          <w:p w14:paraId="20487710" w14:textId="77777777" w:rsidR="000E644F" w:rsidRDefault="000E644F" w:rsidP="00526602">
            <w:pPr>
              <w:rPr>
                <w:lang w:val="en-CA"/>
              </w:rPr>
            </w:pPr>
          </w:p>
        </w:tc>
      </w:tr>
      <w:tr w:rsidR="000E644F" w14:paraId="63F0889A" w14:textId="77777777" w:rsidTr="00526602">
        <w:trPr>
          <w:trHeight w:val="539"/>
        </w:trPr>
        <w:tc>
          <w:tcPr>
            <w:tcW w:w="5035" w:type="dxa"/>
          </w:tcPr>
          <w:p w14:paraId="521E091E" w14:textId="77777777" w:rsidR="000E644F" w:rsidRDefault="000E644F" w:rsidP="00526602">
            <w:pPr>
              <w:rPr>
                <w:lang w:val="en-CA"/>
              </w:rPr>
            </w:pPr>
            <w:r>
              <w:rPr>
                <w:lang w:val="en-CA"/>
              </w:rPr>
              <w:t>A green leaf</w:t>
            </w:r>
          </w:p>
        </w:tc>
        <w:tc>
          <w:tcPr>
            <w:tcW w:w="5035" w:type="dxa"/>
            <w:vMerge/>
          </w:tcPr>
          <w:p w14:paraId="6550B304" w14:textId="77777777" w:rsidR="000E644F" w:rsidRDefault="000E644F" w:rsidP="00526602">
            <w:pPr>
              <w:rPr>
                <w:lang w:val="en-CA"/>
              </w:rPr>
            </w:pPr>
          </w:p>
        </w:tc>
      </w:tr>
      <w:tr w:rsidR="000E644F" w14:paraId="6F2B0DCA" w14:textId="77777777" w:rsidTr="00526602">
        <w:trPr>
          <w:trHeight w:val="539"/>
        </w:trPr>
        <w:tc>
          <w:tcPr>
            <w:tcW w:w="5035" w:type="dxa"/>
          </w:tcPr>
          <w:p w14:paraId="1DB56838" w14:textId="77777777" w:rsidR="000E644F" w:rsidRDefault="000E644F" w:rsidP="00526602">
            <w:pPr>
              <w:rPr>
                <w:lang w:val="en-CA"/>
              </w:rPr>
            </w:pPr>
            <w:r>
              <w:rPr>
                <w:lang w:val="en-CA"/>
              </w:rPr>
              <w:t>A red leaf</w:t>
            </w:r>
          </w:p>
        </w:tc>
        <w:tc>
          <w:tcPr>
            <w:tcW w:w="5035" w:type="dxa"/>
            <w:vMerge/>
          </w:tcPr>
          <w:p w14:paraId="536BF1E0" w14:textId="77777777" w:rsidR="000E644F" w:rsidRDefault="000E644F" w:rsidP="00526602">
            <w:pPr>
              <w:rPr>
                <w:lang w:val="en-CA"/>
              </w:rPr>
            </w:pPr>
          </w:p>
        </w:tc>
      </w:tr>
      <w:tr w:rsidR="000E644F" w14:paraId="732406CF" w14:textId="77777777" w:rsidTr="00526602">
        <w:trPr>
          <w:trHeight w:val="539"/>
        </w:trPr>
        <w:tc>
          <w:tcPr>
            <w:tcW w:w="5035" w:type="dxa"/>
          </w:tcPr>
          <w:p w14:paraId="61BD0268" w14:textId="77777777" w:rsidR="000E644F" w:rsidRDefault="000E644F" w:rsidP="00526602">
            <w:pPr>
              <w:rPr>
                <w:lang w:val="en-CA"/>
              </w:rPr>
            </w:pPr>
            <w:r>
              <w:rPr>
                <w:lang w:val="en-CA"/>
              </w:rPr>
              <w:t>A white pebble</w:t>
            </w:r>
          </w:p>
        </w:tc>
        <w:tc>
          <w:tcPr>
            <w:tcW w:w="5035" w:type="dxa"/>
            <w:vMerge/>
          </w:tcPr>
          <w:p w14:paraId="2B122BB8" w14:textId="77777777" w:rsidR="000E644F" w:rsidRDefault="000E644F" w:rsidP="00526602">
            <w:pPr>
              <w:rPr>
                <w:lang w:val="en-CA"/>
              </w:rPr>
            </w:pPr>
          </w:p>
        </w:tc>
      </w:tr>
      <w:tr w:rsidR="000E644F" w14:paraId="3DE1B0B6" w14:textId="77777777" w:rsidTr="00526602">
        <w:trPr>
          <w:trHeight w:val="539"/>
        </w:trPr>
        <w:tc>
          <w:tcPr>
            <w:tcW w:w="5035" w:type="dxa"/>
          </w:tcPr>
          <w:p w14:paraId="482632A7" w14:textId="77777777" w:rsidR="000E644F" w:rsidRDefault="000E644F" w:rsidP="00526602">
            <w:pPr>
              <w:rPr>
                <w:lang w:val="en-CA"/>
              </w:rPr>
            </w:pPr>
            <w:r>
              <w:rPr>
                <w:lang w:val="en-CA"/>
              </w:rPr>
              <w:t>A feather</w:t>
            </w:r>
          </w:p>
        </w:tc>
        <w:tc>
          <w:tcPr>
            <w:tcW w:w="5035" w:type="dxa"/>
            <w:vMerge/>
          </w:tcPr>
          <w:p w14:paraId="7C720974" w14:textId="77777777" w:rsidR="000E644F" w:rsidRDefault="000E644F" w:rsidP="00526602">
            <w:pPr>
              <w:rPr>
                <w:lang w:val="en-CA"/>
              </w:rPr>
            </w:pPr>
          </w:p>
        </w:tc>
      </w:tr>
      <w:tr w:rsidR="000E644F" w14:paraId="001D69AB" w14:textId="77777777" w:rsidTr="00526602">
        <w:trPr>
          <w:trHeight w:val="539"/>
        </w:trPr>
        <w:tc>
          <w:tcPr>
            <w:tcW w:w="5035" w:type="dxa"/>
          </w:tcPr>
          <w:p w14:paraId="1644FC7A" w14:textId="77777777" w:rsidR="000E644F" w:rsidRDefault="000E644F" w:rsidP="00526602">
            <w:pPr>
              <w:rPr>
                <w:lang w:val="en-CA"/>
              </w:rPr>
            </w:pPr>
            <w:r>
              <w:rPr>
                <w:lang w:val="en-CA"/>
              </w:rPr>
              <w:t>A dandelion</w:t>
            </w:r>
          </w:p>
        </w:tc>
        <w:tc>
          <w:tcPr>
            <w:tcW w:w="5035" w:type="dxa"/>
            <w:vMerge/>
          </w:tcPr>
          <w:p w14:paraId="6F969D4C" w14:textId="77777777" w:rsidR="000E644F" w:rsidRDefault="000E644F" w:rsidP="00526602">
            <w:pPr>
              <w:rPr>
                <w:lang w:val="en-CA"/>
              </w:rPr>
            </w:pPr>
          </w:p>
        </w:tc>
      </w:tr>
      <w:tr w:rsidR="000E644F" w:rsidRPr="007845F8" w14:paraId="3C57D8F4" w14:textId="77777777" w:rsidTr="00526602">
        <w:trPr>
          <w:trHeight w:val="539"/>
        </w:trPr>
        <w:tc>
          <w:tcPr>
            <w:tcW w:w="5035" w:type="dxa"/>
          </w:tcPr>
          <w:p w14:paraId="09AA46F0" w14:textId="15D725C5" w:rsidR="000E644F" w:rsidRDefault="000E644F" w:rsidP="00526602">
            <w:pPr>
              <w:rPr>
                <w:lang w:val="en-CA"/>
              </w:rPr>
            </w:pPr>
            <w:r w:rsidRPr="00F863CC">
              <w:rPr>
                <w:lang w:val="en-CA"/>
              </w:rPr>
              <w:t>A cap (a bottle cap)</w:t>
            </w:r>
          </w:p>
        </w:tc>
        <w:tc>
          <w:tcPr>
            <w:tcW w:w="5035" w:type="dxa"/>
            <w:vMerge/>
          </w:tcPr>
          <w:p w14:paraId="64701EBB" w14:textId="77777777" w:rsidR="000E644F" w:rsidRDefault="000E644F" w:rsidP="00526602">
            <w:pPr>
              <w:rPr>
                <w:lang w:val="en-CA"/>
              </w:rPr>
            </w:pPr>
          </w:p>
        </w:tc>
      </w:tr>
      <w:tr w:rsidR="000E644F" w:rsidRPr="004F715B" w14:paraId="26F42B69" w14:textId="77777777" w:rsidTr="00526602">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526602">
            <w:pPr>
              <w:rPr>
                <w:lang w:val="en-CA"/>
              </w:rPr>
            </w:pPr>
          </w:p>
        </w:tc>
      </w:tr>
      <w:tr w:rsidR="000E644F" w:rsidRPr="007845F8" w14:paraId="1FA3C7B9" w14:textId="77777777" w:rsidTr="00526602">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526602">
            <w:pPr>
              <w:rPr>
                <w:lang w:val="en-CA"/>
              </w:rPr>
            </w:pPr>
          </w:p>
        </w:tc>
      </w:tr>
      <w:tr w:rsidR="000E644F" w:rsidRPr="004F715B" w14:paraId="07686F10" w14:textId="77777777" w:rsidTr="00526602">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526602">
            <w:pPr>
              <w:rPr>
                <w:lang w:val="en-CA"/>
              </w:rPr>
            </w:pPr>
          </w:p>
        </w:tc>
      </w:tr>
      <w:tr w:rsidR="000E644F" w14:paraId="67070B32" w14:textId="77777777" w:rsidTr="00526602">
        <w:trPr>
          <w:trHeight w:val="539"/>
        </w:trPr>
        <w:tc>
          <w:tcPr>
            <w:tcW w:w="5035" w:type="dxa"/>
          </w:tcPr>
          <w:p w14:paraId="00322C72" w14:textId="77777777" w:rsidR="000E644F" w:rsidRDefault="000E644F" w:rsidP="00526602">
            <w:pPr>
              <w:rPr>
                <w:lang w:val="en-CA"/>
              </w:rPr>
            </w:pPr>
            <w:r>
              <w:rPr>
                <w:lang w:val="en-CA"/>
              </w:rPr>
              <w:t>A red object</w:t>
            </w:r>
          </w:p>
        </w:tc>
        <w:tc>
          <w:tcPr>
            <w:tcW w:w="5035" w:type="dxa"/>
            <w:vMerge/>
          </w:tcPr>
          <w:p w14:paraId="1FDFC7F7" w14:textId="77777777" w:rsidR="000E644F" w:rsidRDefault="000E644F" w:rsidP="00526602">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r w:rsidRPr="0027657B">
        <w:lastRenderedPageBreak/>
        <w:t>Anglais, langue seconde</w:t>
      </w:r>
    </w:p>
    <w:p w14:paraId="040A0788" w14:textId="6BB8156B" w:rsidR="00F1009B" w:rsidRPr="00F1009B" w:rsidRDefault="0025687E" w:rsidP="00F1009B">
      <w:pPr>
        <w:pStyle w:val="Titredelactivit"/>
        <w:rPr>
          <w:lang w:val="en-CA"/>
        </w:rPr>
      </w:pPr>
      <w:bookmarkStart w:id="27" w:name="_Toc40801678"/>
      <w:r w:rsidRPr="00E3422E">
        <w:rPr>
          <w:lang w:val="en-CA"/>
        </w:rPr>
        <w:t>N</w:t>
      </w:r>
      <w:r w:rsidR="00F1009B" w:rsidRPr="00F1009B">
        <w:rPr>
          <w:lang w:val="en-CA"/>
        </w:rPr>
        <w:t xml:space="preserve">ature – </w:t>
      </w:r>
      <w:r w:rsidR="00F1009B" w:rsidRPr="00E3422E">
        <w:rPr>
          <w:lang w:val="en-CA"/>
        </w:rPr>
        <w:t>Speaking Activity</w:t>
      </w:r>
      <w:bookmarkEnd w:id="27"/>
    </w:p>
    <w:p w14:paraId="2D79D5A1" w14:textId="2B2E38E3" w:rsidR="00F863CC" w:rsidRDefault="00F863CC" w:rsidP="00356279">
      <w:pPr>
        <w:pStyle w:val="Consigne-Titre"/>
        <w:rPr>
          <w:lang w:val="en-CA"/>
        </w:rPr>
      </w:pPr>
      <w:bookmarkStart w:id="28" w:name="_Toc40801679"/>
      <w:r w:rsidRPr="00F863CC">
        <w:rPr>
          <w:lang w:val="en-CA"/>
        </w:rPr>
        <w:t>Instructions:</w:t>
      </w:r>
      <w:bookmarkEnd w:id="28"/>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18E29341" w:rsidR="00F863CC" w:rsidRDefault="00F863CC" w:rsidP="00F863CC">
      <w:pPr>
        <w:rPr>
          <w:lang w:val="en-CA"/>
        </w:rPr>
      </w:pPr>
      <w:r w:rsidRPr="00F863CC">
        <w:rPr>
          <w:lang w:val="en-CA"/>
        </w:rPr>
        <w:t>Where do you like to do outside? With who?</w:t>
      </w:r>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r w:rsidRPr="0027657B">
        <w:lastRenderedPageBreak/>
        <w:t>Anglais, langue seconde</w:t>
      </w:r>
    </w:p>
    <w:p w14:paraId="3000BFA4" w14:textId="7AA2AB63" w:rsidR="00F1009B" w:rsidRPr="00F1009B" w:rsidRDefault="00F1009B" w:rsidP="00F1009B">
      <w:pPr>
        <w:pStyle w:val="Titredelactivit"/>
        <w:rPr>
          <w:lang w:val="en-CA"/>
        </w:rPr>
      </w:pPr>
      <w:bookmarkStart w:id="29" w:name="_Toc40801680"/>
      <w:r w:rsidRPr="00F1009B">
        <w:rPr>
          <w:lang w:val="en-CA"/>
        </w:rPr>
        <w:t xml:space="preserve">Nature – </w:t>
      </w:r>
      <w:r w:rsidRPr="00E3422E">
        <w:rPr>
          <w:lang w:val="en-CA"/>
        </w:rPr>
        <w:t>Writing Activity</w:t>
      </w:r>
      <w:bookmarkEnd w:id="29"/>
    </w:p>
    <w:p w14:paraId="46F89710" w14:textId="77777777" w:rsidR="00F863CC" w:rsidRPr="00F863CC" w:rsidRDefault="00F863CC" w:rsidP="00F3717A">
      <w:pPr>
        <w:pStyle w:val="Consigne-Titre"/>
        <w:rPr>
          <w:lang w:val="en-CA"/>
        </w:rPr>
      </w:pPr>
      <w:bookmarkStart w:id="30" w:name="_Toc40801681"/>
      <w:r w:rsidRPr="00EB5A43">
        <w:rPr>
          <w:lang w:val="en-CA"/>
        </w:rPr>
        <w:t>Instructions</w:t>
      </w:r>
      <w:r w:rsidRPr="00F863CC">
        <w:rPr>
          <w:lang w:val="en-CA"/>
        </w:rPr>
        <w:t>:</w:t>
      </w:r>
      <w:bookmarkEnd w:id="30"/>
      <w:r w:rsidRPr="00F863CC">
        <w:rPr>
          <w:lang w:val="en-CA"/>
        </w:rPr>
        <w:t xml:space="preserve"> </w:t>
      </w:r>
    </w:p>
    <w:p w14:paraId="49C80F0A" w14:textId="26A1D4FF" w:rsidR="00F863CC" w:rsidRDefault="00F863CC" w:rsidP="00F3717A">
      <w:pPr>
        <w:pStyle w:val="Consigne-Texte"/>
        <w:rPr>
          <w:lang w:val="en-CA"/>
        </w:rPr>
      </w:pPr>
      <w:r w:rsidRPr="00EB5A43">
        <w:rPr>
          <w:lang w:val="en-CA"/>
        </w:rPr>
        <w:t xml:space="preserve">Answer the question: What </w:t>
      </w:r>
      <w:r w:rsidR="00DD1911" w:rsidRPr="00EB5A43">
        <w:rPr>
          <w:lang w:val="en-CA"/>
        </w:rPr>
        <w:t>do I</w:t>
      </w:r>
      <w:r w:rsidRPr="00EB5A43">
        <w:rPr>
          <w:lang w:val="en-CA"/>
        </w:rPr>
        <w:t xml:space="preserve"> love about nature?</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77777777" w:rsidR="00F863CC" w:rsidRPr="00F863CC" w:rsidRDefault="00F863CC" w:rsidP="00726F06">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7845F8" w14:paraId="3E8F8A93" w14:textId="77777777" w:rsidTr="00526602">
        <w:trPr>
          <w:trHeight w:val="340"/>
        </w:trPr>
        <w:tc>
          <w:tcPr>
            <w:tcW w:w="10070" w:type="dxa"/>
          </w:tcPr>
          <w:p w14:paraId="732DC946" w14:textId="77777777" w:rsidR="008A234B" w:rsidRDefault="008A234B" w:rsidP="00526602">
            <w:pPr>
              <w:rPr>
                <w:lang w:val="en-CA"/>
              </w:rPr>
            </w:pPr>
          </w:p>
        </w:tc>
      </w:tr>
      <w:tr w:rsidR="008A234B" w:rsidRPr="007845F8" w14:paraId="31FC705A" w14:textId="77777777" w:rsidTr="00526602">
        <w:trPr>
          <w:trHeight w:val="340"/>
        </w:trPr>
        <w:tc>
          <w:tcPr>
            <w:tcW w:w="10070" w:type="dxa"/>
          </w:tcPr>
          <w:p w14:paraId="23C404E4" w14:textId="77777777" w:rsidR="008A234B" w:rsidRDefault="008A234B" w:rsidP="00526602">
            <w:pPr>
              <w:rPr>
                <w:lang w:val="en-CA"/>
              </w:rPr>
            </w:pPr>
          </w:p>
        </w:tc>
      </w:tr>
      <w:tr w:rsidR="008A234B" w:rsidRPr="007845F8" w14:paraId="0832A047" w14:textId="77777777" w:rsidTr="00526602">
        <w:trPr>
          <w:trHeight w:val="340"/>
        </w:trPr>
        <w:tc>
          <w:tcPr>
            <w:tcW w:w="10070" w:type="dxa"/>
          </w:tcPr>
          <w:p w14:paraId="3C6EF826" w14:textId="77777777" w:rsidR="008A234B" w:rsidRDefault="008A234B" w:rsidP="00526602">
            <w:pPr>
              <w:rPr>
                <w:lang w:val="en-CA"/>
              </w:rPr>
            </w:pPr>
          </w:p>
        </w:tc>
      </w:tr>
      <w:tr w:rsidR="008A234B" w:rsidRPr="007845F8" w14:paraId="17223D59" w14:textId="77777777" w:rsidTr="00526602">
        <w:trPr>
          <w:trHeight w:val="340"/>
        </w:trPr>
        <w:tc>
          <w:tcPr>
            <w:tcW w:w="10070" w:type="dxa"/>
          </w:tcPr>
          <w:p w14:paraId="193B6870" w14:textId="77777777" w:rsidR="008A234B" w:rsidRDefault="008A234B" w:rsidP="00526602">
            <w:pPr>
              <w:rPr>
                <w:lang w:val="en-CA"/>
              </w:rPr>
            </w:pPr>
          </w:p>
        </w:tc>
      </w:tr>
      <w:tr w:rsidR="008A234B" w:rsidRPr="007845F8" w14:paraId="465D6FCD" w14:textId="77777777" w:rsidTr="00526602">
        <w:trPr>
          <w:trHeight w:val="340"/>
        </w:trPr>
        <w:tc>
          <w:tcPr>
            <w:tcW w:w="10070" w:type="dxa"/>
          </w:tcPr>
          <w:p w14:paraId="17983CB3" w14:textId="77777777" w:rsidR="008A234B" w:rsidRDefault="008A234B" w:rsidP="00526602">
            <w:pPr>
              <w:rPr>
                <w:lang w:val="en-CA"/>
              </w:rPr>
            </w:pPr>
          </w:p>
        </w:tc>
      </w:tr>
      <w:tr w:rsidR="008A234B" w:rsidRPr="007845F8" w14:paraId="7BCE4C68" w14:textId="77777777" w:rsidTr="00526602">
        <w:trPr>
          <w:trHeight w:val="340"/>
        </w:trPr>
        <w:tc>
          <w:tcPr>
            <w:tcW w:w="10070" w:type="dxa"/>
          </w:tcPr>
          <w:p w14:paraId="0996DDF9" w14:textId="77777777" w:rsidR="008A234B" w:rsidRDefault="008A234B" w:rsidP="00526602">
            <w:pPr>
              <w:rPr>
                <w:lang w:val="en-CA"/>
              </w:rPr>
            </w:pPr>
          </w:p>
        </w:tc>
      </w:tr>
      <w:tr w:rsidR="008A234B" w:rsidRPr="007845F8" w14:paraId="66FF825D" w14:textId="77777777" w:rsidTr="00526602">
        <w:trPr>
          <w:trHeight w:val="340"/>
        </w:trPr>
        <w:tc>
          <w:tcPr>
            <w:tcW w:w="10070" w:type="dxa"/>
          </w:tcPr>
          <w:p w14:paraId="34561F67" w14:textId="77777777" w:rsidR="008A234B" w:rsidRDefault="008A234B" w:rsidP="00526602">
            <w:pPr>
              <w:rPr>
                <w:lang w:val="en-CA"/>
              </w:rPr>
            </w:pPr>
          </w:p>
        </w:tc>
      </w:tr>
    </w:tbl>
    <w:p w14:paraId="0632E500" w14:textId="77777777" w:rsidR="00F1009B" w:rsidRDefault="00F863CC" w:rsidP="00FE2165">
      <w:pPr>
        <w:pStyle w:val="Consigne-Titre"/>
        <w:rPr>
          <w:lang w:val="en-CA"/>
        </w:rPr>
      </w:pPr>
      <w:bookmarkStart w:id="31" w:name="_Toc40801682"/>
      <w:r w:rsidRPr="00FE2165">
        <w:rPr>
          <w:lang w:val="en-CA"/>
        </w:rPr>
        <w:t>Checklist</w:t>
      </w:r>
      <w:r w:rsidRPr="00F863CC">
        <w:rPr>
          <w:lang w:val="en-CA"/>
        </w:rPr>
        <w:t>:</w:t>
      </w:r>
      <w:bookmarkEnd w:id="31"/>
    </w:p>
    <w:p w14:paraId="38FCF195" w14:textId="77777777" w:rsidR="00D755C6" w:rsidRPr="00376DA2" w:rsidRDefault="00D755C6" w:rsidP="00D755C6">
      <w:pPr>
        <w:rPr>
          <w:lang w:val="en-CA"/>
        </w:rPr>
      </w:pPr>
      <w:r w:rsidRPr="00376DA2">
        <w:rPr>
          <w:lang w:val="en-CA"/>
        </w:rPr>
        <w:t>Verify it with the checklist below. Circle  YES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32"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r w:rsidRPr="00125175">
        <w:rPr>
          <w:lang w:val="en-CA"/>
        </w:rPr>
        <w:lastRenderedPageBreak/>
        <w:t>Anglais, langue seconde</w:t>
      </w:r>
    </w:p>
    <w:p w14:paraId="2AFEC387" w14:textId="57B30B3C" w:rsidR="00E3422E" w:rsidRPr="00E3422E" w:rsidRDefault="00E3422E" w:rsidP="00E3422E">
      <w:pPr>
        <w:pStyle w:val="Titredelactivit"/>
        <w:rPr>
          <w:lang w:val="en-CA"/>
        </w:rPr>
      </w:pPr>
      <w:bookmarkStart w:id="33" w:name="_Toc40801683"/>
      <w:r w:rsidRPr="00E3422E">
        <w:rPr>
          <w:lang w:val="en-CA"/>
        </w:rPr>
        <w:t xml:space="preserve">Annexe – </w:t>
      </w:r>
      <w:bookmarkEnd w:id="32"/>
      <w:r w:rsidRPr="00E3422E">
        <w:rPr>
          <w:lang w:val="en-CA"/>
        </w:rPr>
        <w:t>To find books and videos</w:t>
      </w:r>
      <w:bookmarkEnd w:id="33"/>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A03DFA" w14:paraId="778F2ADC" w14:textId="77777777" w:rsidTr="00526602">
        <w:tc>
          <w:tcPr>
            <w:tcW w:w="8122" w:type="dxa"/>
          </w:tcPr>
          <w:p w14:paraId="32E0BE2D" w14:textId="77777777" w:rsidR="00A03DFA" w:rsidRDefault="00A03DFA" w:rsidP="00526602">
            <w:pPr>
              <w:rPr>
                <w:lang w:val="en-CA"/>
              </w:rPr>
            </w:pPr>
            <w:r w:rsidRPr="00E85E3F">
              <w:rPr>
                <w:noProof/>
                <w:lang w:val="fr-CA"/>
              </w:rPr>
              <w:drawing>
                <wp:inline distT="0" distB="0" distL="0" distR="0" wp14:anchorId="29D3ACD7" wp14:editId="590F4709">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72EC8AA1" w14:textId="77777777" w:rsidR="00A03DFA" w:rsidRDefault="00A03DFA" w:rsidP="00526602">
            <w:pPr>
              <w:rPr>
                <w:lang w:val="en-CA"/>
              </w:rPr>
            </w:pPr>
          </w:p>
        </w:tc>
      </w:tr>
      <w:tr w:rsidR="00A03DFA" w:rsidRPr="007845F8" w14:paraId="31747A57" w14:textId="77777777" w:rsidTr="00526602">
        <w:trPr>
          <w:trHeight w:val="901"/>
        </w:trPr>
        <w:tc>
          <w:tcPr>
            <w:tcW w:w="8122" w:type="dxa"/>
          </w:tcPr>
          <w:p w14:paraId="4A6C3B2C" w14:textId="77777777" w:rsidR="00A03DFA" w:rsidRDefault="00A03DFA" w:rsidP="00526602">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19FCC8D7" wp14:editId="3A2509CC">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526ED90" w14:textId="77777777" w:rsidR="00A03DFA" w:rsidRDefault="00A03DFA" w:rsidP="00526602">
            <w:pPr>
              <w:rPr>
                <w:lang w:val="en-CA"/>
              </w:rPr>
            </w:pPr>
          </w:p>
        </w:tc>
      </w:tr>
      <w:tr w:rsidR="00A03DFA" w:rsidRPr="007845F8" w14:paraId="5C35C4B0" w14:textId="77777777" w:rsidTr="00526602">
        <w:trPr>
          <w:trHeight w:val="419"/>
        </w:trPr>
        <w:tc>
          <w:tcPr>
            <w:tcW w:w="8122" w:type="dxa"/>
          </w:tcPr>
          <w:p w14:paraId="5C862AF4" w14:textId="77777777" w:rsidR="00A03DFA" w:rsidRDefault="00A03DFA" w:rsidP="00526602">
            <w:pPr>
              <w:rPr>
                <w:lang w:val="en-CA"/>
              </w:rPr>
            </w:pPr>
            <w:r w:rsidRPr="00E85E3F">
              <w:rPr>
                <w:lang w:val="en-CA"/>
              </w:rPr>
              <w:t>You will be on this page. Click on '' TumbleSearch ''</w:t>
            </w:r>
          </w:p>
        </w:tc>
        <w:tc>
          <w:tcPr>
            <w:tcW w:w="2095" w:type="dxa"/>
          </w:tcPr>
          <w:p w14:paraId="222ABA32" w14:textId="77777777" w:rsidR="00A03DFA" w:rsidRDefault="00A03DFA" w:rsidP="00526602">
            <w:pPr>
              <w:rPr>
                <w:lang w:val="en-CA"/>
              </w:rPr>
            </w:pPr>
          </w:p>
        </w:tc>
      </w:tr>
      <w:tr w:rsidR="00A03DFA" w14:paraId="426A90A4" w14:textId="77777777" w:rsidTr="00526602">
        <w:trPr>
          <w:trHeight w:val="2266"/>
        </w:trPr>
        <w:tc>
          <w:tcPr>
            <w:tcW w:w="8122" w:type="dxa"/>
          </w:tcPr>
          <w:p w14:paraId="15C77A71" w14:textId="77777777" w:rsidR="00A03DFA" w:rsidRDefault="00A03DFA" w:rsidP="00526602">
            <w:pPr>
              <w:rPr>
                <w:lang w:val="en-CA"/>
              </w:rPr>
            </w:pPr>
            <w:r w:rsidRPr="00E85E3F">
              <w:rPr>
                <w:noProof/>
                <w:lang w:val="fr-CA"/>
              </w:rPr>
              <w:drawing>
                <wp:inline distT="0" distB="0" distL="0" distR="0" wp14:anchorId="6909782A" wp14:editId="39F5B5AB">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20B1071C" w14:textId="77777777" w:rsidR="00A03DFA" w:rsidRDefault="00A03DFA" w:rsidP="00526602">
            <w:pPr>
              <w:rPr>
                <w:lang w:val="en-CA"/>
              </w:rPr>
            </w:pPr>
            <w:r w:rsidRPr="00E85E3F">
              <w:rPr>
                <w:noProof/>
                <w:lang w:val="fr-CA"/>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00526602">
        <w:trPr>
          <w:trHeight w:val="1817"/>
        </w:trPr>
        <w:tc>
          <w:tcPr>
            <w:tcW w:w="8122" w:type="dxa"/>
          </w:tcPr>
          <w:p w14:paraId="0D3BCAC2" w14:textId="77777777" w:rsidR="00A03DFA" w:rsidRPr="00E85E3F" w:rsidRDefault="00A03DFA" w:rsidP="00526602">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526602">
            <w:pPr>
              <w:rPr>
                <w:lang w:val="en-CA"/>
              </w:rPr>
            </w:pPr>
            <w:r w:rsidRPr="00E85E3F">
              <w:rPr>
                <w:noProof/>
                <w:lang w:val="fr-CA"/>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526602">
            <w:pPr>
              <w:rPr>
                <w:lang w:val="en-CA"/>
              </w:rPr>
            </w:pPr>
          </w:p>
        </w:tc>
      </w:tr>
      <w:tr w:rsidR="00A03DFA" w:rsidRPr="007845F8" w14:paraId="6F4F58A4" w14:textId="77777777" w:rsidTr="00526602">
        <w:trPr>
          <w:trHeight w:val="70"/>
        </w:trPr>
        <w:tc>
          <w:tcPr>
            <w:tcW w:w="8122" w:type="dxa"/>
          </w:tcPr>
          <w:p w14:paraId="7E05BFE2" w14:textId="77777777" w:rsidR="00A03DFA" w:rsidRDefault="00A03DFA" w:rsidP="00526602">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526602">
            <w:pPr>
              <w:rPr>
                <w:lang w:val="en-CA"/>
              </w:rPr>
            </w:pPr>
            <w:r w:rsidRPr="00E85E3F">
              <w:rPr>
                <w:lang w:val="en-CA"/>
              </w:rPr>
              <w:t xml:space="preserve">Watch it two times (twice). </w:t>
            </w:r>
          </w:p>
        </w:tc>
        <w:tc>
          <w:tcPr>
            <w:tcW w:w="2095" w:type="dxa"/>
          </w:tcPr>
          <w:p w14:paraId="1E20E71F" w14:textId="77777777" w:rsidR="00A03DFA" w:rsidRDefault="00A03DFA" w:rsidP="00526602">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50"/>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16517D7" w:rsidR="006C3C45" w:rsidRPr="00BF31BF" w:rsidRDefault="003310E1" w:rsidP="006C3C45">
      <w:pPr>
        <w:pStyle w:val="Titredelactivit"/>
        <w:tabs>
          <w:tab w:val="left" w:pos="7170"/>
        </w:tabs>
      </w:pPr>
      <w:bookmarkStart w:id="34" w:name="_Toc40801684"/>
      <w:r>
        <w:t>Voyage dans le sud</w:t>
      </w:r>
      <w:bookmarkEnd w:id="34"/>
      <w:r w:rsidRPr="003310E1">
        <w:rPr>
          <w:b w:val="0"/>
          <w:noProof/>
        </w:rPr>
        <w:t xml:space="preserve"> </w:t>
      </w:r>
    </w:p>
    <w:p w14:paraId="150C5F8A" w14:textId="05DB70A9" w:rsidR="006C3C45" w:rsidRDefault="006C3C45" w:rsidP="00B64E57">
      <w:pPr>
        <w:pStyle w:val="Consigne-Titre"/>
      </w:pPr>
      <w:bookmarkStart w:id="35" w:name="_Toc37081482"/>
      <w:bookmarkStart w:id="36" w:name="_Toc40801685"/>
      <w:r w:rsidRPr="00B64E57">
        <w:t>Consigne</w:t>
      </w:r>
      <w:r w:rsidR="00EB5A43" w:rsidRPr="00B64E57">
        <w:t>s</w:t>
      </w:r>
      <w:r w:rsidRPr="00BF31BF">
        <w:t xml:space="preserve"> à l’élève</w:t>
      </w:r>
      <w:bookmarkEnd w:id="35"/>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00526602">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26D45FE8" w:rsidR="003E0BE5" w:rsidRDefault="003E0BE5" w:rsidP="00C6324A">
            <w:r>
              <w:t xml:space="preserve">Durant la relâche scolaire, tes parents veulent faire un voyage dans le sud avec ton frère et toi. Ils consultent deux agences de voyages. Ton frère Alexandre a 16 ans et toi </w:t>
            </w:r>
            <w:r w:rsidR="00C6324A">
              <w:t>11</w:t>
            </w:r>
            <w:r>
              <w:t xml:space="preserve"> ans.</w:t>
            </w:r>
          </w:p>
        </w:tc>
        <w:tc>
          <w:tcPr>
            <w:tcW w:w="2845" w:type="dxa"/>
          </w:tcPr>
          <w:p w14:paraId="05165BAF" w14:textId="77777777" w:rsidR="003E0BE5" w:rsidRDefault="003E0BE5" w:rsidP="00526602">
            <w:r>
              <w:rPr>
                <w:rFonts w:cs="Arial"/>
                <w:b/>
                <w:noProof/>
                <w:color w:val="0070C0"/>
                <w:sz w:val="50"/>
                <w:szCs w:val="40"/>
                <w:lang w:val="fr-CA"/>
              </w:rPr>
              <w:drawing>
                <wp:inline distT="0" distB="0" distL="0" distR="0" wp14:anchorId="253CC377" wp14:editId="27236926">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005216FA" w:rsidRPr="005216FA" w14:paraId="3E87B840" w14:textId="77777777" w:rsidTr="00526602">
        <w:tc>
          <w:tcPr>
            <w:tcW w:w="10070" w:type="dxa"/>
            <w:gridSpan w:val="2"/>
            <w:vAlign w:val="center"/>
          </w:tcPr>
          <w:p w14:paraId="2AF35740" w14:textId="77777777" w:rsidR="005216FA" w:rsidRPr="005216FA" w:rsidRDefault="005216FA" w:rsidP="005216FA">
            <w:pPr>
              <w:pStyle w:val="Consigne-tapes"/>
              <w:rPr>
                <w:b/>
              </w:rPr>
            </w:pPr>
            <w:bookmarkStart w:id="37"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00526602">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38" w:name="_Toc40801686"/>
      <w:r w:rsidRPr="00BF31BF">
        <w:t>Matériel requis</w:t>
      </w:r>
      <w:bookmarkEnd w:id="37"/>
      <w:bookmarkEnd w:id="38"/>
    </w:p>
    <w:p w14:paraId="42B688C5" w14:textId="3DFF72DE" w:rsidR="006C3C45" w:rsidRPr="00BF31BF" w:rsidRDefault="003310E1" w:rsidP="00486D79">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05E7D">
            <w:pPr>
              <w:pStyle w:val="Tableau-Informationauxparents"/>
            </w:pPr>
            <w:bookmarkStart w:id="39" w:name="_Toc37081484"/>
            <w:bookmarkStart w:id="40" w:name="_Toc40801687"/>
            <w:r w:rsidRPr="00BF31BF">
              <w:t xml:space="preserve">Information aux </w:t>
            </w:r>
            <w:r w:rsidRPr="00005E7D">
              <w:t>parents</w:t>
            </w:r>
            <w:bookmarkEnd w:id="39"/>
            <w:bookmarkEnd w:id="40"/>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77777777" w:rsidR="003310E1" w:rsidRPr="002A2CE3" w:rsidRDefault="003310E1" w:rsidP="00005E7D">
            <w:pPr>
              <w:pStyle w:val="Tableau-Liste"/>
            </w:pPr>
            <w:r w:rsidRPr="002A2CE3">
              <w:t>Comparer les deux agences en vue de choisir la moins dispendieuse.</w:t>
            </w:r>
          </w:p>
          <w:p w14:paraId="57559703" w14:textId="77777777" w:rsidR="003310E1" w:rsidRDefault="003310E1" w:rsidP="00005E7D">
            <w:pPr>
              <w:pStyle w:val="Tableau-texte"/>
            </w:pPr>
            <w:r w:rsidRPr="002A2CE3">
              <w:t>Vous pourriez :</w:t>
            </w:r>
          </w:p>
          <w:p w14:paraId="6CC86737" w14:textId="67760F22" w:rsidR="006C3C45" w:rsidRPr="00BF31BF" w:rsidRDefault="003310E1" w:rsidP="003E0BE5">
            <w:pPr>
              <w:pStyle w:val="Tableau-Liste"/>
            </w:pPr>
            <w:r>
              <w:t>Vérifier les résultats à l’aide du solutionnaire à la page suivante.</w:t>
            </w:r>
          </w:p>
        </w:tc>
      </w:tr>
    </w:tbl>
    <w:p w14:paraId="2E17EFB2" w14:textId="77777777" w:rsidR="003E0BE5" w:rsidRDefault="003E0BE5">
      <w:pPr>
        <w:rPr>
          <w:rFonts w:cs="Arial"/>
          <w:b/>
          <w:color w:val="737373"/>
          <w:szCs w:val="22"/>
        </w:rPr>
      </w:pPr>
      <w:r>
        <w:br w:type="page"/>
      </w:r>
    </w:p>
    <w:p w14:paraId="250FB37C" w14:textId="239534D1" w:rsidR="006C3C45" w:rsidRDefault="006C3C45" w:rsidP="006C3C45">
      <w:pPr>
        <w:pStyle w:val="Matire-Premirepage"/>
      </w:pPr>
      <w:r>
        <w:lastRenderedPageBreak/>
        <w:t>Mathématique</w:t>
      </w:r>
    </w:p>
    <w:p w14:paraId="3E797A8A" w14:textId="270B3057" w:rsidR="003310E1" w:rsidRPr="00EB5A43" w:rsidRDefault="006C3C45" w:rsidP="00EB5A43">
      <w:pPr>
        <w:pStyle w:val="Titredelactivit"/>
        <w:tabs>
          <w:tab w:val="left" w:pos="7170"/>
        </w:tabs>
      </w:pPr>
      <w:bookmarkStart w:id="41" w:name="_Toc37081485"/>
      <w:bookmarkStart w:id="42" w:name="_Toc40801688"/>
      <w:r>
        <w:t xml:space="preserve">Annexe – </w:t>
      </w:r>
      <w:bookmarkEnd w:id="41"/>
      <w:r w:rsidR="003310E1">
        <w:t>Solutionnaire</w:t>
      </w:r>
      <w:bookmarkEnd w:id="42"/>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ou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3" w:name="_Hlk37076839"/>
      <w:r>
        <w:lastRenderedPageBreak/>
        <w:t>Science et technologie</w:t>
      </w:r>
    </w:p>
    <w:p w14:paraId="6D063682" w14:textId="77777777" w:rsidR="007B545F" w:rsidRPr="003733C2" w:rsidRDefault="007B545F" w:rsidP="007E1FF8">
      <w:pPr>
        <w:pStyle w:val="Titredelactivit"/>
      </w:pPr>
      <w:bookmarkStart w:id="44" w:name="_Toc40801689"/>
      <w:bookmarkStart w:id="45" w:name="_Toc37081487"/>
      <w:r w:rsidRPr="003733C2">
        <w:t>Les liquides qui flottent</w:t>
      </w:r>
      <w:bookmarkEnd w:id="44"/>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Est-ce qu'on peut faire la même chose, mais avec des liquides? Un liquide peut-il «flotter» sur un autre sans se mélanger?</w:t>
      </w:r>
    </w:p>
    <w:p w14:paraId="3098D7B4" w14:textId="6A9FBF87" w:rsidR="00011135" w:rsidRPr="00BF31BF" w:rsidRDefault="00011135" w:rsidP="002D0E14">
      <w:pPr>
        <w:pStyle w:val="Consigne-Titre"/>
      </w:pPr>
      <w:bookmarkStart w:id="46" w:name="_Toc40801690"/>
      <w:r w:rsidRPr="00BF31BF">
        <w:t>Consigne à l’élève</w:t>
      </w:r>
      <w:bookmarkEnd w:id="45"/>
      <w:bookmarkEnd w:id="46"/>
    </w:p>
    <w:p w14:paraId="7F453B73" w14:textId="77777777" w:rsidR="007B545F" w:rsidRPr="002D0E14" w:rsidRDefault="007B545F" w:rsidP="002D0E14">
      <w:pPr>
        <w:pStyle w:val="Consigne-Texte"/>
      </w:pPr>
      <w:bookmarkStart w:id="47"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48" w:name="_Toc40801691"/>
      <w:r w:rsidRPr="00BF31BF">
        <w:t>Matériel requis</w:t>
      </w:r>
      <w:bookmarkEnd w:id="47"/>
      <w:bookmarkEnd w:id="48"/>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49" w:name="_Toc37081489"/>
            <w:bookmarkStart w:id="50" w:name="_Toc40801692"/>
            <w:r w:rsidRPr="00BF31BF">
              <w:t xml:space="preserve">Information </w:t>
            </w:r>
            <w:r w:rsidRPr="002D0E14">
              <w:t>aux</w:t>
            </w:r>
            <w:r w:rsidRPr="00BF31BF">
              <w:t xml:space="preserve"> parents</w:t>
            </w:r>
            <w:bookmarkEnd w:id="49"/>
            <w:bookmarkEnd w:id="50"/>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Aider votre enfant à trouver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0B828E5F" w14:textId="77777777" w:rsidR="00700A41" w:rsidRDefault="00700A41" w:rsidP="00700A41">
      <w:pPr>
        <w:pStyle w:val="Matire-Premirepage"/>
      </w:pPr>
      <w:bookmarkStart w:id="51" w:name="_Toc37081495"/>
      <w:r>
        <w:lastRenderedPageBreak/>
        <w:t>Science et technologie</w:t>
      </w:r>
    </w:p>
    <w:p w14:paraId="5EEE95A1" w14:textId="7B75F629" w:rsidR="00A76729" w:rsidRDefault="00A76729" w:rsidP="00EB5A43">
      <w:pPr>
        <w:pStyle w:val="Titredelactivit"/>
        <w:tabs>
          <w:tab w:val="left" w:pos="7170"/>
        </w:tabs>
        <w:jc w:val="both"/>
      </w:pPr>
      <w:bookmarkStart w:id="52" w:name="_Toc40801693"/>
      <w:r>
        <w:t xml:space="preserve">Annexe – </w:t>
      </w:r>
      <w:bookmarkEnd w:id="51"/>
      <w:r w:rsidRPr="003733C2">
        <w:t>Cinq liquides qui flottent</w:t>
      </w:r>
      <w:r>
        <w:t xml:space="preserve"> </w:t>
      </w:r>
      <w:r w:rsidRPr="003733C2">
        <w:t>!</w:t>
      </w:r>
      <w:bookmarkEnd w:id="52"/>
    </w:p>
    <w:p w14:paraId="50C0EB9B" w14:textId="77777777" w:rsidR="00A76729" w:rsidRPr="003733C2" w:rsidRDefault="00A76729" w:rsidP="00A76729">
      <w:pPr>
        <w:pStyle w:val="Matriel-Titre"/>
        <w:jc w:val="both"/>
      </w:pPr>
      <w:bookmarkStart w:id="53" w:name="_Toc40801694"/>
      <w:r w:rsidRPr="003733C2">
        <w:t>Manipulations</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000C08B9">
        <w:tc>
          <w:tcPr>
            <w:tcW w:w="8642" w:type="dxa"/>
          </w:tcPr>
          <w:p w14:paraId="2DFED85F" w14:textId="77777777" w:rsidR="00E30122" w:rsidRPr="003733C2" w:rsidRDefault="00E30122" w:rsidP="00E30122">
            <w:pPr>
              <w:pStyle w:val="Paragraphedeliste"/>
              <w:numPr>
                <w:ilvl w:val="0"/>
                <w:numId w:val="33"/>
              </w:numPr>
              <w:jc w:val="both"/>
            </w:pPr>
            <w:r w:rsidRPr="003733C2">
              <w:t>Ajoute quelques gouttes de colorant alimentaire à l'eau et à l'alcool à friction dans des contenants séparés.</w:t>
            </w:r>
          </w:p>
          <w:p w14:paraId="24BF801E" w14:textId="7E9B5150" w:rsidR="00E30122" w:rsidRPr="003733C2" w:rsidRDefault="00E30122" w:rsidP="00E30122">
            <w:pPr>
              <w:pStyle w:val="Paragraphedeliste"/>
              <w:numPr>
                <w:ilvl w:val="0"/>
                <w:numId w:val="33"/>
              </w:numPr>
              <w:jc w:val="both"/>
            </w:pPr>
            <w:r w:rsidRPr="003733C2">
              <w:t>Verse le liquide à vaisselle dans ton verre. Attention en versant : le liquide à vaisselle ne doit pas toucher la paroi du verre.</w:t>
            </w:r>
          </w:p>
          <w:p w14:paraId="55ED85B8" w14:textId="77777777" w:rsidR="00E30122" w:rsidRDefault="00E30122" w:rsidP="00E30122">
            <w:pPr>
              <w:pStyle w:val="Paragraphedeliste"/>
              <w:numPr>
                <w:ilvl w:val="0"/>
                <w:numId w:val="33"/>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sidRPr="003733C2">
              <w:rPr>
                <w:noProof/>
                <w:lang w:val="fr-CA"/>
              </w:rPr>
              <w:drawing>
                <wp:inline distT="0" distB="0" distL="0" distR="0" wp14:anchorId="7E8B8D12" wp14:editId="4AAFF901">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2">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Lienhypertexte"/>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54" w:name="_Toc40801695"/>
      <w:r w:rsidRPr="003733C2">
        <w:t>Que se passe-t-il ?</w:t>
      </w:r>
      <w:bookmarkEnd w:id="5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000C08B9">
        <w:tc>
          <w:tcPr>
            <w:tcW w:w="5665" w:type="dxa"/>
          </w:tcPr>
          <w:p w14:paraId="482CBF16" w14:textId="77777777" w:rsidR="000C08B9" w:rsidRPr="003733C2" w:rsidRDefault="000C08B9" w:rsidP="000C08B9">
            <w:pPr>
              <w:pStyle w:val="Matriel-Texte"/>
              <w:numPr>
                <w:ilvl w:val="0"/>
                <w:numId w:val="5"/>
              </w:numPr>
              <w:ind w:left="360"/>
              <w:jc w:val="both"/>
            </w:pPr>
            <w:r w:rsidRPr="003733C2">
              <w:t xml:space="preserve">Un liquide peut flotter sur un autre sans se mélanger. </w:t>
            </w:r>
          </w:p>
          <w:p w14:paraId="0AB004ED" w14:textId="77777777" w:rsidR="000C08B9" w:rsidRPr="003733C2" w:rsidRDefault="000C08B9" w:rsidP="000C08B9">
            <w:pPr>
              <w:pStyle w:val="Matriel-Texte"/>
              <w:numPr>
                <w:ilvl w:val="0"/>
                <w:numId w:val="5"/>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quantité de matière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sidRPr="003733C2">
              <w:rPr>
                <w:noProof/>
                <w:lang w:val="fr-CA" w:eastAsia="fr-CA"/>
              </w:rPr>
              <w:drawing>
                <wp:inline distT="0" distB="0" distL="0" distR="0" wp14:anchorId="4D0D236A" wp14:editId="0C14651D">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3">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Lienhypertexte"/>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55" w:name="_Toc40801696"/>
      <w:r w:rsidRPr="003733C2">
        <w:t>Vérifie ta compréhension</w:t>
      </w:r>
      <w:bookmarkEnd w:id="55"/>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r>
        <w:lastRenderedPageBreak/>
        <w:t>Science et technologie</w:t>
      </w:r>
    </w:p>
    <w:p w14:paraId="639DE2F8" w14:textId="77777777" w:rsidR="00A76729" w:rsidRDefault="00A76729" w:rsidP="00A76729">
      <w:pPr>
        <w:pStyle w:val="Titredelactivit"/>
        <w:tabs>
          <w:tab w:val="left" w:pos="7170"/>
        </w:tabs>
      </w:pPr>
      <w:bookmarkStart w:id="56" w:name="_Toc40801697"/>
      <w:r>
        <w:t>Annexe – Solutionnaire</w:t>
      </w:r>
      <w:bookmarkEnd w:id="56"/>
    </w:p>
    <w:p w14:paraId="3B193F6D" w14:textId="2892C5FC" w:rsidR="00A76729" w:rsidRPr="003733C2" w:rsidRDefault="00A76729" w:rsidP="00A76729">
      <w:pPr>
        <w:pStyle w:val="Matriel-Titre"/>
        <w:jc w:val="both"/>
      </w:pPr>
      <w:bookmarkStart w:id="57" w:name="_Toc40801698"/>
      <w:r w:rsidRPr="003733C2">
        <w:t>Vérifie ta compréhension</w:t>
      </w:r>
      <w:bookmarkEnd w:id="57"/>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58" w:name="_Toc40801699"/>
      <w:r w:rsidRPr="003733C2">
        <w:t>Défi!</w:t>
      </w:r>
      <w:bookmarkEnd w:id="58"/>
    </w:p>
    <w:p w14:paraId="53F29659" w14:textId="77777777" w:rsidR="00A76729" w:rsidRPr="003733C2" w:rsidRDefault="00A76729" w:rsidP="00E03E42">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41F11AEF" w14:textId="77777777" w:rsidR="00A76729" w:rsidRPr="003733C2" w:rsidRDefault="00A76729" w:rsidP="00A76729">
      <w:pPr>
        <w:pStyle w:val="Matriel-Titre"/>
        <w:jc w:val="both"/>
      </w:pPr>
      <w:bookmarkStart w:id="59" w:name="_Toc40801700"/>
      <w:r w:rsidRPr="003733C2">
        <w:t>Exercices pour aller plus loin</w:t>
      </w:r>
      <w:bookmarkEnd w:id="59"/>
    </w:p>
    <w:p w14:paraId="3FC7809D" w14:textId="28476F82" w:rsidR="00A76729" w:rsidRPr="003733C2" w:rsidRDefault="00A76729" w:rsidP="00E03E42">
      <w:pPr>
        <w:pStyle w:val="Matriel-Texte"/>
        <w:numPr>
          <w:ilvl w:val="0"/>
          <w:numId w:val="0"/>
        </w:numPr>
        <w:jc w:val="both"/>
      </w:pPr>
      <w:r w:rsidRPr="003733C2">
        <w:t xml:space="preserve">Exercices supplémentaires sur la masse volumique : </w:t>
      </w:r>
      <w:hyperlink r:id="rId54" w:history="1">
        <w:r w:rsidR="009E1DA0" w:rsidRPr="00977D24">
          <w:rPr>
            <w:rStyle w:val="Lienhypertexte"/>
          </w:rPr>
          <w:t>https://www.envolee.com/temp/pourquoi-les-bateaux-flottent-ils.pdf</w:t>
        </w:r>
      </w:hyperlink>
    </w:p>
    <w:p w14:paraId="00796BEC" w14:textId="3104A9EF" w:rsidR="00011135" w:rsidRDefault="00011135" w:rsidP="00011135">
      <w:pPr>
        <w:pStyle w:val="Crdit"/>
      </w:pPr>
      <w:r w:rsidRPr="00BF31BF">
        <w:br w:type="page"/>
      </w:r>
    </w:p>
    <w:bookmarkEnd w:id="43"/>
    <w:p w14:paraId="1684D00C" w14:textId="7B617EE4" w:rsidR="00F04CF9" w:rsidRPr="00BF31BF" w:rsidRDefault="00F04CF9" w:rsidP="00F04CF9">
      <w:pPr>
        <w:pStyle w:val="Matire-Premirepage"/>
      </w:pPr>
      <w:r>
        <w:lastRenderedPageBreak/>
        <w:t>Arts</w:t>
      </w:r>
    </w:p>
    <w:p w14:paraId="71BF620E" w14:textId="77777777" w:rsidR="00901487" w:rsidRDefault="00901487" w:rsidP="00901487">
      <w:pPr>
        <w:pStyle w:val="Titredelactivit"/>
        <w:tabs>
          <w:tab w:val="left" w:pos="7170"/>
        </w:tabs>
      </w:pPr>
      <w:bookmarkStart w:id="60" w:name="_Toc40801701"/>
      <w:r>
        <w:t>Origami : près de l'étang</w:t>
      </w:r>
      <w:bookmarkEnd w:id="60"/>
    </w:p>
    <w:p w14:paraId="01C65A8E" w14:textId="09718F7B" w:rsidR="00F04CF9" w:rsidRPr="00BF31BF" w:rsidRDefault="00F04CF9" w:rsidP="00F04CF9">
      <w:pPr>
        <w:pStyle w:val="Consigne-Titre"/>
      </w:pPr>
      <w:bookmarkStart w:id="61" w:name="_Toc40801702"/>
      <w:r w:rsidRPr="00BF31BF">
        <w:t>Consigne</w:t>
      </w:r>
      <w:r w:rsidR="00EB5A43">
        <w:t>s</w:t>
      </w:r>
      <w:r w:rsidRPr="00BF31BF">
        <w:t xml:space="preserve"> à l’élève</w:t>
      </w:r>
      <w:bookmarkEnd w:id="61"/>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5842B5" w14:paraId="7A93688C" w14:textId="77777777" w:rsidTr="00FB533A">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55" w:tgtFrame="_blank" w:history="1">
              <w:r w:rsidR="00070682" w:rsidRPr="00887336">
                <w:rPr>
                  <w:rStyle w:val="Lienhypertexte"/>
                </w:rPr>
                <w:t>https://safeYouTube.net/w/NXaG</w:t>
              </w:r>
            </w:hyperlink>
          </w:p>
        </w:tc>
        <w:tc>
          <w:tcPr>
            <w:tcW w:w="1711" w:type="dxa"/>
            <w:vAlign w:val="center"/>
          </w:tcPr>
          <w:p w14:paraId="3662779C" w14:textId="0555B57A" w:rsidR="005842B5" w:rsidRDefault="00FB533A" w:rsidP="00FB533A">
            <w:pPr>
              <w:jc w:val="center"/>
            </w:pPr>
            <w:r w:rsidRPr="00E670E9">
              <w:rPr>
                <w:noProof/>
                <w:lang w:val="fr-CA"/>
              </w:rPr>
              <w:drawing>
                <wp:inline distT="0" distB="0" distL="0" distR="0" wp14:anchorId="441FCEA1" wp14:editId="1346D101">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5842B5" w14:paraId="33468BF4" w14:textId="77777777" w:rsidTr="00FB533A">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7845F8" w:rsidP="00FB533A">
            <w:pPr>
              <w:rPr>
                <w:rStyle w:val="Lienhypertexte"/>
              </w:rPr>
            </w:pPr>
            <w:hyperlink r:id="rId57" w:tgtFrame="_blank" w:history="1">
              <w:r w:rsidR="005650F9" w:rsidRPr="00887336">
                <w:rPr>
                  <w:rStyle w:val="Lienhypertexte"/>
                </w:rPr>
                <w:t>https://safeYouTube.net/w/xZaG</w:t>
              </w:r>
            </w:hyperlink>
            <w:r w:rsidR="005650F9" w:rsidRPr="00887336">
              <w:rPr>
                <w:rStyle w:val="Lienhypertexte"/>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00FB533A">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7845F8" w:rsidP="00FB533A">
            <w:pPr>
              <w:rPr>
                <w:rStyle w:val="Lienhypertexte"/>
              </w:rPr>
            </w:pPr>
            <w:hyperlink r:id="rId59" w:history="1">
              <w:r w:rsidR="005650F9" w:rsidRPr="00887336">
                <w:rPr>
                  <w:rStyle w:val="Lienhypertexte"/>
                </w:rPr>
                <w:t>https://safeYouTube.net/w/LabG</w:t>
              </w:r>
            </w:hyperlink>
          </w:p>
        </w:tc>
        <w:tc>
          <w:tcPr>
            <w:tcW w:w="1711" w:type="dxa"/>
            <w:vAlign w:val="center"/>
          </w:tcPr>
          <w:p w14:paraId="5A670CAB" w14:textId="7BDFD426" w:rsidR="005842B5" w:rsidRDefault="00FB533A" w:rsidP="00FB533A">
            <w:pPr>
              <w:jc w:val="center"/>
            </w:pPr>
            <w:r w:rsidRPr="003779E4">
              <w:rPr>
                <w:noProof/>
                <w:lang w:val="fr-CA"/>
              </w:rPr>
              <w:drawing>
                <wp:inline distT="0" distB="0" distL="0" distR="0" wp14:anchorId="54DAAE70" wp14:editId="6462E99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F04CF9" w:rsidRPr="00BF31BF" w:rsidRDefault="00F04CF9" w:rsidP="00901487">
      <w:pPr>
        <w:pStyle w:val="Matriel-Titre"/>
        <w:jc w:val="both"/>
      </w:pPr>
      <w:bookmarkStart w:id="62" w:name="_Toc40801703"/>
      <w:r w:rsidRPr="00BF31BF">
        <w:t>Matériel requis</w:t>
      </w:r>
      <w:bookmarkEnd w:id="62"/>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2BD982A5" w14:textId="3FFCE42D" w:rsidR="00901487" w:rsidRPr="001E04C8" w:rsidRDefault="00241A13" w:rsidP="004423F0">
      <w:pPr>
        <w:pStyle w:val="Crdit"/>
      </w:pPr>
      <w:r>
        <w:t>Source</w:t>
      </w:r>
      <w:r w:rsidR="00901487" w:rsidRPr="001E04C8">
        <w:t> : Activité proposée par Mélissa Gagnon/</w:t>
      </w:r>
      <w:r>
        <w:t>É</w:t>
      </w:r>
      <w:r w:rsidR="00901487" w:rsidRPr="001E04C8">
        <w:t>cole Saint-Bernard/</w:t>
      </w:r>
      <w:r>
        <w:t>C</w:t>
      </w:r>
      <w:r w:rsidR="00901487" w:rsidRPr="001E04C8">
        <w:t xml:space="preserve">ommission scolaire de la Capitale </w:t>
      </w:r>
    </w:p>
    <w:p w14:paraId="0F9CD1CE" w14:textId="77777777" w:rsidR="004423F0" w:rsidRDefault="004423F0">
      <w:pPr>
        <w:rPr>
          <w:rFonts w:cs="Arial"/>
          <w:b/>
          <w:color w:val="737373"/>
          <w:szCs w:val="22"/>
        </w:rPr>
      </w:pPr>
      <w:bookmarkStart w:id="63" w:name="_Hlk37078714"/>
      <w:r>
        <w:br w:type="page"/>
      </w:r>
    </w:p>
    <w:p w14:paraId="50508814" w14:textId="3D34047C" w:rsidR="008F1D91" w:rsidRPr="00BF31BF" w:rsidRDefault="008F1D91" w:rsidP="008F1D91">
      <w:pPr>
        <w:pStyle w:val="Matire-Premirepage"/>
      </w:pPr>
      <w:r>
        <w:lastRenderedPageBreak/>
        <w:t>Éthique et culture religieuse</w:t>
      </w:r>
    </w:p>
    <w:p w14:paraId="5879692D" w14:textId="77777777" w:rsidR="00A97282" w:rsidRPr="00A97282" w:rsidRDefault="00A97282" w:rsidP="00252FDD">
      <w:pPr>
        <w:pStyle w:val="Titredelactivit"/>
      </w:pPr>
      <w:bookmarkStart w:id="64" w:name="_Toc40801704"/>
      <w:r w:rsidRPr="00A97282">
        <w:rPr>
          <w:rFonts w:eastAsiaTheme="majorEastAsia"/>
        </w:rPr>
        <w:t>« 5 trucs pour la planète » Comment diminuer sa consommation d’eau quotidienne</w:t>
      </w:r>
      <w:bookmarkEnd w:id="64"/>
    </w:p>
    <w:p w14:paraId="764324F1" w14:textId="77777777" w:rsidR="00A97282" w:rsidRPr="00A97282" w:rsidRDefault="00A97282" w:rsidP="0092597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quoi?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Combien une douche consomme-t-elle de litres d’eau? : _________</w:t>
      </w:r>
    </w:p>
    <w:p w14:paraId="77C12E55" w14:textId="77777777" w:rsidR="00A97282" w:rsidRPr="00A97282" w:rsidRDefault="00A97282" w:rsidP="00420D10">
      <w:pPr>
        <w:pStyle w:val="Consignepuceniveau2"/>
      </w:pPr>
      <w:r w:rsidRPr="00A97282">
        <w:t>Combien un bain contient-il de litres d’eau? : _______</w:t>
      </w:r>
    </w:p>
    <w:p w14:paraId="491B5DA7" w14:textId="77777777" w:rsidR="00A97282" w:rsidRPr="00A97282" w:rsidRDefault="00A97282" w:rsidP="00420D10">
      <w:pPr>
        <w:pStyle w:val="Consignepuceniveau2"/>
      </w:pPr>
      <w:r w:rsidRPr="00A97282">
        <w:t xml:space="preserve">Selon toi, lequel est idéal pour économiser des litres d’eau? ______ </w:t>
      </w:r>
    </w:p>
    <w:p w14:paraId="39E4A35D"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Pour aller plus loin</w:t>
      </w:r>
    </w:p>
    <w:p w14:paraId="135BFC82" w14:textId="77777777" w:rsidR="00A97282" w:rsidRPr="00A97282" w:rsidRDefault="00A97282" w:rsidP="0060345F">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4EF4D1F"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Matériel requis</w:t>
      </w:r>
    </w:p>
    <w:p w14:paraId="07172E18" w14:textId="4FF156E4" w:rsidR="00B34D7F" w:rsidRPr="00B34D7F" w:rsidRDefault="00A97282" w:rsidP="00B34D7F">
      <w:pPr>
        <w:numPr>
          <w:ilvl w:val="0"/>
          <w:numId w:val="5"/>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61" w:history="1">
        <w:r w:rsidR="00B34D7F" w:rsidRPr="00063CB6">
          <w:rPr>
            <w:rStyle w:val="Lienhypertexte"/>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r>
        <w:lastRenderedPageBreak/>
        <w:t>Éthique et culture religieuse</w:t>
      </w:r>
    </w:p>
    <w:p w14:paraId="2EE20698" w14:textId="265CDC3A" w:rsidR="0060345F" w:rsidRPr="00A97282" w:rsidRDefault="0060345F" w:rsidP="0060345F">
      <w:pPr>
        <w:pStyle w:val="Titredelactivit"/>
      </w:pPr>
      <w:bookmarkStart w:id="65" w:name="_Toc40801705"/>
      <w:r w:rsidRPr="00A97282">
        <w:rPr>
          <w:rFonts w:eastAsiaTheme="majorEastAsia"/>
        </w:rPr>
        <w:t>« 5 trucs pour la planète » Comment diminuer sa consommation d’eau quotidienne</w:t>
      </w:r>
      <w:r>
        <w:rPr>
          <w:rFonts w:eastAsiaTheme="majorEastAsia"/>
        </w:rPr>
        <w:t xml:space="preserve"> (suite)</w:t>
      </w:r>
      <w:bookmarkEnd w:id="65"/>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66" w:name="_Toc40801706"/>
            <w:r w:rsidRPr="00A97282">
              <w:t>Information aux parents</w:t>
            </w:r>
            <w:bookmarkEnd w:id="66"/>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bookmarkEnd w:id="3"/>
    <w:bookmarkEnd w:id="63"/>
    <w:p w14:paraId="657D7DE9" w14:textId="3566923D" w:rsidR="003E176A" w:rsidRPr="00BF31BF" w:rsidRDefault="003E176A" w:rsidP="003E176A">
      <w:pPr>
        <w:pStyle w:val="Matire-Premirepage"/>
      </w:pPr>
      <w:r>
        <w:lastRenderedPageBreak/>
        <w:t>Géographie, histoire et éducation à la citoyenneté</w:t>
      </w:r>
    </w:p>
    <w:p w14:paraId="786B97E5" w14:textId="77777777" w:rsidR="00125C37" w:rsidRDefault="00125C37" w:rsidP="007470F8">
      <w:pPr>
        <w:pStyle w:val="Titredelactivit"/>
      </w:pPr>
      <w:bookmarkStart w:id="67" w:name="_Toc40801707"/>
      <w:r w:rsidRPr="007470F8">
        <w:t>Thérèse</w:t>
      </w:r>
      <w:r>
        <w:t xml:space="preserve"> Casgrain et la place des femmes au Québec vers 1905</w:t>
      </w:r>
      <w:bookmarkEnd w:id="67"/>
    </w:p>
    <w:p w14:paraId="30079EAB" w14:textId="77777777" w:rsidR="003E176A" w:rsidRPr="00BF31BF" w:rsidRDefault="003E176A" w:rsidP="007470F8">
      <w:pPr>
        <w:pStyle w:val="Consigne-Titre"/>
      </w:pPr>
      <w:bookmarkStart w:id="68" w:name="_Toc40801708"/>
      <w:r w:rsidRPr="00BF31BF">
        <w:t>Consigne à l’élève</w:t>
      </w:r>
      <w:bookmarkEnd w:id="68"/>
    </w:p>
    <w:p w14:paraId="6ACFF375" w14:textId="77777777" w:rsidR="00125C37" w:rsidRDefault="00125C37" w:rsidP="007470F8">
      <w:pPr>
        <w:spacing w:after="120"/>
      </w:pPr>
      <w:r>
        <w:t>Cultive ton désir d'apprendre en découvrant un personnage qui a marqué la société québécoise vers 1905 : Thérèse Casgrain. Intéresse-toi aussi à la place qu'occupaient les femmes au Québec dans ces années.</w:t>
      </w:r>
    </w:p>
    <w:p w14:paraId="46BBBC99" w14:textId="50840BE3" w:rsidR="00125C37" w:rsidRDefault="00125C37" w:rsidP="00125C37">
      <w:pPr>
        <w:pStyle w:val="Consigne-Texte"/>
        <w:numPr>
          <w:ilvl w:val="0"/>
          <w:numId w:val="20"/>
        </w:numPr>
        <w:ind w:left="360"/>
        <w:jc w:val="both"/>
        <w:rPr>
          <w:lang w:val="fr-CA"/>
        </w:rPr>
      </w:pPr>
      <w:r>
        <w:t xml:space="preserve">Visionne la capsule </w:t>
      </w:r>
      <w:hyperlink r:id="rId62" w:history="1">
        <w:r>
          <w:rPr>
            <w:rStyle w:val="Lienhypertexte"/>
          </w:rPr>
          <w:t>Thérèse Casgrain</w:t>
        </w:r>
      </w:hyperlink>
      <w:r>
        <w:t>, disponible sur le site Web de Radio-Canada.</w:t>
      </w:r>
    </w:p>
    <w:p w14:paraId="2B3F2568" w14:textId="77777777" w:rsidR="00125C37" w:rsidRDefault="00125C37" w:rsidP="00125C37">
      <w:pPr>
        <w:pStyle w:val="Consigne-Texte"/>
        <w:numPr>
          <w:ilvl w:val="0"/>
          <w:numId w:val="20"/>
        </w:numPr>
        <w:ind w:left="360"/>
        <w:jc w:val="both"/>
      </w:pPr>
      <w:r>
        <w:t xml:space="preserve">Au moyen des ressources à ta disposition ou avec l’aide d’un adulte, tente de découvrir qui est Thérèse Casgrain. Voici les questions auxquelles tu peux tenter de trouver des réponses : </w:t>
      </w:r>
    </w:p>
    <w:p w14:paraId="308AC8DF" w14:textId="77777777" w:rsidR="00125C37" w:rsidRDefault="00125C37" w:rsidP="00125C37">
      <w:pPr>
        <w:pStyle w:val="Consigne-Texte"/>
        <w:numPr>
          <w:ilvl w:val="1"/>
          <w:numId w:val="20"/>
        </w:numPr>
        <w:ind w:left="786"/>
        <w:jc w:val="both"/>
        <w:rPr>
          <w:lang w:val="fr-CA"/>
        </w:rPr>
      </w:pPr>
      <w:r>
        <w:t>Date et lieu de naissance;</w:t>
      </w:r>
    </w:p>
    <w:p w14:paraId="5748CE6E" w14:textId="77777777" w:rsidR="00125C37" w:rsidRDefault="00125C37" w:rsidP="00125C37">
      <w:pPr>
        <w:pStyle w:val="Consigne-Texte"/>
        <w:numPr>
          <w:ilvl w:val="1"/>
          <w:numId w:val="20"/>
        </w:numPr>
        <w:ind w:left="786"/>
        <w:jc w:val="both"/>
        <w:rPr>
          <w:lang w:val="fr-CA"/>
        </w:rPr>
      </w:pPr>
      <w:r>
        <w:t>Réalisations importantes;</w:t>
      </w:r>
    </w:p>
    <w:p w14:paraId="1F242D60" w14:textId="77777777" w:rsidR="00125C37" w:rsidRDefault="00125C37" w:rsidP="00125C37">
      <w:pPr>
        <w:pStyle w:val="Consigne-Texte"/>
        <w:numPr>
          <w:ilvl w:val="1"/>
          <w:numId w:val="20"/>
        </w:numPr>
        <w:ind w:left="786"/>
        <w:jc w:val="both"/>
        <w:rPr>
          <w:lang w:val="fr-CA"/>
        </w:rPr>
      </w:pPr>
      <w:r>
        <w:t>Fonctions politiques occupées;</w:t>
      </w:r>
    </w:p>
    <w:p w14:paraId="49ED866E" w14:textId="77777777" w:rsidR="00125C37" w:rsidRDefault="00125C37" w:rsidP="00125C37">
      <w:pPr>
        <w:pStyle w:val="Consigne-Texte"/>
        <w:numPr>
          <w:ilvl w:val="1"/>
          <w:numId w:val="20"/>
        </w:numPr>
        <w:ind w:left="786"/>
        <w:jc w:val="both"/>
        <w:rPr>
          <w:lang w:val="fr-CA"/>
        </w:rPr>
      </w:pPr>
      <w:r>
        <w:t>Autres informations que tu trouves importantes ou intéressantes.</w:t>
      </w:r>
    </w:p>
    <w:p w14:paraId="384AF989" w14:textId="2B33FCB1" w:rsidR="00125C37" w:rsidRDefault="00125C37" w:rsidP="00125C37">
      <w:pPr>
        <w:pStyle w:val="Consigne-Texte"/>
        <w:numPr>
          <w:ilvl w:val="0"/>
          <w:numId w:val="20"/>
        </w:numPr>
        <w:ind w:left="360"/>
        <w:jc w:val="both"/>
        <w:rPr>
          <w:lang w:val="fr-CA"/>
        </w:rPr>
      </w:pPr>
      <w:r>
        <w:t xml:space="preserve">Pour t'aider à trouver ces informations tu peux visiter la page Web </w:t>
      </w:r>
      <w:hyperlink r:id="rId63" w:history="1">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r:id="rId64" w:history="1">
        <w:r>
          <w:rPr>
            <w:rStyle w:val="Lienhypertexte"/>
          </w:rPr>
          <w:t>https://www.thecanadianencyclopedia.ca/fr/article/therese-casgrain</w:t>
        </w:r>
      </w:hyperlink>
      <w:r>
        <w:t>.</w:t>
      </w:r>
    </w:p>
    <w:p w14:paraId="3DCD36CF" w14:textId="77777777" w:rsidR="00125C37" w:rsidRDefault="00125C37" w:rsidP="00125C37">
      <w:pPr>
        <w:pStyle w:val="Consigne-Texte"/>
        <w:numPr>
          <w:ilvl w:val="0"/>
          <w:numId w:val="0"/>
        </w:numPr>
        <w:ind w:left="360" w:hanging="360"/>
        <w:jc w:val="both"/>
      </w:pPr>
      <w:r>
        <w:t>Maintenant que tu en connais un peu plus sur cette femme...</w:t>
      </w:r>
    </w:p>
    <w:p w14:paraId="04BC8AD4" w14:textId="77777777" w:rsidR="00125C37" w:rsidRDefault="00125C37" w:rsidP="00125C37">
      <w:pPr>
        <w:pStyle w:val="Consigne-Texte"/>
        <w:numPr>
          <w:ilvl w:val="0"/>
          <w:numId w:val="20"/>
        </w:numPr>
        <w:ind w:left="360"/>
        <w:jc w:val="both"/>
        <w:rPr>
          <w:lang w:val="fr-CA"/>
        </w:rPr>
      </w:pPr>
      <w:r>
        <w:t>Questionne-toi sur les actions de Thérèse Casgrain et de son influence sur l'organisation politique au Québec. Tu peux partager tes réflexions avec un membre de ta famille.</w:t>
      </w:r>
    </w:p>
    <w:p w14:paraId="7535379B" w14:textId="5E7FCFB0" w:rsidR="00125C37" w:rsidRDefault="00125C37" w:rsidP="00125C37">
      <w:pPr>
        <w:pStyle w:val="Consigne-Texte"/>
        <w:numPr>
          <w:ilvl w:val="0"/>
          <w:numId w:val="20"/>
        </w:numPr>
        <w:ind w:left="360"/>
        <w:jc w:val="both"/>
        <w:rPr>
          <w:lang w:val="fr-CA"/>
        </w:rPr>
      </w:pPr>
      <w:r>
        <w:t>Imagine-toi le Québec actuel sans les actions de Thérèse Casgrain. Qu'est-ce qui serait différent à ton avis?</w:t>
      </w:r>
    </w:p>
    <w:p w14:paraId="15A3221B" w14:textId="486D4621" w:rsidR="00125C37" w:rsidRDefault="00125C37" w:rsidP="00125C37">
      <w:pPr>
        <w:pStyle w:val="Consigne-Texte"/>
        <w:numPr>
          <w:ilvl w:val="0"/>
          <w:numId w:val="0"/>
        </w:numPr>
        <w:jc w:val="both"/>
      </w:pPr>
      <w:r>
        <w:t xml:space="preserve">Tu peux maintenant approfondir ta réflexion sur la place des femmes au Québec vers 1905. </w:t>
      </w:r>
    </w:p>
    <w:p w14:paraId="2E6035C2" w14:textId="664C0570" w:rsidR="00125C37" w:rsidRDefault="00125C37" w:rsidP="00234498">
      <w:pPr>
        <w:pStyle w:val="Consigne-Texte"/>
      </w:pPr>
      <w:r>
        <w:t xml:space="preserve">D'abord, visionne la vidéo suivante : </w:t>
      </w:r>
      <w:hyperlink r:id="rId65" w:history="1">
        <w:r w:rsidRPr="00125C37">
          <w:rPr>
            <w:rStyle w:val="Lienhypertexte"/>
          </w:rPr>
          <w:t>Les femmes au Québec vers 1905.</w:t>
        </w:r>
      </w:hyperlink>
    </w:p>
    <w:p w14:paraId="3BFB260C" w14:textId="77777777" w:rsidR="00125C37" w:rsidRDefault="00125C37" w:rsidP="00234498">
      <w:pPr>
        <w:pStyle w:val="Consigne-Texte"/>
      </w:pPr>
      <w:r>
        <w:t>En te basant sur la vidéo, réfléchis à ce qui a changé depuis 1905 par rapport à la place des femmes au Québec. Tu peux noter les éléments que tu trouves sur une feuille.</w:t>
      </w:r>
    </w:p>
    <w:p w14:paraId="2CEF7AA5" w14:textId="0D799134" w:rsidR="00125C37" w:rsidRDefault="00125C37" w:rsidP="00234498">
      <w:pPr>
        <w:pStyle w:val="Consigne-Texte"/>
      </w:pPr>
      <w:r>
        <w:t>Es-tu capable d'imaginer des choses que tu fais ou que des filles et des femmes font autour de toi qu'elles n'auraient pas pu faire en 1905?</w:t>
      </w:r>
    </w:p>
    <w:p w14:paraId="7A40CF13" w14:textId="77777777" w:rsidR="00125C37" w:rsidRDefault="00125C37" w:rsidP="00234498">
      <w:pPr>
        <w:pStyle w:val="Consigne-Texte"/>
      </w:pPr>
      <w:r>
        <w:t xml:space="preserve">Tu peux finalement pousser ta réflexion en pensant à la place des femmes dans le Québec actuel. Tu peux alimenter ta réflexion en discutant de ce sujet avec un membre de ta famille. </w:t>
      </w:r>
    </w:p>
    <w:p w14:paraId="65809503" w14:textId="050E2770" w:rsidR="003E176A" w:rsidRPr="00BF31BF" w:rsidRDefault="003E176A" w:rsidP="00125C37">
      <w:pPr>
        <w:pStyle w:val="Matriel-Titre"/>
        <w:jc w:val="both"/>
      </w:pPr>
      <w:bookmarkStart w:id="69" w:name="_Toc40801709"/>
      <w:r w:rsidRPr="00BF31BF">
        <w:t>Matériel requis</w:t>
      </w:r>
      <w:bookmarkEnd w:id="69"/>
    </w:p>
    <w:p w14:paraId="228A02D5" w14:textId="77777777" w:rsidR="00125C37" w:rsidRDefault="00125C37" w:rsidP="00234498">
      <w:r>
        <w:t xml:space="preserve">En fonction du choix des parents et de l’élève et selon la disponibilité des ressources, voici ce qui pourrait être utile : </w:t>
      </w:r>
    </w:p>
    <w:p w14:paraId="239B6BF7" w14:textId="5C84E942" w:rsidR="00125C37" w:rsidRPr="00234498" w:rsidRDefault="00125C37" w:rsidP="00234498">
      <w:pPr>
        <w:pStyle w:val="Consigne-Texte"/>
      </w:pPr>
      <w:r w:rsidRPr="00234498">
        <w:t>Matériel d’écriture (papier, carton, crayons, etc.)</w:t>
      </w:r>
    </w:p>
    <w:p w14:paraId="1C899A41" w14:textId="3D4EEC71" w:rsidR="00125C37" w:rsidRPr="00234498" w:rsidRDefault="00125C37" w:rsidP="00234498">
      <w:pPr>
        <w:pStyle w:val="Consigne-Texte"/>
      </w:pPr>
      <w:r w:rsidRPr="00234498">
        <w:t>Matériel d’impression</w:t>
      </w:r>
    </w:p>
    <w:p w14:paraId="10E17F8A" w14:textId="19894B8F" w:rsidR="003E176A" w:rsidRDefault="00125C37" w:rsidP="00234498">
      <w:pPr>
        <w:pStyle w:val="Consigne-Texte"/>
      </w:pPr>
      <w:r w:rsidRPr="00234498">
        <w:t>Appareil électronique muni d’une connexion Internet</w:t>
      </w:r>
    </w:p>
    <w:p w14:paraId="098F97B9" w14:textId="77777777" w:rsidR="00234498" w:rsidRDefault="00234498">
      <w:pPr>
        <w:rPr>
          <w:szCs w:val="22"/>
          <w:lang w:eastAsia="fr-FR"/>
        </w:rPr>
      </w:pPr>
      <w:r>
        <w:br w:type="page"/>
      </w:r>
    </w:p>
    <w:p w14:paraId="6871064A" w14:textId="08C85C75" w:rsidR="00234498" w:rsidRPr="00BF31BF" w:rsidRDefault="00234498" w:rsidP="00234498">
      <w:pPr>
        <w:pStyle w:val="Matire-Pagessuivantes"/>
      </w:pPr>
      <w:r>
        <w:lastRenderedPageBreak/>
        <w:t>Géographie, histoire et éducation à la citoyenneté</w:t>
      </w:r>
    </w:p>
    <w:p w14:paraId="530B3593" w14:textId="4BA36727" w:rsidR="00234498" w:rsidRDefault="00234498" w:rsidP="00234498">
      <w:pPr>
        <w:pStyle w:val="Titredelactivit"/>
      </w:pPr>
      <w:bookmarkStart w:id="70" w:name="_Toc40801710"/>
      <w:r w:rsidRPr="007470F8">
        <w:t>Thérèse</w:t>
      </w:r>
      <w:r>
        <w:t xml:space="preserve"> Casgrain et la place des femmes au Québec vers 1905 (suite)</w:t>
      </w:r>
      <w:bookmarkEnd w:id="7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34498">
            <w:pPr>
              <w:pStyle w:val="Tableau-Informationauxparents"/>
            </w:pPr>
            <w:bookmarkStart w:id="71" w:name="_Toc40801711"/>
            <w:r w:rsidRPr="00BF31BF">
              <w:t>Information aux parents</w:t>
            </w:r>
            <w:bookmarkEnd w:id="71"/>
          </w:p>
          <w:p w14:paraId="6A31C70B" w14:textId="77777777" w:rsidR="003E176A" w:rsidRPr="00BF31BF" w:rsidRDefault="003E176A" w:rsidP="00234498">
            <w:pPr>
              <w:pStyle w:val="Tableau-titre"/>
            </w:pPr>
            <w:r w:rsidRPr="00BF31BF">
              <w:t>À propos de l’activité</w:t>
            </w:r>
          </w:p>
          <w:p w14:paraId="3BDA88C9" w14:textId="0FF6CA97" w:rsidR="003E176A" w:rsidRPr="00BF31BF" w:rsidRDefault="00E54123" w:rsidP="00234498">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55420EEB" w:rsidR="00810F14" w:rsidRPr="00BF31BF" w:rsidRDefault="00810F14" w:rsidP="00E54123">
      <w:pPr>
        <w:pStyle w:val="Crdit"/>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2C176" w14:textId="77777777" w:rsidR="00526602" w:rsidRDefault="00526602" w:rsidP="005E3AF4">
      <w:r>
        <w:separator/>
      </w:r>
    </w:p>
  </w:endnote>
  <w:endnote w:type="continuationSeparator" w:id="0">
    <w:p w14:paraId="6409FD44" w14:textId="77777777" w:rsidR="00526602" w:rsidRDefault="00526602" w:rsidP="005E3AF4">
      <w:r>
        <w:continuationSeparator/>
      </w:r>
    </w:p>
  </w:endnote>
  <w:endnote w:type="continuationNotice" w:id="1">
    <w:p w14:paraId="119653E1" w14:textId="77777777" w:rsidR="00526602" w:rsidRDefault="00526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26602" w:rsidRDefault="00526602" w:rsidP="00F863C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26602" w:rsidRDefault="005266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933490"/>
      <w:docPartObj>
        <w:docPartGallery w:val="Page Numbers (Bottom of Page)"/>
        <w:docPartUnique/>
      </w:docPartObj>
    </w:sdtPr>
    <w:sdtEndPr>
      <w:rPr>
        <w:sz w:val="30"/>
        <w:szCs w:val="30"/>
      </w:rPr>
    </w:sdtEndPr>
    <w:sdtContent>
      <w:p w14:paraId="0BDB3D30" w14:textId="44B5607E" w:rsidR="00526602" w:rsidRPr="00D13D11" w:rsidRDefault="00526602">
        <w:pPr>
          <w:pStyle w:val="Pieddepage"/>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007845F8">
          <w:rPr>
            <w:noProof/>
            <w:sz w:val="30"/>
            <w:szCs w:val="30"/>
          </w:rPr>
          <w:t>18</w:t>
        </w:r>
        <w:r w:rsidRPr="00D13D1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F54B0" w14:textId="77777777" w:rsidR="00526602" w:rsidRDefault="00526602" w:rsidP="005E3AF4">
      <w:r>
        <w:separator/>
      </w:r>
    </w:p>
  </w:footnote>
  <w:footnote w:type="continuationSeparator" w:id="0">
    <w:p w14:paraId="2303EA82" w14:textId="77777777" w:rsidR="00526602" w:rsidRDefault="00526602" w:rsidP="005E3AF4">
      <w:r>
        <w:continuationSeparator/>
      </w:r>
    </w:p>
  </w:footnote>
  <w:footnote w:type="continuationNotice" w:id="1">
    <w:p w14:paraId="39F35C57" w14:textId="77777777" w:rsidR="00526602" w:rsidRDefault="0052660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5973" w14:textId="2DFFCCB7" w:rsidR="00526602" w:rsidRPr="005E3AF4" w:rsidRDefault="0052660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5D5FC6" w:rsidR="00526602" w:rsidRPr="005E3AF4" w:rsidRDefault="0052660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1003BA"/>
    <w:multiLevelType w:val="hybridMultilevel"/>
    <w:tmpl w:val="6AB66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03358B"/>
    <w:multiLevelType w:val="hybridMultilevel"/>
    <w:tmpl w:val="85BE2F7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761649"/>
    <w:multiLevelType w:val="hybridMultilevel"/>
    <w:tmpl w:val="328A5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31C0400"/>
    <w:multiLevelType w:val="hybridMultilevel"/>
    <w:tmpl w:val="24ECB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FC0248"/>
    <w:multiLevelType w:val="hybridMultilevel"/>
    <w:tmpl w:val="6144F7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5C50C3"/>
    <w:multiLevelType w:val="hybridMultilevel"/>
    <w:tmpl w:val="430CA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C2691E"/>
    <w:multiLevelType w:val="hybridMultilevel"/>
    <w:tmpl w:val="872E6E5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AB6F4F"/>
    <w:multiLevelType w:val="hybridMultilevel"/>
    <w:tmpl w:val="D4D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55B3C62"/>
    <w:multiLevelType w:val="hybridMultilevel"/>
    <w:tmpl w:val="BCC6B17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5CA21001"/>
    <w:multiLevelType w:val="hybridMultilevel"/>
    <w:tmpl w:val="494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5F592C59"/>
    <w:multiLevelType w:val="hybridMultilevel"/>
    <w:tmpl w:val="9A4CD1D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F073EDB"/>
    <w:multiLevelType w:val="hybridMultilevel"/>
    <w:tmpl w:val="1E284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F4C746A"/>
    <w:multiLevelType w:val="hybridMultilevel"/>
    <w:tmpl w:val="899EF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F7105B4"/>
    <w:multiLevelType w:val="multilevel"/>
    <w:tmpl w:val="F7F0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3F69BC"/>
    <w:multiLevelType w:val="hybridMultilevel"/>
    <w:tmpl w:val="E0B66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4E0001D"/>
    <w:multiLevelType w:val="hybridMultilevel"/>
    <w:tmpl w:val="33DC0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94F27E4"/>
    <w:multiLevelType w:val="hybridMultilevel"/>
    <w:tmpl w:val="44D65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5"/>
  </w:num>
  <w:num w:numId="3">
    <w:abstractNumId w:val="17"/>
  </w:num>
  <w:num w:numId="4">
    <w:abstractNumId w:val="9"/>
  </w:num>
  <w:num w:numId="5">
    <w:abstractNumId w:val="11"/>
  </w:num>
  <w:num w:numId="6">
    <w:abstractNumId w:val="15"/>
  </w:num>
  <w:num w:numId="7">
    <w:abstractNumId w:val="11"/>
  </w:num>
  <w:num w:numId="8">
    <w:abstractNumId w:val="17"/>
  </w:num>
  <w:num w:numId="9">
    <w:abstractNumId w:val="4"/>
  </w:num>
  <w:num w:numId="10">
    <w:abstractNumId w:val="16"/>
  </w:num>
  <w:num w:numId="11">
    <w:abstractNumId w:val="2"/>
  </w:num>
  <w:num w:numId="12">
    <w:abstractNumId w:val="0"/>
  </w:num>
  <w:num w:numId="13">
    <w:abstractNumId w:val="22"/>
  </w:num>
  <w:num w:numId="14">
    <w:abstractNumId w:val="3"/>
  </w:num>
  <w:num w:numId="15">
    <w:abstractNumId w:val="13"/>
  </w:num>
  <w:num w:numId="16">
    <w:abstractNumId w:val="5"/>
  </w:num>
  <w:num w:numId="17">
    <w:abstractNumId w:val="14"/>
  </w:num>
  <w:num w:numId="18">
    <w:abstractNumId w:val="12"/>
  </w:num>
  <w:num w:numId="19">
    <w:abstractNumId w:val="10"/>
  </w:num>
  <w:num w:numId="20">
    <w:abstractNumId w:val="4"/>
  </w:num>
  <w:num w:numId="21">
    <w:abstractNumId w:val="15"/>
  </w:num>
  <w:num w:numId="22">
    <w:abstractNumId w:val="11"/>
  </w:num>
  <w:num w:numId="23">
    <w:abstractNumId w:val="4"/>
  </w:num>
  <w:num w:numId="24">
    <w:abstractNumId w:val="11"/>
  </w:num>
  <w:num w:numId="25">
    <w:abstractNumId w:val="17"/>
  </w:num>
  <w:num w:numId="26">
    <w:abstractNumId w:val="20"/>
  </w:num>
  <w:num w:numId="27">
    <w:abstractNumId w:val="19"/>
  </w:num>
  <w:num w:numId="28">
    <w:abstractNumId w:val="1"/>
  </w:num>
  <w:num w:numId="29">
    <w:abstractNumId w:val="24"/>
  </w:num>
  <w:num w:numId="30">
    <w:abstractNumId w:val="23"/>
  </w:num>
  <w:num w:numId="31">
    <w:abstractNumId w:val="7"/>
  </w:num>
  <w:num w:numId="32">
    <w:abstractNumId w:val="6"/>
  </w:num>
  <w:num w:numId="33">
    <w:abstractNumId w:val="8"/>
  </w:num>
  <w:num w:numId="34">
    <w:abstractNumId w:val="1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E7D"/>
    <w:rsid w:val="00011135"/>
    <w:rsid w:val="00021680"/>
    <w:rsid w:val="00027AF6"/>
    <w:rsid w:val="00035250"/>
    <w:rsid w:val="000527B0"/>
    <w:rsid w:val="00070682"/>
    <w:rsid w:val="00070B3B"/>
    <w:rsid w:val="0008532C"/>
    <w:rsid w:val="00091932"/>
    <w:rsid w:val="000C08B9"/>
    <w:rsid w:val="000C3F7B"/>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14F98"/>
    <w:rsid w:val="00325ACA"/>
    <w:rsid w:val="003310E1"/>
    <w:rsid w:val="00342901"/>
    <w:rsid w:val="0034680B"/>
    <w:rsid w:val="00356279"/>
    <w:rsid w:val="003671C9"/>
    <w:rsid w:val="00374248"/>
    <w:rsid w:val="00376620"/>
    <w:rsid w:val="003A4274"/>
    <w:rsid w:val="003A5645"/>
    <w:rsid w:val="003C4F56"/>
    <w:rsid w:val="003C73AB"/>
    <w:rsid w:val="003D4077"/>
    <w:rsid w:val="003E0BE5"/>
    <w:rsid w:val="003E176A"/>
    <w:rsid w:val="003F54D8"/>
    <w:rsid w:val="00420D10"/>
    <w:rsid w:val="00422456"/>
    <w:rsid w:val="0043475E"/>
    <w:rsid w:val="004423F0"/>
    <w:rsid w:val="00444B99"/>
    <w:rsid w:val="0046082B"/>
    <w:rsid w:val="00467E47"/>
    <w:rsid w:val="00486D79"/>
    <w:rsid w:val="004C7F85"/>
    <w:rsid w:val="004D3572"/>
    <w:rsid w:val="005125D6"/>
    <w:rsid w:val="00512622"/>
    <w:rsid w:val="005216FA"/>
    <w:rsid w:val="00525129"/>
    <w:rsid w:val="00526602"/>
    <w:rsid w:val="00533AAB"/>
    <w:rsid w:val="0053743B"/>
    <w:rsid w:val="00560E83"/>
    <w:rsid w:val="005650F9"/>
    <w:rsid w:val="0058326D"/>
    <w:rsid w:val="005842B5"/>
    <w:rsid w:val="00585611"/>
    <w:rsid w:val="005A5CFE"/>
    <w:rsid w:val="005C6FA1"/>
    <w:rsid w:val="005E249F"/>
    <w:rsid w:val="005E3AF4"/>
    <w:rsid w:val="0060345F"/>
    <w:rsid w:val="00620516"/>
    <w:rsid w:val="00626532"/>
    <w:rsid w:val="00632DAE"/>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43BE"/>
    <w:rsid w:val="007070F2"/>
    <w:rsid w:val="00714AF6"/>
    <w:rsid w:val="00717269"/>
    <w:rsid w:val="00726125"/>
    <w:rsid w:val="00726F06"/>
    <w:rsid w:val="0073504F"/>
    <w:rsid w:val="00741DF7"/>
    <w:rsid w:val="007470F8"/>
    <w:rsid w:val="0078067D"/>
    <w:rsid w:val="007845F8"/>
    <w:rsid w:val="007A0545"/>
    <w:rsid w:val="007B545F"/>
    <w:rsid w:val="007C3A69"/>
    <w:rsid w:val="007C7DA0"/>
    <w:rsid w:val="007E1FF8"/>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901487"/>
    <w:rsid w:val="0092597D"/>
    <w:rsid w:val="009327C8"/>
    <w:rsid w:val="00936D23"/>
    <w:rsid w:val="00960EDA"/>
    <w:rsid w:val="00976087"/>
    <w:rsid w:val="009C1C6B"/>
    <w:rsid w:val="009C6DB2"/>
    <w:rsid w:val="009E1DA0"/>
    <w:rsid w:val="009E2E1A"/>
    <w:rsid w:val="009F6515"/>
    <w:rsid w:val="00A03DFA"/>
    <w:rsid w:val="00A043CA"/>
    <w:rsid w:val="00A07934"/>
    <w:rsid w:val="00A1050B"/>
    <w:rsid w:val="00A11036"/>
    <w:rsid w:val="00A213C4"/>
    <w:rsid w:val="00A2529D"/>
    <w:rsid w:val="00A306BD"/>
    <w:rsid w:val="00A37362"/>
    <w:rsid w:val="00A5617D"/>
    <w:rsid w:val="00A66504"/>
    <w:rsid w:val="00A706A4"/>
    <w:rsid w:val="00A76729"/>
    <w:rsid w:val="00A878E0"/>
    <w:rsid w:val="00A90C59"/>
    <w:rsid w:val="00A96269"/>
    <w:rsid w:val="00A97282"/>
    <w:rsid w:val="00AA5966"/>
    <w:rsid w:val="00AA7E16"/>
    <w:rsid w:val="00AC017B"/>
    <w:rsid w:val="00AC6B74"/>
    <w:rsid w:val="00AE3D52"/>
    <w:rsid w:val="00B028EC"/>
    <w:rsid w:val="00B14054"/>
    <w:rsid w:val="00B33328"/>
    <w:rsid w:val="00B34D7F"/>
    <w:rsid w:val="00B6082D"/>
    <w:rsid w:val="00B60F6E"/>
    <w:rsid w:val="00B64E57"/>
    <w:rsid w:val="00B6785D"/>
    <w:rsid w:val="00BA4E9F"/>
    <w:rsid w:val="00BA5838"/>
    <w:rsid w:val="00BB6AEC"/>
    <w:rsid w:val="00BB7949"/>
    <w:rsid w:val="00BF31BF"/>
    <w:rsid w:val="00C003FE"/>
    <w:rsid w:val="00C123EF"/>
    <w:rsid w:val="00C233D3"/>
    <w:rsid w:val="00C47AC7"/>
    <w:rsid w:val="00C52D94"/>
    <w:rsid w:val="00C54BFA"/>
    <w:rsid w:val="00C5668A"/>
    <w:rsid w:val="00C6324A"/>
    <w:rsid w:val="00C85FF9"/>
    <w:rsid w:val="00C95A8B"/>
    <w:rsid w:val="00C96928"/>
    <w:rsid w:val="00CD0F42"/>
    <w:rsid w:val="00D0151B"/>
    <w:rsid w:val="00D020EF"/>
    <w:rsid w:val="00D05C45"/>
    <w:rsid w:val="00D078A1"/>
    <w:rsid w:val="00D123A7"/>
    <w:rsid w:val="00D13D11"/>
    <w:rsid w:val="00D24F03"/>
    <w:rsid w:val="00D359C0"/>
    <w:rsid w:val="00D47026"/>
    <w:rsid w:val="00D72780"/>
    <w:rsid w:val="00D755C6"/>
    <w:rsid w:val="00D82F8C"/>
    <w:rsid w:val="00D921BC"/>
    <w:rsid w:val="00D921FA"/>
    <w:rsid w:val="00DA3FAE"/>
    <w:rsid w:val="00DA4DD9"/>
    <w:rsid w:val="00DB2CE0"/>
    <w:rsid w:val="00DB6298"/>
    <w:rsid w:val="00DD1911"/>
    <w:rsid w:val="00DD5CED"/>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E2165"/>
    <w:rsid w:val="00FE5863"/>
    <w:rsid w:val="0221E5D2"/>
    <w:rsid w:val="05F11E5C"/>
    <w:rsid w:val="091769A4"/>
    <w:rsid w:val="260329E6"/>
    <w:rsid w:val="461F1C89"/>
    <w:rsid w:val="53E1F188"/>
    <w:rsid w:val="5FE2CEB0"/>
    <w:rsid w:val="656DAAD1"/>
    <w:rsid w:val="77FD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customStyle="1" w:styleId="normaltextrun">
    <w:name w:val="normaltextrun"/>
    <w:basedOn w:val="Policepardfaut"/>
    <w:rsid w:val="00070682"/>
  </w:style>
  <w:style w:type="character" w:customStyle="1" w:styleId="eop">
    <w:name w:val="eop"/>
    <w:basedOn w:val="Policepardfaut"/>
    <w:rsid w:val="00070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stroistemps.csp.qc.ca/files/2020/05/Routine5_6.pdf" TargetMode="External"/><Relationship Id="rId18" Type="http://schemas.openxmlformats.org/officeDocument/2006/relationships/image" Target="media/image4.jpeg"/><Relationship Id="rId26" Type="http://schemas.openxmlformats.org/officeDocument/2006/relationships/hyperlink" Target="https://www.youtube.com/watch?v=LK6mAYTq6yQ" TargetMode="External"/><Relationship Id="rId39" Type="http://schemas.openxmlformats.org/officeDocument/2006/relationships/image" Target="media/image19.jpeg"/><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header" Target="header2.xml"/><Relationship Id="rId55" Type="http://schemas.openxmlformats.org/officeDocument/2006/relationships/hyperlink" Target="https://safeyoutube.net/w/NXaG" TargetMode="External"/><Relationship Id="rId63" Type="http://schemas.openxmlformats.org/officeDocument/2006/relationships/hyperlink" Target="https://primaire.recitus.qc.ca/diversite/comparaison/quebec-1905-et-prairies-1905/A/content/irma-levasseur-et-therese-casgrai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stroistemps.csp.qc.ca/files/2020/05/Jeu-interactif-3e-cycle-Mission-foresti&#195;re-des-participes-pass&#195;s.pdf" TargetMode="Externa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4.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https://safeyoutube.net/w/xZaG" TargetMode="External"/><Relationship Id="rId61" Type="http://schemas.openxmlformats.org/officeDocument/2006/relationships/hyperlink" Target="https://safeYouTube.net/w/SmbG" TargetMode="External"/><Relationship Id="rId10" Type="http://schemas.openxmlformats.org/officeDocument/2006/relationships/endnotes" Target="endnotes.xml"/><Relationship Id="rId19" Type="http://schemas.openxmlformats.org/officeDocument/2006/relationships/hyperlink" Target="https://fr.vikidia.org/wiki/Extraterrestre" TargetMode="External"/><Relationship Id="rId31" Type="http://schemas.openxmlformats.org/officeDocument/2006/relationships/image" Target="media/image11.jpeg"/><Relationship Id="rId44" Type="http://schemas.openxmlformats.org/officeDocument/2006/relationships/image" Target="media/image24.gif"/><Relationship Id="rId52" Type="http://schemas.openxmlformats.org/officeDocument/2006/relationships/image" Target="media/image31.jpg"/><Relationship Id="rId60" Type="http://schemas.openxmlformats.org/officeDocument/2006/relationships/image" Target="media/image35.jpeg"/><Relationship Id="rId65" Type="http://schemas.openxmlformats.org/officeDocument/2006/relationships/hyperlink" Target="https://safeYouTube.net/w/qlb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www.bing.com/videos/search?q=exercice+sur+chaise+enfants+a+ecole&amp;ru=%2fvideos%2fsearch%3fq%3dexercice%2520sur%2520chaise%2520enfants%2520a%2520ecole%26qs%3dn%26form%3dQBVR%26sp%3d-1%26pq%3dexercice%2520sur%2520chaise%2520enfants%2520a%2520ecole%26sc%3d0-35%26sk%3d%26cvid%3dBE7C7CCC266847558D8AF7304767CF5B&amp;view=detail&amp;mid=B376CBC480A780A56783B376CBC480A780A56783&amp;&amp;FORM=VDRVRV" TargetMode="External"/><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3.jpeg"/><Relationship Id="rId64" Type="http://schemas.openxmlformats.org/officeDocument/2006/relationships/hyperlink" Target="https://www.thecanadianencyclopedia.ca/fr/article/therese-casgrain" TargetMode="External"/><Relationship Id="rId8" Type="http://schemas.openxmlformats.org/officeDocument/2006/relationships/webSettings" Target="web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hyperlink" Target="http://destroistemps.csp.qc.ca/files/2020/05/Recherche_reprod_tableau1.docx" TargetMode="External"/><Relationship Id="rId17" Type="http://schemas.openxmlformats.org/officeDocument/2006/relationships/image" Target="media/image3.jpg"/><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hyperlink" Target="https://safeYouTube.net/w/LabG" TargetMode="External"/><Relationship Id="rId67"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1.jpeg"/><Relationship Id="rId54" Type="http://schemas.openxmlformats.org/officeDocument/2006/relationships/hyperlink" Target="https://www.envolee.com/temp/pourquoi-les-bateaux-flottent-ils.pdf" TargetMode="External"/><Relationship Id="rId62" Type="http://schemas.openxmlformats.org/officeDocument/2006/relationships/hyperlink" Target="https://ici.radio-canada.ca/jeunesse/scolaire/emissions/4842/le-monde-est-petit/episodes/384905/therese-casgrain/emissio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DBFD85DC-7B67-4682-AD98-371CF477B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0FD2C3C4-6176-4C21-BFF0-8C34B3063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4162</Words>
  <Characters>22895</Characters>
  <Application>Microsoft Office Word</Application>
  <DocSecurity>0</DocSecurity>
  <Lines>190</Lines>
  <Paragraphs>54</Paragraphs>
  <ScaleCrop>false</ScaleCrop>
  <Company>Accessibilité du gabarit par Accessibilité Québec (www.accessibilite.quebec)</Company>
  <LinksUpToDate>false</LinksUpToDate>
  <CharactersWithSpaces>27003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9</cp:revision>
  <cp:lastPrinted>2020-03-31T21:49:00Z</cp:lastPrinted>
  <dcterms:created xsi:type="dcterms:W3CDTF">2020-05-20T11:54:00Z</dcterms:created>
  <dcterms:modified xsi:type="dcterms:W3CDTF">2020-05-25T16:58:00Z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