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5C93" w14:textId="7257019A" w:rsidR="00262194" w:rsidRP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Gill Sans MT" w:eastAsia="Gill Sans MT" w:hAnsi="Gill Sans MT" w:cs="Gill Sans MT"/>
          <w:color w:val="595959" w:themeColor="text1" w:themeTint="A6"/>
          <w:spacing w:val="-3"/>
          <w:sz w:val="24"/>
          <w:lang w:val="fr-CA" w:eastAsia="en-US"/>
        </w:rPr>
      </w:pPr>
      <w:r>
        <w:rPr>
          <w:rFonts w:ascii="Gill Sans MT" w:eastAsia="Gill Sans MT" w:hAnsi="Gill Sans MT" w:cs="Gill Sans MT"/>
          <w:color w:val="595959" w:themeColor="text1" w:themeTint="A6"/>
          <w:spacing w:val="-3"/>
          <w:sz w:val="24"/>
          <w:lang w:val="fr-CA" w:eastAsia="en-US"/>
        </w:rPr>
        <w:t>D</w:t>
      </w:r>
      <w:r w:rsidRPr="00262194">
        <w:rPr>
          <w:rFonts w:ascii="Gill Sans MT" w:eastAsia="Gill Sans MT" w:hAnsi="Gill Sans MT" w:cs="Gill Sans MT"/>
          <w:color w:val="595959" w:themeColor="text1" w:themeTint="A6"/>
          <w:spacing w:val="-3"/>
          <w:sz w:val="24"/>
          <w:lang w:val="fr-CA" w:eastAsia="en-US"/>
        </w:rPr>
        <w:t>ate : Lundi 26 janvier à 18 h 30</w:t>
      </w:r>
    </w:p>
    <w:p w14:paraId="481F9C00" w14:textId="022BAFE4" w:rsid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Gill Sans MT" w:eastAsia="Gill Sans MT" w:hAnsi="Gill Sans MT" w:cs="Gill Sans MT"/>
          <w:color w:val="595959" w:themeColor="text1" w:themeTint="A6"/>
          <w:spacing w:val="-3"/>
          <w:sz w:val="24"/>
          <w:lang w:val="fr-CA" w:eastAsia="en-US"/>
        </w:rPr>
      </w:pPr>
      <w:r w:rsidRPr="00262194">
        <w:rPr>
          <w:rFonts w:ascii="Gill Sans MT" w:eastAsia="Gill Sans MT" w:hAnsi="Gill Sans MT" w:cs="Gill Sans MT"/>
          <w:color w:val="595959" w:themeColor="text1" w:themeTint="A6"/>
          <w:spacing w:val="-3"/>
          <w:sz w:val="24"/>
          <w:lang w:val="fr-CA" w:eastAsia="en-US"/>
        </w:rPr>
        <w:t>Lieu : Salon du personnel</w:t>
      </w:r>
    </w:p>
    <w:p w14:paraId="4E1D8286" w14:textId="77777777" w:rsidR="00262194" w:rsidRP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Gill Sans MT" w:eastAsia="Gill Sans MT" w:hAnsi="Gill Sans MT" w:cs="Gill Sans MT"/>
          <w:color w:val="595959" w:themeColor="text1" w:themeTint="A6"/>
          <w:spacing w:val="-3"/>
          <w:sz w:val="24"/>
          <w:lang w:val="fr-CA" w:eastAsia="en-US"/>
        </w:rPr>
      </w:pPr>
    </w:p>
    <w:p w14:paraId="555DDB42" w14:textId="11DD8227" w:rsid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Gill Sans MT" w:hAnsi="Gill Sans MT"/>
          <w:b/>
          <w:bCs/>
          <w:color w:val="000000" w:themeColor="text1"/>
          <w:sz w:val="24"/>
          <w:u w:val="single"/>
        </w:rPr>
      </w:pPr>
      <w:r>
        <w:rPr>
          <w:rFonts w:ascii="Gill Sans MT" w:hAnsi="Gill Sans MT"/>
          <w:b/>
          <w:bCs/>
          <w:color w:val="000000" w:themeColor="text1"/>
          <w:sz w:val="24"/>
          <w:u w:val="single"/>
        </w:rPr>
        <w:t>Présences :</w:t>
      </w:r>
    </w:p>
    <w:p w14:paraId="0CB15DFA" w14:textId="196D9C47" w:rsidR="00262194" w:rsidRPr="0064524A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0064524A">
        <w:rPr>
          <w:color w:val="000000" w:themeColor="text1"/>
          <w:sz w:val="24"/>
        </w:rPr>
        <w:t>Jessica Nadeau, parent</w:t>
      </w:r>
    </w:p>
    <w:p w14:paraId="0B6F01FC" w14:textId="77777777" w:rsidR="00262194" w:rsidRPr="0064524A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0064524A">
        <w:rPr>
          <w:color w:val="000000" w:themeColor="text1"/>
          <w:sz w:val="24"/>
        </w:rPr>
        <w:t>Jeanne Côté-Lafontaine, parent</w:t>
      </w:r>
      <w:r>
        <w:rPr>
          <w:color w:val="000000" w:themeColor="text1"/>
          <w:sz w:val="24"/>
        </w:rPr>
        <w:t xml:space="preserve"> et présidente</w:t>
      </w:r>
    </w:p>
    <w:p w14:paraId="3CABE2EF" w14:textId="77777777" w:rsid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229E4BFC">
        <w:rPr>
          <w:color w:val="000000" w:themeColor="text1"/>
          <w:sz w:val="24"/>
        </w:rPr>
        <w:t>Lucie Archambault, parent et vice-présidente</w:t>
      </w:r>
    </w:p>
    <w:p w14:paraId="292DC21E" w14:textId="77777777" w:rsidR="00262194" w:rsidRPr="0064524A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Isabelle Lagadec, parent</w:t>
      </w:r>
    </w:p>
    <w:p w14:paraId="5B7CC3D3" w14:textId="77777777" w:rsidR="00262194" w:rsidRPr="0064524A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5B2030C4">
        <w:rPr>
          <w:color w:val="000000" w:themeColor="text1"/>
          <w:sz w:val="24"/>
        </w:rPr>
        <w:t>Paulina Ellis, parent</w:t>
      </w:r>
    </w:p>
    <w:p w14:paraId="5C716811" w14:textId="77777777" w:rsid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5B2030C4">
        <w:rPr>
          <w:color w:val="000000" w:themeColor="text1"/>
          <w:sz w:val="24"/>
        </w:rPr>
        <w:t>Véronique Côté, parent substitut</w:t>
      </w:r>
    </w:p>
    <w:p w14:paraId="05B23C08" w14:textId="77777777" w:rsidR="00262194" w:rsidRPr="0064524A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0064524A">
        <w:rPr>
          <w:color w:val="000000" w:themeColor="text1"/>
          <w:sz w:val="24"/>
        </w:rPr>
        <w:t>Geneviève Beauchesne, enseignante</w:t>
      </w:r>
    </w:p>
    <w:p w14:paraId="21B5A8F1" w14:textId="77777777" w:rsidR="00262194" w:rsidRPr="0064524A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229E4BFC">
        <w:rPr>
          <w:color w:val="000000" w:themeColor="text1"/>
          <w:sz w:val="24"/>
        </w:rPr>
        <w:t>Sophie Richer, enseignante</w:t>
      </w:r>
    </w:p>
    <w:p w14:paraId="511EFB91" w14:textId="77777777" w:rsidR="00262194" w:rsidRPr="0064524A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0064524A">
        <w:rPr>
          <w:color w:val="000000" w:themeColor="text1"/>
          <w:sz w:val="24"/>
        </w:rPr>
        <w:t>Nancy Perreault, technicienne en service de garde</w:t>
      </w:r>
    </w:p>
    <w:p w14:paraId="2CA5D799" w14:textId="77777777" w:rsid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0064524A">
        <w:rPr>
          <w:color w:val="000000" w:themeColor="text1"/>
          <w:sz w:val="24"/>
        </w:rPr>
        <w:t>Mélissa Gauthier, directrice</w:t>
      </w:r>
    </w:p>
    <w:p w14:paraId="29F3F7C0" w14:textId="77777777" w:rsid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b/>
          <w:bCs/>
          <w:smallCaps/>
          <w:color w:val="000000" w:themeColor="text1"/>
          <w:sz w:val="24"/>
          <w:u w:val="single"/>
        </w:rPr>
      </w:pPr>
    </w:p>
    <w:p w14:paraId="2A865E37" w14:textId="12F05B87" w:rsidR="00262194" w:rsidRDefault="00262194" w:rsidP="0026219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b/>
          <w:bCs/>
          <w:smallCaps/>
          <w:color w:val="000000" w:themeColor="text1"/>
          <w:sz w:val="24"/>
          <w:u w:val="single"/>
        </w:rPr>
      </w:pPr>
      <w:r w:rsidRPr="24EF9630">
        <w:rPr>
          <w:b/>
          <w:bCs/>
          <w:smallCaps/>
          <w:color w:val="000000" w:themeColor="text1"/>
          <w:sz w:val="24"/>
          <w:u w:val="single"/>
        </w:rPr>
        <w:t>Absences</w:t>
      </w:r>
    </w:p>
    <w:p w14:paraId="0645B022" w14:textId="463F839E" w:rsidR="7585C884" w:rsidRDefault="7585C884" w:rsidP="24EF963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color w:val="000000" w:themeColor="text1"/>
          <w:sz w:val="24"/>
        </w:rPr>
      </w:pPr>
      <w:r w:rsidRPr="24EF9630">
        <w:rPr>
          <w:color w:val="000000" w:themeColor="text1"/>
          <w:sz w:val="24"/>
        </w:rPr>
        <w:t>Nancy Perreault, technicienne en service de garde</w:t>
      </w:r>
    </w:p>
    <w:p w14:paraId="60E37AF6" w14:textId="77777777" w:rsidR="006E6228" w:rsidRPr="0091007F" w:rsidRDefault="006E6228" w:rsidP="006E6228">
      <w:pPr>
        <w:pStyle w:val="Titre"/>
        <w:ind w:left="0"/>
        <w:rPr>
          <w:color w:val="595959" w:themeColor="text1" w:themeTint="A6"/>
          <w:sz w:val="24"/>
          <w:szCs w:val="24"/>
        </w:rPr>
      </w:pPr>
    </w:p>
    <w:p w14:paraId="799C0693" w14:textId="310AEC4C" w:rsidR="5C8B9060" w:rsidRDefault="00A95426" w:rsidP="42EB07F7">
      <w:pPr>
        <w:pStyle w:val="Default"/>
        <w:numPr>
          <w:ilvl w:val="0"/>
          <w:numId w:val="39"/>
        </w:numPr>
        <w:spacing w:after="137"/>
        <w:rPr>
          <w:rFonts w:ascii="Gill Sans MT" w:hAnsi="Gill Sans MT"/>
          <w:color w:val="595959" w:themeColor="text1" w:themeTint="A6"/>
        </w:rPr>
      </w:pPr>
      <w:r w:rsidRPr="42EB07F7">
        <w:rPr>
          <w:rFonts w:ascii="Gill Sans MT" w:hAnsi="Gill Sans MT"/>
          <w:color w:val="000000" w:themeColor="text1"/>
        </w:rPr>
        <w:t xml:space="preserve">Ouverture de l’assemblée et vérification du quorum </w:t>
      </w:r>
    </w:p>
    <w:p w14:paraId="73BA1A97" w14:textId="232C681D" w:rsidR="006F0AE6" w:rsidRDefault="006F0AE6" w:rsidP="1081B32E">
      <w:pPr>
        <w:pStyle w:val="Default"/>
        <w:numPr>
          <w:ilvl w:val="0"/>
          <w:numId w:val="39"/>
        </w:numPr>
        <w:spacing w:after="137"/>
        <w:rPr>
          <w:rFonts w:ascii="Gill Sans MT" w:hAnsi="Gill Sans MT"/>
          <w:color w:val="000000" w:themeColor="text1"/>
        </w:rPr>
      </w:pPr>
      <w:r w:rsidRPr="1081B32E">
        <w:rPr>
          <w:rFonts w:ascii="Gill Sans MT" w:hAnsi="Gill Sans MT"/>
          <w:color w:val="000000" w:themeColor="text1"/>
        </w:rPr>
        <w:t>Secrétariat de rencontre :</w:t>
      </w:r>
      <w:r w:rsidR="3AC0217A" w:rsidRPr="1081B32E">
        <w:rPr>
          <w:rFonts w:ascii="Gill Sans MT" w:hAnsi="Gill Sans MT"/>
          <w:color w:val="000000" w:themeColor="text1"/>
        </w:rPr>
        <w:t xml:space="preserve"> </w:t>
      </w:r>
      <w:r w:rsidR="1BEDB1DE" w:rsidRPr="1081B32E">
        <w:rPr>
          <w:rFonts w:ascii="Gill Sans MT" w:hAnsi="Gill Sans MT"/>
          <w:color w:val="000000" w:themeColor="text1"/>
        </w:rPr>
        <w:t>Paulina Elis</w:t>
      </w:r>
    </w:p>
    <w:p w14:paraId="76534458" w14:textId="07104997" w:rsidR="00A95426" w:rsidRDefault="00566947" w:rsidP="00972808">
      <w:pPr>
        <w:pStyle w:val="Default"/>
        <w:numPr>
          <w:ilvl w:val="0"/>
          <w:numId w:val="39"/>
        </w:numPr>
        <w:spacing w:after="137"/>
        <w:rPr>
          <w:rFonts w:ascii="Gill Sans MT" w:hAnsi="Gill Sans MT"/>
          <w:color w:val="595959" w:themeColor="text1" w:themeTint="A6"/>
        </w:rPr>
      </w:pPr>
      <w:r>
        <w:rPr>
          <w:noProof/>
          <w:color w:val="76923C" w:themeColor="accent3" w:themeShade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DF4D3" wp14:editId="676003FA">
                <wp:simplePos x="0" y="0"/>
                <wp:positionH relativeFrom="column">
                  <wp:posOffset>-626400</wp:posOffset>
                </wp:positionH>
                <wp:positionV relativeFrom="paragraph">
                  <wp:posOffset>270725</wp:posOffset>
                </wp:positionV>
                <wp:extent cx="799070" cy="238898"/>
                <wp:effectExtent l="0" t="0" r="1270" b="8890"/>
                <wp:wrapNone/>
                <wp:docPr id="15932782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70" cy="238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1F4CB" w14:textId="3CE1D164" w:rsidR="00566947" w:rsidRPr="0036453D" w:rsidRDefault="00566947" w:rsidP="005669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CÉ 25-26-22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DF4D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49.3pt;margin-top:21.3pt;width:62.9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" fillcolor="white [3201]" stroked="f" strokeweight=".5pt">
                <v:textbox>
                  <w:txbxContent>
                    <w:p w14:paraId="76C1F4CB" w14:textId="3CE1D164" w:rsidR="00566947" w:rsidRPr="0036453D" w:rsidRDefault="00566947" w:rsidP="005669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CÉ 25-26-22</w:t>
                      </w:r>
                    </w:p>
                  </w:txbxContent>
                </v:textbox>
              </v:shape>
            </w:pict>
          </mc:Fallback>
        </mc:AlternateContent>
      </w:r>
      <w:r w:rsidR="00A95426" w:rsidRPr="0091007F">
        <w:rPr>
          <w:rFonts w:ascii="Gill Sans MT" w:hAnsi="Gill Sans MT"/>
          <w:color w:val="595959" w:themeColor="text1" w:themeTint="A6"/>
        </w:rPr>
        <w:t xml:space="preserve">Lecture et adoption de l’ordre du jour </w:t>
      </w:r>
    </w:p>
    <w:p w14:paraId="325DCCBA" w14:textId="64227C21" w:rsidR="00566947" w:rsidRDefault="00566947" w:rsidP="2ADA306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  <w:lang w:val="fr-FR"/>
        </w:rPr>
      </w:pPr>
      <w:r w:rsidRPr="2ADA3067">
        <w:rPr>
          <w:rFonts w:ascii="Gill Sans MT" w:hAnsi="Gill Sans MT"/>
          <w:color w:val="000000" w:themeColor="text1"/>
          <w:lang w:val="fr-FR"/>
        </w:rPr>
        <w:t>Il est proposé par :</w:t>
      </w:r>
      <w:r w:rsidR="08C868A2" w:rsidRPr="2ADA3067">
        <w:rPr>
          <w:rFonts w:ascii="Gill Sans MT" w:hAnsi="Gill Sans MT"/>
          <w:color w:val="000000" w:themeColor="text1"/>
          <w:lang w:val="fr-FR"/>
        </w:rPr>
        <w:t xml:space="preserve"> Leanne </w:t>
      </w:r>
    </w:p>
    <w:p w14:paraId="144C6D15" w14:textId="00592CB1" w:rsidR="00566947" w:rsidRPr="0091007F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>
        <w:rPr>
          <w:rFonts w:ascii="Gill Sans MT" w:hAnsi="Gill Sans MT"/>
          <w:color w:val="595959" w:themeColor="text1" w:themeTint="A6"/>
        </w:rPr>
        <w:t>La proposition est adoptée à l’unanimité.</w:t>
      </w:r>
    </w:p>
    <w:p w14:paraId="350FCBE1" w14:textId="1EDEDA34" w:rsidR="007D6499" w:rsidRPr="00CD1BDB" w:rsidRDefault="00A95426" w:rsidP="5E7B209D">
      <w:pPr>
        <w:pStyle w:val="Default"/>
        <w:numPr>
          <w:ilvl w:val="0"/>
          <w:numId w:val="39"/>
        </w:numPr>
        <w:spacing w:after="137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>Suivi et adoption</w:t>
      </w:r>
      <w:r w:rsidR="00A02DA6" w:rsidRPr="24EF9630">
        <w:rPr>
          <w:rFonts w:ascii="Gill Sans MT" w:hAnsi="Gill Sans MT"/>
          <w:color w:val="000000" w:themeColor="text1"/>
        </w:rPr>
        <w:t xml:space="preserve"> </w:t>
      </w:r>
      <w:r w:rsidR="00B2793B" w:rsidRPr="24EF9630">
        <w:rPr>
          <w:rFonts w:ascii="Gill Sans MT" w:hAnsi="Gill Sans MT"/>
          <w:color w:val="000000" w:themeColor="text1"/>
        </w:rPr>
        <w:t xml:space="preserve">du </w:t>
      </w:r>
      <w:r w:rsidR="00CC03F3" w:rsidRPr="24EF9630">
        <w:rPr>
          <w:rFonts w:ascii="Gill Sans MT" w:hAnsi="Gill Sans MT"/>
          <w:color w:val="000000" w:themeColor="text1"/>
        </w:rPr>
        <w:t>procès-verbal</w:t>
      </w:r>
      <w:r w:rsidR="00B2793B" w:rsidRPr="24EF9630">
        <w:rPr>
          <w:rFonts w:ascii="Gill Sans MT" w:hAnsi="Gill Sans MT"/>
          <w:color w:val="000000" w:themeColor="text1"/>
        </w:rPr>
        <w:t xml:space="preserve"> du </w:t>
      </w:r>
      <w:r w:rsidR="7D8A2FC6" w:rsidRPr="24EF9630">
        <w:rPr>
          <w:rFonts w:ascii="Gill Sans MT" w:hAnsi="Gill Sans MT"/>
          <w:color w:val="000000" w:themeColor="text1"/>
        </w:rPr>
        <w:t>2</w:t>
      </w:r>
      <w:r w:rsidR="5FF2EF2B" w:rsidRPr="24EF9630">
        <w:rPr>
          <w:rFonts w:ascii="Gill Sans MT" w:hAnsi="Gill Sans MT"/>
          <w:color w:val="000000" w:themeColor="text1"/>
        </w:rPr>
        <w:t>4</w:t>
      </w:r>
      <w:r w:rsidR="5F710009" w:rsidRPr="24EF9630">
        <w:rPr>
          <w:rFonts w:ascii="Gill Sans MT" w:hAnsi="Gill Sans MT"/>
          <w:color w:val="000000" w:themeColor="text1"/>
        </w:rPr>
        <w:t xml:space="preserve"> </w:t>
      </w:r>
      <w:r w:rsidR="7D8A2FC6" w:rsidRPr="24EF9630">
        <w:rPr>
          <w:rFonts w:ascii="Gill Sans MT" w:hAnsi="Gill Sans MT"/>
          <w:color w:val="000000" w:themeColor="text1"/>
        </w:rPr>
        <w:t>novembre</w:t>
      </w:r>
      <w:r w:rsidR="3206737F" w:rsidRPr="24EF9630">
        <w:rPr>
          <w:rFonts w:ascii="Gill Sans MT" w:hAnsi="Gill Sans MT"/>
          <w:color w:val="000000" w:themeColor="text1"/>
        </w:rPr>
        <w:t xml:space="preserve"> 202</w:t>
      </w:r>
      <w:r w:rsidR="6E0ED7DB" w:rsidRPr="24EF9630">
        <w:rPr>
          <w:rFonts w:ascii="Gill Sans MT" w:hAnsi="Gill Sans MT"/>
          <w:color w:val="000000" w:themeColor="text1"/>
        </w:rPr>
        <w:t>5</w:t>
      </w:r>
    </w:p>
    <w:p w14:paraId="1682EC5E" w14:textId="7D242E32" w:rsidR="1E65AAAC" w:rsidRDefault="1E65AAAC" w:rsidP="3C817042">
      <w:pPr>
        <w:pStyle w:val="Default"/>
        <w:numPr>
          <w:ilvl w:val="1"/>
          <w:numId w:val="39"/>
        </w:numPr>
        <w:spacing w:after="137" w:line="259" w:lineRule="auto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>Randolph</w:t>
      </w:r>
      <w:r w:rsidR="6FA75930" w:rsidRPr="24EF9630">
        <w:rPr>
          <w:rFonts w:ascii="Gill Sans MT" w:hAnsi="Gill Sans MT"/>
          <w:color w:val="000000" w:themeColor="text1"/>
        </w:rPr>
        <w:t xml:space="preserve"> 30 avril 2026</w:t>
      </w:r>
    </w:p>
    <w:p w14:paraId="7F58CB38" w14:textId="3641DD4E" w:rsidR="33AFFF48" w:rsidRDefault="33AFFF48" w:rsidP="24EF9630">
      <w:pPr>
        <w:pStyle w:val="Default"/>
        <w:spacing w:after="137" w:line="259" w:lineRule="auto"/>
        <w:ind w:left="648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 xml:space="preserve">L’activité jeu de </w:t>
      </w:r>
      <w:r w:rsidR="744CC03F" w:rsidRPr="24EF9630">
        <w:rPr>
          <w:rFonts w:ascii="Gill Sans MT" w:hAnsi="Gill Sans MT"/>
          <w:color w:val="000000" w:themeColor="text1"/>
        </w:rPr>
        <w:t>société,</w:t>
      </w:r>
      <w:r w:rsidR="1C991FF1" w:rsidRPr="24EF9630">
        <w:rPr>
          <w:rFonts w:ascii="Gill Sans MT" w:hAnsi="Gill Sans MT"/>
          <w:color w:val="000000" w:themeColor="text1"/>
        </w:rPr>
        <w:t xml:space="preserve"> ils viennent avec </w:t>
      </w:r>
      <w:r w:rsidR="484989CB" w:rsidRPr="24EF9630">
        <w:rPr>
          <w:rFonts w:ascii="Gill Sans MT" w:hAnsi="Gill Sans MT"/>
          <w:color w:val="000000" w:themeColor="text1"/>
        </w:rPr>
        <w:t>trois animateurs</w:t>
      </w:r>
      <w:r w:rsidR="1C991FF1" w:rsidRPr="24EF9630">
        <w:rPr>
          <w:rFonts w:ascii="Gill Sans MT" w:hAnsi="Gill Sans MT"/>
          <w:color w:val="000000" w:themeColor="text1"/>
        </w:rPr>
        <w:t xml:space="preserve"> et font des stations cela dure</w:t>
      </w:r>
    </w:p>
    <w:p w14:paraId="38E45CC8" w14:textId="09729C2E" w:rsidR="12D8A56A" w:rsidRDefault="12D8A56A" w:rsidP="24EF9630">
      <w:pPr>
        <w:pStyle w:val="Default"/>
        <w:spacing w:after="137" w:line="259" w:lineRule="auto"/>
        <w:ind w:left="648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>2 heures</w:t>
      </w:r>
      <w:r w:rsidR="73E50E0B" w:rsidRPr="24EF9630">
        <w:rPr>
          <w:rFonts w:ascii="Gill Sans MT" w:hAnsi="Gill Sans MT"/>
          <w:color w:val="000000" w:themeColor="text1"/>
        </w:rPr>
        <w:t xml:space="preserve">. Donc, on pense commencer vers </w:t>
      </w:r>
      <w:r w:rsidR="01B7CA44" w:rsidRPr="24EF9630">
        <w:rPr>
          <w:rFonts w:ascii="Gill Sans MT" w:hAnsi="Gill Sans MT"/>
          <w:color w:val="000000" w:themeColor="text1"/>
        </w:rPr>
        <w:t>18h jusqu’</w:t>
      </w:r>
      <w:r w:rsidR="06450200" w:rsidRPr="24EF9630">
        <w:rPr>
          <w:rFonts w:ascii="Gill Sans MT" w:hAnsi="Gill Sans MT"/>
          <w:color w:val="000000" w:themeColor="text1"/>
        </w:rPr>
        <w:t>à</w:t>
      </w:r>
      <w:r w:rsidR="01B7CA44" w:rsidRPr="24EF9630">
        <w:rPr>
          <w:rFonts w:ascii="Gill Sans MT" w:hAnsi="Gill Sans MT"/>
          <w:color w:val="000000" w:themeColor="text1"/>
        </w:rPr>
        <w:t xml:space="preserve"> </w:t>
      </w:r>
      <w:r w:rsidR="20945F3E" w:rsidRPr="24EF9630">
        <w:rPr>
          <w:rFonts w:ascii="Gill Sans MT" w:hAnsi="Gill Sans MT"/>
          <w:color w:val="000000" w:themeColor="text1"/>
        </w:rPr>
        <w:t>20h.</w:t>
      </w:r>
      <w:r w:rsidR="57F2346C" w:rsidRPr="24EF9630">
        <w:rPr>
          <w:rFonts w:ascii="Gill Sans MT" w:hAnsi="Gill Sans MT"/>
          <w:color w:val="000000" w:themeColor="text1"/>
        </w:rPr>
        <w:t xml:space="preserve"> Pour un cout de 1322$. Il faut aussi </w:t>
      </w:r>
      <w:r w:rsidR="7FADC4A0" w:rsidRPr="24EF9630">
        <w:rPr>
          <w:rFonts w:ascii="Gill Sans MT" w:hAnsi="Gill Sans MT"/>
          <w:color w:val="000000" w:themeColor="text1"/>
        </w:rPr>
        <w:t>mettre sur l’affiche que les enfants doivent être accompagnés de leurs parents.</w:t>
      </w:r>
      <w:r w:rsidR="418545E9" w:rsidRPr="24EF9630">
        <w:rPr>
          <w:rFonts w:ascii="Gill Sans MT" w:hAnsi="Gill Sans MT"/>
          <w:color w:val="000000" w:themeColor="text1"/>
        </w:rPr>
        <w:t xml:space="preserve"> Si on </w:t>
      </w:r>
      <w:r w:rsidR="418545E9" w:rsidRPr="24EF9630">
        <w:rPr>
          <w:rFonts w:ascii="Gill Sans MT" w:hAnsi="Gill Sans MT"/>
          <w:color w:val="000000" w:themeColor="text1"/>
        </w:rPr>
        <w:lastRenderedPageBreak/>
        <w:t xml:space="preserve">fait une levée de fond avec les petites bouchées </w:t>
      </w:r>
      <w:r w:rsidR="6FA758D7" w:rsidRPr="24EF9630">
        <w:rPr>
          <w:rFonts w:ascii="Gill Sans MT" w:hAnsi="Gill Sans MT"/>
          <w:color w:val="000000" w:themeColor="text1"/>
        </w:rPr>
        <w:t>qui serait plus diriger vers quelque chose pour l’école.</w:t>
      </w:r>
    </w:p>
    <w:p w14:paraId="29A4F19F" w14:textId="4066DE9E" w:rsidR="00A95426" w:rsidRPr="0091007F" w:rsidRDefault="00A95426" w:rsidP="24EF9630">
      <w:pPr>
        <w:pStyle w:val="Default"/>
        <w:numPr>
          <w:ilvl w:val="0"/>
          <w:numId w:val="39"/>
        </w:numPr>
        <w:spacing w:after="137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>Points d’informations</w:t>
      </w:r>
    </w:p>
    <w:p w14:paraId="11439114" w14:textId="6BFB6EF6" w:rsidR="627F26D4" w:rsidRDefault="627F26D4" w:rsidP="6101A696">
      <w:pPr>
        <w:pStyle w:val="Default"/>
        <w:numPr>
          <w:ilvl w:val="1"/>
          <w:numId w:val="39"/>
        </w:numPr>
        <w:spacing w:after="137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000000" w:themeColor="text1"/>
        </w:rPr>
        <w:t>Reconstruction</w:t>
      </w:r>
    </w:p>
    <w:p w14:paraId="4C82F0E5" w14:textId="14AA414E" w:rsidR="730C3EEB" w:rsidRDefault="730C3EEB" w:rsidP="24EF9630">
      <w:pPr>
        <w:pStyle w:val="Default"/>
        <w:spacing w:after="137"/>
        <w:ind w:left="792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 xml:space="preserve">Il y a deux semaine la directrice a fait un suivi et maintenant il reste seulement la signature de la ministre pour la reconstruction. </w:t>
      </w:r>
      <w:r w:rsidR="1451DC70" w:rsidRPr="24EF9630">
        <w:rPr>
          <w:rFonts w:ascii="Gill Sans MT" w:hAnsi="Gill Sans MT"/>
          <w:color w:val="000000" w:themeColor="text1"/>
        </w:rPr>
        <w:t>Donc, elle a espoir pour mars.</w:t>
      </w:r>
      <w:r w:rsidR="7DACE57A" w:rsidRPr="24EF9630">
        <w:rPr>
          <w:rFonts w:ascii="Gill Sans MT" w:hAnsi="Gill Sans MT"/>
          <w:color w:val="000000" w:themeColor="text1"/>
        </w:rPr>
        <w:t xml:space="preserve"> Mais la bonne nouvelle ils sont venue prendre le matériel qui était fonctionnel. </w:t>
      </w:r>
    </w:p>
    <w:p w14:paraId="4DA39F14" w14:textId="191A9ECE" w:rsidR="007D6499" w:rsidRDefault="00A95426" w:rsidP="007D6499">
      <w:pPr>
        <w:pStyle w:val="Default"/>
        <w:numPr>
          <w:ilvl w:val="0"/>
          <w:numId w:val="39"/>
        </w:numPr>
        <w:spacing w:after="137"/>
        <w:rPr>
          <w:rFonts w:ascii="Gill Sans MT" w:hAnsi="Gill Sans MT"/>
          <w:color w:val="595959" w:themeColor="text1" w:themeTint="A6"/>
        </w:rPr>
      </w:pPr>
      <w:r w:rsidRPr="0091007F">
        <w:rPr>
          <w:rFonts w:ascii="Gill Sans MT" w:hAnsi="Gill Sans MT"/>
          <w:color w:val="595959" w:themeColor="text1" w:themeTint="A6"/>
        </w:rPr>
        <w:t xml:space="preserve">Points de décision du conseil </w:t>
      </w:r>
    </w:p>
    <w:p w14:paraId="2F0160CC" w14:textId="22B6D26A" w:rsidR="6DD806E3" w:rsidRDefault="4DDEE8E4" w:rsidP="5F0B03A6">
      <w:pPr>
        <w:pStyle w:val="Default"/>
        <w:numPr>
          <w:ilvl w:val="1"/>
          <w:numId w:val="39"/>
        </w:numPr>
        <w:spacing w:after="137" w:line="259" w:lineRule="auto"/>
        <w:rPr>
          <w:rFonts w:ascii="Gill Sans MT" w:hAnsi="Gill Sans MT"/>
          <w:color w:val="000000" w:themeColor="text1"/>
          <w:lang w:val="fr-FR"/>
        </w:rPr>
      </w:pPr>
      <w:r w:rsidRPr="24EF9630">
        <w:rPr>
          <w:rFonts w:ascii="Gill Sans MT" w:hAnsi="Gill Sans MT"/>
          <w:color w:val="000000" w:themeColor="text1"/>
          <w:lang w:val="fr-FR"/>
        </w:rPr>
        <w:t>"Porte ton pyj” Fondation Enfant-Soleil</w:t>
      </w:r>
    </w:p>
    <w:p w14:paraId="0E63A3A8" w14:textId="6997C6E7" w:rsidR="256D6542" w:rsidRDefault="00E47DAD" w:rsidP="24EF9630">
      <w:pPr>
        <w:pStyle w:val="Default"/>
        <w:spacing w:after="137" w:line="259" w:lineRule="auto"/>
        <w:ind w:left="792"/>
        <w:rPr>
          <w:rFonts w:ascii="Gill Sans MT" w:hAnsi="Gill Sans MT"/>
          <w:color w:val="000000" w:themeColor="text1"/>
          <w:lang w:val="fr-FR"/>
        </w:rPr>
      </w:pPr>
      <w:r>
        <w:rPr>
          <w:noProof/>
          <w:color w:val="76923C" w:themeColor="accent3" w:themeShade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EE9DB4" wp14:editId="4A7F0CCF">
                <wp:simplePos x="0" y="0"/>
                <wp:positionH relativeFrom="column">
                  <wp:posOffset>-597115</wp:posOffset>
                </wp:positionH>
                <wp:positionV relativeFrom="paragraph">
                  <wp:posOffset>122815</wp:posOffset>
                </wp:positionV>
                <wp:extent cx="799070" cy="238898"/>
                <wp:effectExtent l="0" t="0" r="1270" b="8890"/>
                <wp:wrapNone/>
                <wp:docPr id="180913395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70" cy="238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AAF50" w14:textId="1E535B70" w:rsidR="00566947" w:rsidRPr="0036453D" w:rsidRDefault="00566947" w:rsidP="005669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CÉ 25-26-23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9DB4" id="_x0000_s1027" type="#_x0000_t202" style="position:absolute;left:0;text-align:left;margin-left:-47pt;margin-top:9.65pt;width:62.9pt;height:1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" fillcolor="white [3201]" stroked="f" strokeweight=".5pt">
                <v:textbox>
                  <w:txbxContent>
                    <w:p w14:paraId="3E2AAF50" w14:textId="1E535B70" w:rsidR="00566947" w:rsidRPr="0036453D" w:rsidRDefault="00566947" w:rsidP="005669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CÉ 25-26-23</w:t>
                      </w:r>
                    </w:p>
                  </w:txbxContent>
                </v:textbox>
              </v:shape>
            </w:pict>
          </mc:Fallback>
        </mc:AlternateContent>
      </w:r>
      <w:r w:rsidR="256D6542" w:rsidRPr="24EF9630">
        <w:rPr>
          <w:rFonts w:ascii="Gill Sans MT" w:hAnsi="Gill Sans MT"/>
          <w:color w:val="000000" w:themeColor="text1"/>
          <w:lang w:val="fr-FR"/>
        </w:rPr>
        <w:t xml:space="preserve">Notre équipe </w:t>
      </w:r>
      <w:r w:rsidR="1C00B814" w:rsidRPr="24EF9630">
        <w:rPr>
          <w:rFonts w:ascii="Gill Sans MT" w:hAnsi="Gill Sans MT"/>
          <w:color w:val="000000" w:themeColor="text1"/>
          <w:lang w:val="fr-FR"/>
        </w:rPr>
        <w:t>é</w:t>
      </w:r>
      <w:r w:rsidR="256D6542" w:rsidRPr="24EF9630">
        <w:rPr>
          <w:rFonts w:ascii="Gill Sans MT" w:hAnsi="Gill Sans MT"/>
          <w:color w:val="000000" w:themeColor="text1"/>
          <w:lang w:val="fr-FR"/>
        </w:rPr>
        <w:t>cole</w:t>
      </w:r>
      <w:r w:rsidR="0EAE698F" w:rsidRPr="24EF9630">
        <w:rPr>
          <w:rFonts w:ascii="Gill Sans MT" w:hAnsi="Gill Sans MT"/>
          <w:color w:val="000000" w:themeColor="text1"/>
          <w:lang w:val="fr-FR"/>
        </w:rPr>
        <w:t xml:space="preserve"> veut le faire encore</w:t>
      </w:r>
      <w:r w:rsidR="256D6542" w:rsidRPr="24EF9630">
        <w:rPr>
          <w:rFonts w:ascii="Gill Sans MT" w:hAnsi="Gill Sans MT"/>
          <w:color w:val="000000" w:themeColor="text1"/>
          <w:lang w:val="fr-FR"/>
        </w:rPr>
        <w:t xml:space="preserve"> 26 </w:t>
      </w:r>
      <w:r w:rsidR="687D3A36" w:rsidRPr="24EF9630">
        <w:rPr>
          <w:rFonts w:ascii="Gill Sans MT" w:hAnsi="Gill Sans MT"/>
          <w:color w:val="000000" w:themeColor="text1"/>
          <w:lang w:val="fr-FR"/>
        </w:rPr>
        <w:t>février, il faut que l’enfant apporte une contribution volontaire.</w:t>
      </w:r>
    </w:p>
    <w:p w14:paraId="7E80F80F" w14:textId="22DBE974" w:rsidR="00566947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>
        <w:rPr>
          <w:rFonts w:ascii="Gill Sans MT" w:hAnsi="Gill Sans MT"/>
          <w:color w:val="595959" w:themeColor="text1" w:themeTint="A6"/>
        </w:rPr>
        <w:t>Il est proposé par :</w:t>
      </w:r>
      <w:r w:rsidR="3C245B71">
        <w:rPr>
          <w:rFonts w:ascii="Gill Sans MT" w:hAnsi="Gill Sans MT"/>
          <w:color w:val="595959" w:themeColor="text1" w:themeTint="A6"/>
        </w:rPr>
        <w:t xml:space="preserve"> Jessica</w:t>
      </w:r>
    </w:p>
    <w:p w14:paraId="34B96331" w14:textId="2A74A725" w:rsidR="00566947" w:rsidRPr="0091007F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>
        <w:rPr>
          <w:rFonts w:ascii="Gill Sans MT" w:hAnsi="Gill Sans MT"/>
          <w:color w:val="595959" w:themeColor="text1" w:themeTint="A6"/>
        </w:rPr>
        <w:t>La proposition est adoptée à l’unanimité.</w:t>
      </w:r>
    </w:p>
    <w:p w14:paraId="57D44B1E" w14:textId="7B08E1C1" w:rsidR="6DD806E3" w:rsidRDefault="003607EB" w:rsidP="3C817042">
      <w:pPr>
        <w:pStyle w:val="Default"/>
        <w:numPr>
          <w:ilvl w:val="1"/>
          <w:numId w:val="39"/>
        </w:numPr>
        <w:spacing w:after="137"/>
        <w:rPr>
          <w:rFonts w:ascii="Gill Sans MT" w:hAnsi="Gill Sans MT"/>
          <w:color w:val="000000" w:themeColor="text1"/>
        </w:rPr>
      </w:pPr>
      <w:r>
        <w:rPr>
          <w:noProof/>
          <w:color w:val="76923C" w:themeColor="accent3" w:themeShade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DA34A0" wp14:editId="77B8D964">
                <wp:simplePos x="0" y="0"/>
                <wp:positionH relativeFrom="column">
                  <wp:posOffset>-611730</wp:posOffset>
                </wp:positionH>
                <wp:positionV relativeFrom="paragraph">
                  <wp:posOffset>276260</wp:posOffset>
                </wp:positionV>
                <wp:extent cx="799070" cy="238898"/>
                <wp:effectExtent l="0" t="0" r="1270" b="8890"/>
                <wp:wrapNone/>
                <wp:docPr id="30511773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70" cy="238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71E83" w14:textId="692C3F3F" w:rsidR="003607EB" w:rsidRPr="0036453D" w:rsidRDefault="003607EB" w:rsidP="003607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CÉ 25-26-24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34A0" id="_x0000_s1028" type="#_x0000_t202" style="position:absolute;left:0;text-align:left;margin-left:-48.15pt;margin-top:21.75pt;width:62.9pt;height:1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" fillcolor="white [3201]" stroked="f" strokeweight=".5pt">
                <v:textbox>
                  <w:txbxContent>
                    <w:p w14:paraId="6E171E83" w14:textId="692C3F3F" w:rsidR="003607EB" w:rsidRPr="0036453D" w:rsidRDefault="003607EB" w:rsidP="003607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CÉ 25-26-24</w:t>
                      </w:r>
                    </w:p>
                  </w:txbxContent>
                </v:textbox>
              </v:shape>
            </w:pict>
          </mc:Fallback>
        </mc:AlternateContent>
      </w:r>
      <w:r w:rsidR="6DD806E3" w:rsidRPr="3C817042">
        <w:rPr>
          <w:rFonts w:ascii="Gill Sans MT" w:hAnsi="Gill Sans MT"/>
          <w:color w:val="000000" w:themeColor="text1"/>
        </w:rPr>
        <w:t>Grille-Matière</w:t>
      </w:r>
      <w:r w:rsidR="7A01015D" w:rsidRPr="3C817042">
        <w:rPr>
          <w:rFonts w:ascii="Gill Sans MT" w:hAnsi="Gill Sans MT"/>
          <w:color w:val="000000" w:themeColor="text1"/>
        </w:rPr>
        <w:t xml:space="preserve"> 202</w:t>
      </w:r>
      <w:r w:rsidR="3B071F08" w:rsidRPr="3C817042">
        <w:rPr>
          <w:rFonts w:ascii="Gill Sans MT" w:hAnsi="Gill Sans MT"/>
          <w:color w:val="000000" w:themeColor="text1"/>
        </w:rPr>
        <w:t>6</w:t>
      </w:r>
      <w:r w:rsidR="7A01015D" w:rsidRPr="3C817042">
        <w:rPr>
          <w:rFonts w:ascii="Gill Sans MT" w:hAnsi="Gill Sans MT"/>
          <w:color w:val="000000" w:themeColor="text1"/>
        </w:rPr>
        <w:t>-202</w:t>
      </w:r>
      <w:r w:rsidR="63C6E6EF" w:rsidRPr="3C817042">
        <w:rPr>
          <w:rFonts w:ascii="Gill Sans MT" w:hAnsi="Gill Sans MT"/>
          <w:color w:val="000000" w:themeColor="text1"/>
        </w:rPr>
        <w:t>7</w:t>
      </w:r>
    </w:p>
    <w:p w14:paraId="005D7D08" w14:textId="3E51B169" w:rsidR="77208F85" w:rsidRDefault="77208F85" w:rsidP="2ADA3067">
      <w:pPr>
        <w:pStyle w:val="Default"/>
        <w:spacing w:after="137"/>
        <w:ind w:left="792"/>
        <w:rPr>
          <w:rFonts w:ascii="Gill Sans MT" w:hAnsi="Gill Sans MT"/>
          <w:color w:val="000000" w:themeColor="text1"/>
          <w:lang w:val="fr-FR"/>
        </w:rPr>
      </w:pPr>
      <w:r w:rsidRPr="2ADA3067">
        <w:rPr>
          <w:rFonts w:ascii="Gill Sans MT" w:hAnsi="Gill Sans MT"/>
          <w:color w:val="000000" w:themeColor="text1"/>
          <w:lang w:val="fr-FR"/>
        </w:rPr>
        <w:t xml:space="preserve">Chaque groupe a 4h30 en spécialité. Préscolaire musique et éducation 1h par semiane. 1ecycle 1h30 musique 2h éducation </w:t>
      </w:r>
      <w:r w:rsidR="07B138A0" w:rsidRPr="2ADA3067">
        <w:rPr>
          <w:rFonts w:ascii="Gill Sans MT" w:hAnsi="Gill Sans MT"/>
          <w:color w:val="000000" w:themeColor="text1"/>
          <w:lang w:val="fr-FR"/>
        </w:rPr>
        <w:t xml:space="preserve">1h anglais, 2e cycle 1h30 anglais, 2h éducation </w:t>
      </w:r>
      <w:r w:rsidR="1F9B5841" w:rsidRPr="2ADA3067">
        <w:rPr>
          <w:rFonts w:ascii="Gill Sans MT" w:hAnsi="Gill Sans MT"/>
          <w:color w:val="000000" w:themeColor="text1"/>
          <w:lang w:val="fr-FR"/>
        </w:rPr>
        <w:t xml:space="preserve">1h musique et 3e cycle 1h30 anglais 2h éducation 1h30 art dramatique. </w:t>
      </w:r>
    </w:p>
    <w:p w14:paraId="397B9755" w14:textId="2E840D74" w:rsidR="00566947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Il est proposé par :</w:t>
      </w:r>
      <w:r w:rsidR="1A262959" w:rsidRPr="24EF9630">
        <w:rPr>
          <w:rFonts w:ascii="Gill Sans MT" w:hAnsi="Gill Sans MT"/>
          <w:color w:val="595959" w:themeColor="text1" w:themeTint="A6"/>
        </w:rPr>
        <w:t xml:space="preserve"> Lucie </w:t>
      </w:r>
    </w:p>
    <w:p w14:paraId="55696F52" w14:textId="77777777" w:rsidR="00566947" w:rsidRPr="0091007F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>
        <w:rPr>
          <w:rFonts w:ascii="Gill Sans MT" w:hAnsi="Gill Sans MT"/>
          <w:color w:val="595959" w:themeColor="text1" w:themeTint="A6"/>
        </w:rPr>
        <w:t>La proposition est adoptée à l’unanimité.</w:t>
      </w:r>
    </w:p>
    <w:p w14:paraId="3F614F2D" w14:textId="124D6C02" w:rsidR="216B2DC2" w:rsidRDefault="63C6E6EF" w:rsidP="22F75E12">
      <w:pPr>
        <w:pStyle w:val="Default"/>
        <w:numPr>
          <w:ilvl w:val="1"/>
          <w:numId w:val="39"/>
        </w:numPr>
        <w:spacing w:after="137"/>
        <w:rPr>
          <w:rFonts w:ascii="Gill Sans MT" w:hAnsi="Gill Sans MT"/>
          <w:color w:val="000000" w:themeColor="text1"/>
        </w:rPr>
      </w:pPr>
      <w:r w:rsidRPr="3C817042">
        <w:rPr>
          <w:rFonts w:ascii="Gill Sans MT" w:hAnsi="Gill Sans MT"/>
          <w:color w:val="000000" w:themeColor="text1"/>
        </w:rPr>
        <w:t>Mode de vie</w:t>
      </w:r>
    </w:p>
    <w:p w14:paraId="757E254D" w14:textId="3F355049" w:rsidR="3FCFCB68" w:rsidRDefault="003607EB" w:rsidP="2ADA3067">
      <w:pPr>
        <w:pStyle w:val="Default"/>
        <w:spacing w:after="137"/>
        <w:ind w:left="792"/>
        <w:rPr>
          <w:rFonts w:ascii="Gill Sans MT" w:hAnsi="Gill Sans MT"/>
          <w:color w:val="000000" w:themeColor="text1"/>
          <w:lang w:val="fr-FR"/>
        </w:rPr>
      </w:pPr>
      <w:r>
        <w:rPr>
          <w:noProof/>
          <w:color w:val="76923C" w:themeColor="accent3" w:themeShade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840F9F" wp14:editId="543FADD1">
                <wp:simplePos x="0" y="0"/>
                <wp:positionH relativeFrom="column">
                  <wp:posOffset>-561995</wp:posOffset>
                </wp:positionH>
                <wp:positionV relativeFrom="paragraph">
                  <wp:posOffset>358905</wp:posOffset>
                </wp:positionV>
                <wp:extent cx="798830" cy="238760"/>
                <wp:effectExtent l="0" t="0" r="1270" b="8890"/>
                <wp:wrapNone/>
                <wp:docPr id="69100339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0492D" w14:textId="4D5E6D82" w:rsidR="003607EB" w:rsidRPr="0036453D" w:rsidRDefault="003607EB" w:rsidP="003607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CÉ 25-26-25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0F9F" id="_x0000_s1029" type="#_x0000_t202" style="position:absolute;left:0;text-align:left;margin-left:-44.25pt;margin-top:28.25pt;width:62.9pt;height:1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" fillcolor="white [3201]" stroked="f" strokeweight=".5pt">
                <v:textbox>
                  <w:txbxContent>
                    <w:p w14:paraId="2280492D" w14:textId="4D5E6D82" w:rsidR="003607EB" w:rsidRPr="0036453D" w:rsidRDefault="003607EB" w:rsidP="003607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CÉ 25-26-25</w:t>
                      </w:r>
                    </w:p>
                  </w:txbxContent>
                </v:textbox>
              </v:shape>
            </w:pict>
          </mc:Fallback>
        </mc:AlternateContent>
      </w:r>
      <w:r w:rsidR="3FCFCB68" w:rsidRPr="2ADA3067">
        <w:rPr>
          <w:rFonts w:ascii="Gill Sans MT" w:hAnsi="Gill Sans MT"/>
          <w:color w:val="000000" w:themeColor="text1"/>
          <w:lang w:val="fr-FR"/>
        </w:rPr>
        <w:t xml:space="preserve">Le </w:t>
      </w:r>
      <w:r w:rsidR="7D14FD26" w:rsidRPr="2ADA3067">
        <w:rPr>
          <w:rFonts w:ascii="Gill Sans MT" w:hAnsi="Gill Sans MT"/>
          <w:color w:val="000000" w:themeColor="text1"/>
          <w:lang w:val="fr-FR"/>
        </w:rPr>
        <w:t>ministère</w:t>
      </w:r>
      <w:r w:rsidR="3FCFCB68" w:rsidRPr="2ADA3067">
        <w:rPr>
          <w:rFonts w:ascii="Gill Sans MT" w:hAnsi="Gill Sans MT"/>
          <w:color w:val="000000" w:themeColor="text1"/>
          <w:lang w:val="fr-FR"/>
        </w:rPr>
        <w:t xml:space="preserve"> de l’éducation </w:t>
      </w:r>
      <w:r w:rsidR="3060986E" w:rsidRPr="2ADA3067">
        <w:rPr>
          <w:rFonts w:ascii="Gill Sans MT" w:hAnsi="Gill Sans MT"/>
          <w:color w:val="000000" w:themeColor="text1"/>
          <w:lang w:val="fr-FR"/>
        </w:rPr>
        <w:t>veut</w:t>
      </w:r>
      <w:r w:rsidR="3FCFCB68" w:rsidRPr="2ADA3067">
        <w:rPr>
          <w:rFonts w:ascii="Gill Sans MT" w:hAnsi="Gill Sans MT"/>
          <w:color w:val="000000" w:themeColor="text1"/>
          <w:lang w:val="fr-FR"/>
        </w:rPr>
        <w:t xml:space="preserve"> que l’</w:t>
      </w:r>
      <w:r w:rsidR="04D54834" w:rsidRPr="2ADA3067">
        <w:rPr>
          <w:rFonts w:ascii="Gill Sans MT" w:hAnsi="Gill Sans MT"/>
          <w:color w:val="000000" w:themeColor="text1"/>
          <w:lang w:val="fr-FR"/>
        </w:rPr>
        <w:t>on</w:t>
      </w:r>
      <w:r w:rsidR="3FCFCB68" w:rsidRPr="2ADA3067">
        <w:rPr>
          <w:rFonts w:ascii="Gill Sans MT" w:hAnsi="Gill Sans MT"/>
          <w:color w:val="000000" w:themeColor="text1"/>
          <w:lang w:val="fr-FR"/>
        </w:rPr>
        <w:t xml:space="preserve"> </w:t>
      </w:r>
      <w:r w:rsidR="243C1E16" w:rsidRPr="2ADA3067">
        <w:rPr>
          <w:rFonts w:ascii="Gill Sans MT" w:hAnsi="Gill Sans MT"/>
          <w:color w:val="000000" w:themeColor="text1"/>
          <w:lang w:val="fr-FR"/>
        </w:rPr>
        <w:t>revoie</w:t>
      </w:r>
      <w:r w:rsidR="3FCFCB68" w:rsidRPr="2ADA3067">
        <w:rPr>
          <w:rFonts w:ascii="Gill Sans MT" w:hAnsi="Gill Sans MT"/>
          <w:color w:val="000000" w:themeColor="text1"/>
          <w:lang w:val="fr-FR"/>
        </w:rPr>
        <w:t xml:space="preserve"> le mode de vie. L’école a </w:t>
      </w:r>
      <w:r w:rsidR="4D17882B" w:rsidRPr="2ADA3067">
        <w:rPr>
          <w:rFonts w:ascii="Gill Sans MT" w:hAnsi="Gill Sans MT"/>
          <w:color w:val="000000" w:themeColor="text1"/>
          <w:lang w:val="fr-FR"/>
        </w:rPr>
        <w:t>ajouté</w:t>
      </w:r>
      <w:r w:rsidR="3FCFCB68" w:rsidRPr="2ADA3067">
        <w:rPr>
          <w:rFonts w:ascii="Gill Sans MT" w:hAnsi="Gill Sans MT"/>
          <w:color w:val="000000" w:themeColor="text1"/>
          <w:lang w:val="fr-FR"/>
        </w:rPr>
        <w:t xml:space="preserve"> le respect de la réputation et de la vie privée </w:t>
      </w:r>
      <w:r w:rsidR="27630E2C" w:rsidRPr="2ADA3067">
        <w:rPr>
          <w:rFonts w:ascii="Gill Sans MT" w:hAnsi="Gill Sans MT"/>
          <w:color w:val="000000" w:themeColor="text1"/>
          <w:lang w:val="fr-FR"/>
        </w:rPr>
        <w:t>(</w:t>
      </w:r>
      <w:proofErr w:type="gramStart"/>
      <w:r w:rsidR="27630E2C" w:rsidRPr="2ADA3067">
        <w:rPr>
          <w:rFonts w:ascii="Gill Sans MT" w:hAnsi="Gill Sans MT"/>
          <w:color w:val="000000" w:themeColor="text1"/>
          <w:lang w:val="fr-FR"/>
        </w:rPr>
        <w:t>ex.</w:t>
      </w:r>
      <w:r w:rsidR="3FCFCB68" w:rsidRPr="2ADA3067">
        <w:rPr>
          <w:rFonts w:ascii="Gill Sans MT" w:hAnsi="Gill Sans MT"/>
          <w:color w:val="000000" w:themeColor="text1"/>
          <w:lang w:val="fr-FR"/>
        </w:rPr>
        <w:t>:</w:t>
      </w:r>
      <w:proofErr w:type="gramEnd"/>
      <w:r w:rsidR="3FCFCB68" w:rsidRPr="2ADA3067">
        <w:rPr>
          <w:rFonts w:ascii="Gill Sans MT" w:hAnsi="Gill Sans MT"/>
          <w:color w:val="000000" w:themeColor="text1"/>
          <w:lang w:val="fr-FR"/>
        </w:rPr>
        <w:t xml:space="preserve"> si on prend photo ou vidéo il faut l’accor</w:t>
      </w:r>
      <w:r w:rsidR="4C02CBB0" w:rsidRPr="2ADA3067">
        <w:rPr>
          <w:rFonts w:ascii="Gill Sans MT" w:hAnsi="Gill Sans MT"/>
          <w:color w:val="000000" w:themeColor="text1"/>
          <w:lang w:val="fr-FR"/>
        </w:rPr>
        <w:t>d de la personne</w:t>
      </w:r>
      <w:r w:rsidR="75B66260" w:rsidRPr="2ADA3067">
        <w:rPr>
          <w:rFonts w:ascii="Gill Sans MT" w:hAnsi="Gill Sans MT"/>
          <w:color w:val="000000" w:themeColor="text1"/>
          <w:lang w:val="fr-FR"/>
        </w:rPr>
        <w:t xml:space="preserve"> pour pouvoir le diffuser.)</w:t>
      </w:r>
    </w:p>
    <w:p w14:paraId="00554153" w14:textId="5153185E" w:rsidR="75B66260" w:rsidRDefault="75B66260" w:rsidP="2ADA3067">
      <w:pPr>
        <w:pStyle w:val="Default"/>
        <w:spacing w:after="137"/>
        <w:ind w:left="792"/>
        <w:rPr>
          <w:rFonts w:ascii="Gill Sans MT" w:hAnsi="Gill Sans MT"/>
          <w:color w:val="000000" w:themeColor="text1"/>
          <w:lang w:val="fr-FR"/>
        </w:rPr>
      </w:pPr>
      <w:r w:rsidRPr="2ADA3067">
        <w:rPr>
          <w:rFonts w:ascii="Gill Sans MT" w:hAnsi="Gill Sans MT"/>
          <w:color w:val="000000" w:themeColor="text1"/>
          <w:lang w:val="fr-FR"/>
        </w:rPr>
        <w:t>Mozaik est devenu clic école</w:t>
      </w:r>
    </w:p>
    <w:p w14:paraId="33A67EEA" w14:textId="10E21427" w:rsidR="75B66260" w:rsidRDefault="75B66260" w:rsidP="24EF9630">
      <w:pPr>
        <w:pStyle w:val="Default"/>
        <w:spacing w:after="137"/>
        <w:ind w:left="792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>L’arrive est de 7h</w:t>
      </w:r>
      <w:r w:rsidR="193A28CE" w:rsidRPr="24EF9630">
        <w:rPr>
          <w:rFonts w:ascii="Gill Sans MT" w:hAnsi="Gill Sans MT"/>
          <w:color w:val="000000" w:themeColor="text1"/>
        </w:rPr>
        <w:t>45</w:t>
      </w:r>
      <w:r w:rsidRPr="24EF9630">
        <w:rPr>
          <w:rFonts w:ascii="Gill Sans MT" w:hAnsi="Gill Sans MT"/>
          <w:color w:val="000000" w:themeColor="text1"/>
        </w:rPr>
        <w:t xml:space="preserve"> et 7h55 </w:t>
      </w:r>
      <w:r w:rsidR="3D97B89F" w:rsidRPr="24EF9630">
        <w:rPr>
          <w:rFonts w:ascii="Gill Sans MT" w:hAnsi="Gill Sans MT"/>
          <w:color w:val="000000" w:themeColor="text1"/>
        </w:rPr>
        <w:t>les enfants</w:t>
      </w:r>
      <w:r w:rsidR="7E58EC16" w:rsidRPr="24EF9630">
        <w:rPr>
          <w:rFonts w:ascii="Gill Sans MT" w:hAnsi="Gill Sans MT"/>
          <w:color w:val="000000" w:themeColor="text1"/>
        </w:rPr>
        <w:t xml:space="preserve"> doivent</w:t>
      </w:r>
      <w:r w:rsidRPr="24EF9630">
        <w:rPr>
          <w:rFonts w:ascii="Gill Sans MT" w:hAnsi="Gill Sans MT"/>
          <w:color w:val="000000" w:themeColor="text1"/>
        </w:rPr>
        <w:t xml:space="preserve"> entre par la cour d’école</w:t>
      </w:r>
    </w:p>
    <w:p w14:paraId="03A8BE32" w14:textId="332EFD58" w:rsidR="3098D1D2" w:rsidRDefault="3098D1D2" w:rsidP="24EF9630">
      <w:pPr>
        <w:pStyle w:val="Default"/>
        <w:spacing w:after="137"/>
        <w:ind w:left="792"/>
        <w:rPr>
          <w:rFonts w:ascii="Gill Sans MT" w:hAnsi="Gill Sans MT"/>
          <w:color w:val="000000" w:themeColor="text1"/>
        </w:rPr>
      </w:pPr>
      <w:r w:rsidRPr="24EF9630">
        <w:rPr>
          <w:rFonts w:ascii="Gill Sans MT" w:hAnsi="Gill Sans MT"/>
          <w:color w:val="000000" w:themeColor="text1"/>
        </w:rPr>
        <w:t xml:space="preserve">Politesse et vouvoiement nous utilisons le </w:t>
      </w:r>
      <w:r w:rsidR="15AB883B" w:rsidRPr="24EF9630">
        <w:rPr>
          <w:rFonts w:ascii="Gill Sans MT" w:hAnsi="Gill Sans MT"/>
          <w:color w:val="000000" w:themeColor="text1"/>
        </w:rPr>
        <w:t>vouvoiement dans</w:t>
      </w:r>
      <w:r w:rsidRPr="24EF9630">
        <w:rPr>
          <w:rFonts w:ascii="Gill Sans MT" w:hAnsi="Gill Sans MT"/>
          <w:color w:val="000000" w:themeColor="text1"/>
        </w:rPr>
        <w:t xml:space="preserve"> nos échanges</w:t>
      </w:r>
      <w:r w:rsidR="44EBB533" w:rsidRPr="24EF9630">
        <w:rPr>
          <w:rFonts w:ascii="Gill Sans MT" w:hAnsi="Gill Sans MT"/>
          <w:color w:val="000000" w:themeColor="text1"/>
        </w:rPr>
        <w:t xml:space="preserve">. Donc nous modélisons cela. </w:t>
      </w:r>
    </w:p>
    <w:p w14:paraId="102CCD66" w14:textId="6EB805BD" w:rsidR="00566947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Il est proposé par :</w:t>
      </w:r>
      <w:r w:rsidR="6FB9FF8C" w:rsidRPr="24EF9630">
        <w:rPr>
          <w:rFonts w:ascii="Gill Sans MT" w:hAnsi="Gill Sans MT"/>
          <w:color w:val="595959" w:themeColor="text1" w:themeTint="A6"/>
        </w:rPr>
        <w:t xml:space="preserve"> Isabelle</w:t>
      </w:r>
    </w:p>
    <w:p w14:paraId="71F250EC" w14:textId="39CB7E47" w:rsidR="6DD806E3" w:rsidRDefault="00566947" w:rsidP="24EF9630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La proposition est adoptée à l’unanimité.</w:t>
      </w:r>
    </w:p>
    <w:p w14:paraId="38887B07" w14:textId="24C91157" w:rsidR="5E1FD2DD" w:rsidRDefault="5E1FD2DD" w:rsidP="42EB07F7">
      <w:pPr>
        <w:pStyle w:val="Default"/>
        <w:numPr>
          <w:ilvl w:val="1"/>
          <w:numId w:val="39"/>
        </w:numPr>
        <w:spacing w:after="137"/>
        <w:rPr>
          <w:rFonts w:ascii="Gill Sans MT" w:hAnsi="Gill Sans MT"/>
          <w:color w:val="000000" w:themeColor="text1"/>
        </w:rPr>
      </w:pPr>
      <w:r w:rsidRPr="42EB07F7">
        <w:rPr>
          <w:rFonts w:ascii="Gill Sans MT" w:hAnsi="Gill Sans MT"/>
          <w:color w:val="000000" w:themeColor="text1"/>
        </w:rPr>
        <w:t>Règles Service de garde</w:t>
      </w:r>
    </w:p>
    <w:p w14:paraId="5D15FA04" w14:textId="0B970879" w:rsidR="40652F38" w:rsidRDefault="40652F38" w:rsidP="2ADA3067">
      <w:pPr>
        <w:pStyle w:val="Default"/>
        <w:spacing w:after="137"/>
        <w:ind w:left="792"/>
        <w:rPr>
          <w:rFonts w:ascii="Gill Sans MT" w:hAnsi="Gill Sans MT"/>
          <w:color w:val="000000" w:themeColor="text1"/>
          <w:lang w:val="fr-FR"/>
        </w:rPr>
      </w:pPr>
      <w:r w:rsidRPr="2ADA3067">
        <w:rPr>
          <w:rFonts w:ascii="Gill Sans MT" w:hAnsi="Gill Sans MT"/>
          <w:color w:val="000000" w:themeColor="text1"/>
          <w:lang w:val="fr-FR"/>
        </w:rPr>
        <w:t xml:space="preserve">Critères si nous avons une pénurie de personnel pendant une journée de service de </w:t>
      </w:r>
      <w:proofErr w:type="gramStart"/>
      <w:r w:rsidRPr="2ADA3067">
        <w:rPr>
          <w:rFonts w:ascii="Gill Sans MT" w:hAnsi="Gill Sans MT"/>
          <w:color w:val="000000" w:themeColor="text1"/>
          <w:lang w:val="fr-FR"/>
        </w:rPr>
        <w:t>garde:</w:t>
      </w:r>
      <w:proofErr w:type="gramEnd"/>
    </w:p>
    <w:p w14:paraId="5E7359F0" w14:textId="17404B9E" w:rsidR="5D8A1146" w:rsidRDefault="003607EB" w:rsidP="24EF9630">
      <w:pPr>
        <w:pStyle w:val="Default"/>
        <w:spacing w:after="137"/>
        <w:ind w:left="792"/>
        <w:rPr>
          <w:rFonts w:ascii="Gill Sans MT" w:hAnsi="Gill Sans MT"/>
          <w:color w:val="000000" w:themeColor="text1"/>
        </w:rPr>
      </w:pPr>
      <w:r>
        <w:rPr>
          <w:noProof/>
          <w:color w:val="76923C" w:themeColor="accent3" w:themeShade="BF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FFFF09" wp14:editId="10ED984A">
                <wp:simplePos x="0" y="0"/>
                <wp:positionH relativeFrom="column">
                  <wp:posOffset>-590400</wp:posOffset>
                </wp:positionH>
                <wp:positionV relativeFrom="paragraph">
                  <wp:posOffset>4325</wp:posOffset>
                </wp:positionV>
                <wp:extent cx="798830" cy="238760"/>
                <wp:effectExtent l="0" t="0" r="1270" b="8890"/>
                <wp:wrapNone/>
                <wp:docPr id="2112353775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5C5E6" w14:textId="451CB344" w:rsidR="003607EB" w:rsidRPr="0036453D" w:rsidRDefault="003607EB" w:rsidP="003607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CÉ 25-26-26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FF09" id="_x0000_s1030" type="#_x0000_t202" style="position:absolute;left:0;text-align:left;margin-left:-46.5pt;margin-top:.35pt;width:62.9pt;height:1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" fillcolor="white [3201]" stroked="f" strokeweight=".5pt">
                <v:textbox>
                  <w:txbxContent>
                    <w:p w14:paraId="7B55C5E6" w14:textId="451CB344" w:rsidR="003607EB" w:rsidRPr="0036453D" w:rsidRDefault="003607EB" w:rsidP="003607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CÉ 25-26-26</w:t>
                      </w:r>
                    </w:p>
                  </w:txbxContent>
                </v:textbox>
              </v:shape>
            </w:pict>
          </mc:Fallback>
        </mc:AlternateContent>
      </w:r>
      <w:r w:rsidR="5D8A1146" w:rsidRPr="24EF9630">
        <w:rPr>
          <w:rFonts w:ascii="Gill Sans MT" w:hAnsi="Gill Sans MT"/>
          <w:color w:val="000000" w:themeColor="text1"/>
        </w:rPr>
        <w:t xml:space="preserve">Volontariat, </w:t>
      </w:r>
      <w:r w:rsidR="6F2A588A" w:rsidRPr="24EF9630">
        <w:rPr>
          <w:rFonts w:ascii="Gill Sans MT" w:hAnsi="Gill Sans MT"/>
          <w:color w:val="000000" w:themeColor="text1"/>
        </w:rPr>
        <w:t>prioriser le</w:t>
      </w:r>
      <w:r w:rsidR="5CC483CA" w:rsidRPr="24EF9630">
        <w:rPr>
          <w:rFonts w:ascii="Gill Sans MT" w:hAnsi="Gill Sans MT"/>
          <w:color w:val="000000" w:themeColor="text1"/>
        </w:rPr>
        <w:t>s élèves les</w:t>
      </w:r>
      <w:r w:rsidR="6F2A588A" w:rsidRPr="24EF9630">
        <w:rPr>
          <w:rFonts w:ascii="Gill Sans MT" w:hAnsi="Gill Sans MT"/>
          <w:color w:val="000000" w:themeColor="text1"/>
        </w:rPr>
        <w:t xml:space="preserve"> plus jeunes</w:t>
      </w:r>
      <w:r w:rsidR="25D37122" w:rsidRPr="24EF9630">
        <w:rPr>
          <w:rFonts w:ascii="Gill Sans MT" w:hAnsi="Gill Sans MT"/>
          <w:color w:val="000000" w:themeColor="text1"/>
        </w:rPr>
        <w:t xml:space="preserve"> (préscolaire, 1 et 2 e cycle)</w:t>
      </w:r>
      <w:r w:rsidR="6F2A588A" w:rsidRPr="24EF9630">
        <w:rPr>
          <w:rFonts w:ascii="Gill Sans MT" w:hAnsi="Gill Sans MT"/>
          <w:color w:val="000000" w:themeColor="text1"/>
        </w:rPr>
        <w:t xml:space="preserve"> et leur </w:t>
      </w:r>
      <w:r w:rsidR="32BCB627" w:rsidRPr="24EF9630">
        <w:rPr>
          <w:rFonts w:ascii="Gill Sans MT" w:hAnsi="Gill Sans MT"/>
          <w:color w:val="000000" w:themeColor="text1"/>
        </w:rPr>
        <w:t xml:space="preserve">fratrie, </w:t>
      </w:r>
    </w:p>
    <w:p w14:paraId="7AE52CB6" w14:textId="0E885B0D" w:rsidR="00566947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Il est proposé par :</w:t>
      </w:r>
      <w:r w:rsidR="73BF4424" w:rsidRPr="24EF9630">
        <w:rPr>
          <w:rFonts w:ascii="Gill Sans MT" w:hAnsi="Gill Sans MT"/>
          <w:color w:val="595959" w:themeColor="text1" w:themeTint="A6"/>
        </w:rPr>
        <w:t xml:space="preserve"> Lucie</w:t>
      </w:r>
    </w:p>
    <w:p w14:paraId="44F1349C" w14:textId="77777777" w:rsidR="00566947" w:rsidRPr="0091007F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>
        <w:rPr>
          <w:rFonts w:ascii="Gill Sans MT" w:hAnsi="Gill Sans MT"/>
          <w:color w:val="595959" w:themeColor="text1" w:themeTint="A6"/>
        </w:rPr>
        <w:t>La proposition est adoptée à l’unanimité.</w:t>
      </w:r>
    </w:p>
    <w:p w14:paraId="13CF29FF" w14:textId="7B606371" w:rsidR="5E1FD2DD" w:rsidRDefault="5E1FD2DD" w:rsidP="1AEEFAF6">
      <w:pPr>
        <w:pStyle w:val="Default"/>
        <w:numPr>
          <w:ilvl w:val="1"/>
          <w:numId w:val="39"/>
        </w:numPr>
        <w:spacing w:after="137"/>
        <w:rPr>
          <w:rFonts w:ascii="Gill Sans MT" w:hAnsi="Gill Sans MT"/>
          <w:color w:val="000000" w:themeColor="text1"/>
          <w:lang w:val="fr-FR"/>
        </w:rPr>
      </w:pPr>
      <w:r w:rsidRPr="7159E4AB">
        <w:rPr>
          <w:rFonts w:ascii="Gill Sans MT" w:hAnsi="Gill Sans MT"/>
          <w:color w:val="000000" w:themeColor="text1"/>
          <w:lang w:val="fr-FR"/>
        </w:rPr>
        <w:t>Activité</w:t>
      </w:r>
      <w:r w:rsidR="6DD29A3E" w:rsidRPr="7159E4AB">
        <w:rPr>
          <w:rFonts w:ascii="Gill Sans MT" w:hAnsi="Gill Sans MT"/>
          <w:color w:val="000000" w:themeColor="text1"/>
          <w:lang w:val="fr-FR"/>
        </w:rPr>
        <w:t>s</w:t>
      </w:r>
      <w:r w:rsidRPr="7159E4AB">
        <w:rPr>
          <w:rFonts w:ascii="Gill Sans MT" w:hAnsi="Gill Sans MT"/>
          <w:color w:val="000000" w:themeColor="text1"/>
          <w:lang w:val="fr-FR"/>
        </w:rPr>
        <w:t xml:space="preserve"> thème de l’école</w:t>
      </w:r>
      <w:r w:rsidR="00566947">
        <w:rPr>
          <w:rFonts w:ascii="Gill Sans MT" w:hAnsi="Gill Sans MT"/>
          <w:color w:val="000000" w:themeColor="text1"/>
          <w:lang w:val="fr-FR"/>
        </w:rPr>
        <w:t xml:space="preserve"> </w:t>
      </w:r>
      <w:r w:rsidRPr="7159E4AB">
        <w:rPr>
          <w:rFonts w:ascii="Gill Sans MT" w:hAnsi="Gill Sans MT"/>
          <w:color w:val="000000" w:themeColor="text1"/>
          <w:lang w:val="fr-FR"/>
        </w:rPr>
        <w:t>:  Fond à destination spécial</w:t>
      </w:r>
      <w:r w:rsidR="076B5272" w:rsidRPr="7159E4AB">
        <w:rPr>
          <w:rFonts w:ascii="Gill Sans MT" w:hAnsi="Gill Sans MT"/>
          <w:color w:val="000000" w:themeColor="text1"/>
          <w:lang w:val="fr-FR"/>
        </w:rPr>
        <w:t>e</w:t>
      </w:r>
    </w:p>
    <w:p w14:paraId="790AB237" w14:textId="3BD3D4DF" w:rsidR="5C55CE78" w:rsidRDefault="003607EB" w:rsidP="24EF9630">
      <w:pPr>
        <w:pStyle w:val="Default"/>
        <w:spacing w:after="137"/>
        <w:ind w:left="792"/>
        <w:rPr>
          <w:rFonts w:ascii="Gill Sans MT" w:hAnsi="Gill Sans MT"/>
          <w:color w:val="000000" w:themeColor="text1"/>
          <w:lang w:val="fr-FR"/>
        </w:rPr>
      </w:pPr>
      <w:r>
        <w:rPr>
          <w:noProof/>
          <w:color w:val="76923C" w:themeColor="accent3" w:themeShade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4AB538" wp14:editId="10466ED5">
                <wp:simplePos x="0" y="0"/>
                <wp:positionH relativeFrom="column">
                  <wp:posOffset>-554400</wp:posOffset>
                </wp:positionH>
                <wp:positionV relativeFrom="paragraph">
                  <wp:posOffset>151200</wp:posOffset>
                </wp:positionV>
                <wp:extent cx="798830" cy="238760"/>
                <wp:effectExtent l="0" t="0" r="1270" b="8890"/>
                <wp:wrapNone/>
                <wp:docPr id="169258521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F5277" w14:textId="74CC0B09" w:rsidR="003607EB" w:rsidRPr="0036453D" w:rsidRDefault="003607EB" w:rsidP="003607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CÉ 25-26-27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B538" id="_x0000_s1031" type="#_x0000_t202" style="position:absolute;left:0;text-align:left;margin-left:-43.65pt;margin-top:11.9pt;width:62.9pt;height:1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" fillcolor="white [3201]" stroked="f" strokeweight=".5pt">
                <v:textbox>
                  <w:txbxContent>
                    <w:p w14:paraId="03CF5277" w14:textId="74CC0B09" w:rsidR="003607EB" w:rsidRPr="0036453D" w:rsidRDefault="003607EB" w:rsidP="003607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CÉ 25-26-27</w:t>
                      </w:r>
                    </w:p>
                  </w:txbxContent>
                </v:textbox>
              </v:shape>
            </w:pict>
          </mc:Fallback>
        </mc:AlternateContent>
      </w:r>
      <w:r w:rsidR="5C55CE78" w:rsidRPr="24EF9630">
        <w:rPr>
          <w:rFonts w:ascii="Gill Sans MT" w:hAnsi="Gill Sans MT"/>
          <w:color w:val="000000" w:themeColor="text1"/>
          <w:lang w:val="fr-FR"/>
        </w:rPr>
        <w:t xml:space="preserve">Nous avons depuis le début de l’année 18 000$. Alors, nous avons </w:t>
      </w:r>
      <w:r w:rsidR="6A769BFD" w:rsidRPr="24EF9630">
        <w:rPr>
          <w:rFonts w:ascii="Gill Sans MT" w:hAnsi="Gill Sans MT"/>
          <w:color w:val="000000" w:themeColor="text1"/>
          <w:lang w:val="fr-FR"/>
        </w:rPr>
        <w:t>un</w:t>
      </w:r>
      <w:r w:rsidR="5C55CE78" w:rsidRPr="24EF9630">
        <w:rPr>
          <w:rFonts w:ascii="Gill Sans MT" w:hAnsi="Gill Sans MT"/>
          <w:color w:val="000000" w:themeColor="text1"/>
          <w:lang w:val="fr-FR"/>
        </w:rPr>
        <w:t xml:space="preserve"> thè</w:t>
      </w:r>
      <w:r w:rsidR="331CCA17" w:rsidRPr="24EF9630">
        <w:rPr>
          <w:rFonts w:ascii="Gill Sans MT" w:hAnsi="Gill Sans MT"/>
          <w:color w:val="000000" w:themeColor="text1"/>
          <w:lang w:val="fr-FR"/>
        </w:rPr>
        <w:t>me</w:t>
      </w:r>
      <w:r w:rsidR="5C55CE78" w:rsidRPr="24EF9630">
        <w:rPr>
          <w:rFonts w:ascii="Gill Sans MT" w:hAnsi="Gill Sans MT"/>
          <w:color w:val="000000" w:themeColor="text1"/>
          <w:lang w:val="fr-FR"/>
        </w:rPr>
        <w:t xml:space="preserve"> au courant </w:t>
      </w:r>
      <w:r w:rsidR="22C740D1" w:rsidRPr="24EF9630">
        <w:rPr>
          <w:rFonts w:ascii="Gill Sans MT" w:hAnsi="Gill Sans MT"/>
          <w:color w:val="000000" w:themeColor="text1"/>
          <w:lang w:val="fr-FR"/>
        </w:rPr>
        <w:t xml:space="preserve">de chaque année </w:t>
      </w:r>
      <w:r w:rsidR="78FF23D3" w:rsidRPr="24EF9630">
        <w:rPr>
          <w:rFonts w:ascii="Gill Sans MT" w:hAnsi="Gill Sans MT"/>
          <w:color w:val="000000" w:themeColor="text1"/>
          <w:lang w:val="fr-FR"/>
        </w:rPr>
        <w:t xml:space="preserve">scolaire. Ce que la directrice propose c’est dans prendre un peu à chaque année pour pouvoir faire vivre une </w:t>
      </w:r>
      <w:r w:rsidR="36741774" w:rsidRPr="24EF9630">
        <w:rPr>
          <w:rFonts w:ascii="Gill Sans MT" w:hAnsi="Gill Sans MT"/>
          <w:color w:val="000000" w:themeColor="text1"/>
          <w:lang w:val="fr-FR"/>
        </w:rPr>
        <w:t xml:space="preserve">activité. Cette année 880$ pour le chocolat et 528$ pour </w:t>
      </w:r>
      <w:r w:rsidR="59CE5648" w:rsidRPr="24EF9630">
        <w:rPr>
          <w:rFonts w:ascii="Gill Sans MT" w:hAnsi="Gill Sans MT"/>
          <w:color w:val="000000" w:themeColor="text1"/>
          <w:lang w:val="fr-FR"/>
        </w:rPr>
        <w:t>la tire d</w:t>
      </w:r>
      <w:r w:rsidR="36741774" w:rsidRPr="24EF9630">
        <w:rPr>
          <w:rFonts w:ascii="Gill Sans MT" w:hAnsi="Gill Sans MT"/>
          <w:color w:val="000000" w:themeColor="text1"/>
          <w:lang w:val="fr-FR"/>
        </w:rPr>
        <w:t xml:space="preserve">’érable. Après, on évaluera pour les années à venir. </w:t>
      </w:r>
    </w:p>
    <w:p w14:paraId="45564809" w14:textId="48DFCD44" w:rsidR="00566947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Il est proposé par :</w:t>
      </w:r>
      <w:r w:rsidR="4DE8CFC7" w:rsidRPr="24EF9630">
        <w:rPr>
          <w:rFonts w:ascii="Gill Sans MT" w:hAnsi="Gill Sans MT"/>
          <w:color w:val="595959" w:themeColor="text1" w:themeTint="A6"/>
        </w:rPr>
        <w:t xml:space="preserve"> Paulina</w:t>
      </w:r>
    </w:p>
    <w:p w14:paraId="1A1665FA" w14:textId="77777777" w:rsidR="00566947" w:rsidRPr="0091007F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>
        <w:rPr>
          <w:rFonts w:ascii="Gill Sans MT" w:hAnsi="Gill Sans MT"/>
          <w:color w:val="595959" w:themeColor="text1" w:themeTint="A6"/>
        </w:rPr>
        <w:t>La proposition est adoptée à l’unanimité.</w:t>
      </w:r>
    </w:p>
    <w:p w14:paraId="1A03D08C" w14:textId="77777777" w:rsidR="00566947" w:rsidRPr="00566947" w:rsidRDefault="00566947" w:rsidP="00566947">
      <w:pPr>
        <w:pStyle w:val="Default"/>
        <w:spacing w:after="137"/>
        <w:ind w:left="792"/>
        <w:rPr>
          <w:rFonts w:ascii="Gill Sans MT" w:hAnsi="Gill Sans MT"/>
          <w:color w:val="000000" w:themeColor="text1"/>
        </w:rPr>
      </w:pPr>
    </w:p>
    <w:p w14:paraId="15C5FC16" w14:textId="4D26130E" w:rsidR="00B900DF" w:rsidRPr="00B900DF" w:rsidRDefault="00B900DF" w:rsidP="4F05B6B1">
      <w:pPr>
        <w:pStyle w:val="Default"/>
        <w:numPr>
          <w:ilvl w:val="0"/>
          <w:numId w:val="39"/>
        </w:numPr>
        <w:spacing w:after="137"/>
        <w:rPr>
          <w:rStyle w:val="Lienhypertexte"/>
          <w:rFonts w:ascii="Gill Sans MT" w:hAnsi="Gill Sans MT"/>
          <w:color w:val="595959" w:themeColor="text1" w:themeTint="A6"/>
        </w:rPr>
      </w:pPr>
      <w:r w:rsidRPr="55F30A66">
        <w:rPr>
          <w:rStyle w:val="Lienhypertexte"/>
          <w:rFonts w:ascii="Gill Sans MT" w:hAnsi="Gill Sans MT"/>
          <w:color w:val="000000" w:themeColor="text1"/>
        </w:rPr>
        <w:t>Points de discussion</w:t>
      </w:r>
    </w:p>
    <w:p w14:paraId="53350D1A" w14:textId="20AAB207" w:rsidR="0F538ABB" w:rsidRDefault="003607EB" w:rsidP="6101A696">
      <w:pPr>
        <w:pStyle w:val="Default"/>
        <w:numPr>
          <w:ilvl w:val="1"/>
          <w:numId w:val="39"/>
        </w:numPr>
        <w:spacing w:after="137"/>
        <w:rPr>
          <w:rStyle w:val="Lienhypertexte"/>
          <w:rFonts w:ascii="Gill Sans MT" w:hAnsi="Gill Sans MT"/>
          <w:color w:val="000000" w:themeColor="text1"/>
          <w:lang w:val="fr-FR"/>
        </w:rPr>
      </w:pPr>
      <w:r>
        <w:rPr>
          <w:noProof/>
          <w:color w:val="76923C" w:themeColor="accent3" w:themeShade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DCE254" wp14:editId="7883EFFB">
                <wp:simplePos x="0" y="0"/>
                <wp:positionH relativeFrom="column">
                  <wp:posOffset>-518400</wp:posOffset>
                </wp:positionH>
                <wp:positionV relativeFrom="paragraph">
                  <wp:posOffset>272965</wp:posOffset>
                </wp:positionV>
                <wp:extent cx="798830" cy="238760"/>
                <wp:effectExtent l="0" t="0" r="1270" b="8890"/>
                <wp:wrapNone/>
                <wp:docPr id="57475904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CC392" w14:textId="55A8B0CD" w:rsidR="003607EB" w:rsidRPr="0036453D" w:rsidRDefault="003607EB" w:rsidP="003607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CÉ 25-26-28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E254" id="_x0000_s1032" type="#_x0000_t202" style="position:absolute;left:0;text-align:left;margin-left:-40.8pt;margin-top:21.5pt;width:62.9pt;height:18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" fillcolor="white [3201]" stroked="f" strokeweight=".5pt">
                <v:textbox>
                  <w:txbxContent>
                    <w:p w14:paraId="0A9CC392" w14:textId="55A8B0CD" w:rsidR="003607EB" w:rsidRPr="0036453D" w:rsidRDefault="003607EB" w:rsidP="003607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CÉ 25-26-28</w:t>
                      </w:r>
                    </w:p>
                  </w:txbxContent>
                </v:textbox>
              </v:shape>
            </w:pict>
          </mc:Fallback>
        </mc:AlternateContent>
      </w:r>
      <w:r w:rsidR="0F538ABB" w:rsidRPr="42EB07F7">
        <w:rPr>
          <w:rStyle w:val="Lienhypertexte"/>
          <w:rFonts w:ascii="Gill Sans MT" w:hAnsi="Gill Sans MT"/>
          <w:color w:val="000000" w:themeColor="text1"/>
          <w:lang w:val="fr-FR"/>
        </w:rPr>
        <w:t>Photographe</w:t>
      </w:r>
      <w:r w:rsidR="469B746D" w:rsidRPr="42EB07F7">
        <w:rPr>
          <w:rStyle w:val="Lienhypertexte"/>
          <w:rFonts w:ascii="Gill Sans MT" w:hAnsi="Gill Sans MT"/>
          <w:color w:val="000000" w:themeColor="text1"/>
          <w:lang w:val="fr-FR"/>
        </w:rPr>
        <w:t xml:space="preserve"> (voir document)</w:t>
      </w:r>
    </w:p>
    <w:p w14:paraId="028DA1A7" w14:textId="2934CE80" w:rsidR="451C8DF5" w:rsidRDefault="451C8DF5" w:rsidP="24EF9630">
      <w:pPr>
        <w:pStyle w:val="Default"/>
        <w:spacing w:after="137"/>
        <w:ind w:left="792"/>
        <w:rPr>
          <w:rStyle w:val="Lienhypertexte"/>
          <w:rFonts w:ascii="Gill Sans MT" w:hAnsi="Gill Sans MT"/>
          <w:color w:val="000000" w:themeColor="text1"/>
          <w:lang w:val="fr-FR"/>
        </w:rPr>
      </w:pPr>
      <w:r w:rsidRPr="24EF9630">
        <w:rPr>
          <w:rStyle w:val="Lienhypertexte"/>
          <w:rFonts w:ascii="Gill Sans MT" w:hAnsi="Gill Sans MT"/>
          <w:color w:val="000000" w:themeColor="text1"/>
          <w:lang w:val="fr-FR"/>
        </w:rPr>
        <w:t xml:space="preserve">Il faut valider encore quelque information pour pouvoir prendre une décision. VOir avec la récré et </w:t>
      </w:r>
      <w:r w:rsidR="22E5B8B5" w:rsidRPr="24EF9630">
        <w:rPr>
          <w:rStyle w:val="Lienhypertexte"/>
          <w:rFonts w:ascii="Gill Sans MT" w:hAnsi="Gill Sans MT"/>
          <w:color w:val="000000" w:themeColor="text1"/>
          <w:lang w:val="fr-FR"/>
        </w:rPr>
        <w:t>photo repensé.</w:t>
      </w:r>
    </w:p>
    <w:p w14:paraId="6EF9A15A" w14:textId="732530B8" w:rsidR="00566947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Il est proposé par :</w:t>
      </w:r>
      <w:r w:rsidR="1864F7C0" w:rsidRPr="24EF9630">
        <w:rPr>
          <w:rFonts w:ascii="Gill Sans MT" w:hAnsi="Gill Sans MT"/>
          <w:color w:val="595959" w:themeColor="text1" w:themeTint="A6"/>
        </w:rPr>
        <w:t xml:space="preserve"> Jeanne</w:t>
      </w:r>
    </w:p>
    <w:p w14:paraId="79AFE451" w14:textId="77777777" w:rsidR="00566947" w:rsidRPr="0091007F" w:rsidRDefault="00566947" w:rsidP="00566947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>
        <w:rPr>
          <w:rFonts w:ascii="Gill Sans MT" w:hAnsi="Gill Sans MT"/>
          <w:color w:val="595959" w:themeColor="text1" w:themeTint="A6"/>
        </w:rPr>
        <w:t>La proposition est adoptée à l’unanimité.</w:t>
      </w:r>
    </w:p>
    <w:p w14:paraId="4E6BBC01" w14:textId="77777777" w:rsidR="00566947" w:rsidRPr="00566947" w:rsidRDefault="00566947" w:rsidP="00566947">
      <w:pPr>
        <w:pStyle w:val="Default"/>
        <w:spacing w:after="137"/>
        <w:ind w:left="792"/>
        <w:rPr>
          <w:rStyle w:val="Lienhypertexte"/>
          <w:rFonts w:ascii="Gill Sans MT" w:hAnsi="Gill Sans MT"/>
          <w:color w:val="000000" w:themeColor="text1"/>
        </w:rPr>
      </w:pPr>
    </w:p>
    <w:p w14:paraId="042D4287" w14:textId="2AB64F9C" w:rsidR="007D6499" w:rsidRPr="007D6499" w:rsidRDefault="007D6499" w:rsidP="007D6499">
      <w:pPr>
        <w:pStyle w:val="Default"/>
        <w:numPr>
          <w:ilvl w:val="0"/>
          <w:numId w:val="39"/>
        </w:numPr>
        <w:spacing w:after="137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La vie à l’école</w:t>
      </w:r>
    </w:p>
    <w:p w14:paraId="4849712F" w14:textId="5BF3B80A" w:rsidR="0B6005D7" w:rsidRDefault="0B6005D7" w:rsidP="24EF9630">
      <w:pPr>
        <w:pStyle w:val="Default"/>
        <w:spacing w:after="137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 xml:space="preserve">Pour Noel il a eu le calendrier de bienveillance, le courrier de </w:t>
      </w:r>
      <w:r w:rsidR="138EE7ED" w:rsidRPr="24EF9630">
        <w:rPr>
          <w:rFonts w:ascii="Gill Sans MT" w:hAnsi="Gill Sans MT"/>
          <w:color w:val="595959" w:themeColor="text1" w:themeTint="A6"/>
        </w:rPr>
        <w:t>noël</w:t>
      </w:r>
      <w:r w:rsidRPr="24EF9630">
        <w:rPr>
          <w:rFonts w:ascii="Gill Sans MT" w:hAnsi="Gill Sans MT"/>
          <w:color w:val="595959" w:themeColor="text1" w:themeTint="A6"/>
        </w:rPr>
        <w:t xml:space="preserve">, chocolat chaud et histoire et une journée ateliers. A chaque jour il a eu un calendrier de l’avent </w:t>
      </w:r>
      <w:r w:rsidR="33C3CB13" w:rsidRPr="24EF9630">
        <w:rPr>
          <w:rFonts w:ascii="Gill Sans MT" w:hAnsi="Gill Sans MT"/>
          <w:color w:val="595959" w:themeColor="text1" w:themeTint="A6"/>
        </w:rPr>
        <w:t>avec un petit vidéo. Il a les cours de patinage qui a débuté. Et le 3 cycle a débuté leurs pousses</w:t>
      </w:r>
      <w:r w:rsidR="29722933" w:rsidRPr="24EF9630">
        <w:rPr>
          <w:rFonts w:ascii="Gill Sans MT" w:hAnsi="Gill Sans MT"/>
          <w:color w:val="595959" w:themeColor="text1" w:themeTint="A6"/>
        </w:rPr>
        <w:t>. En décembre le thème était le lait alors deux classes qui se jumelle pour faire des activités. E</w:t>
      </w:r>
      <w:r w:rsidR="14C0044F" w:rsidRPr="24EF9630">
        <w:rPr>
          <w:rFonts w:ascii="Gill Sans MT" w:hAnsi="Gill Sans MT"/>
          <w:color w:val="595959" w:themeColor="text1" w:themeTint="A6"/>
        </w:rPr>
        <w:t xml:space="preserve">n janvier, c’était le thème de la glace ou chevaux. </w:t>
      </w:r>
    </w:p>
    <w:p w14:paraId="6E9D55A7" w14:textId="77777777" w:rsidR="00A95426" w:rsidRPr="0091007F" w:rsidRDefault="00A95426" w:rsidP="00CC03F3">
      <w:pPr>
        <w:pStyle w:val="Default"/>
        <w:numPr>
          <w:ilvl w:val="0"/>
          <w:numId w:val="39"/>
        </w:numPr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Parole au représentant du comité de parents</w:t>
      </w:r>
    </w:p>
    <w:p w14:paraId="1D6C920F" w14:textId="3BDCF4D1" w:rsidR="24EF9630" w:rsidRDefault="24EF9630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</w:p>
    <w:p w14:paraId="24EBD12B" w14:textId="77777777" w:rsidR="00A95426" w:rsidRPr="0091007F" w:rsidRDefault="00A95426" w:rsidP="00A95426">
      <w:pPr>
        <w:pStyle w:val="Default"/>
        <w:ind w:left="720"/>
        <w:rPr>
          <w:rFonts w:ascii="Gill Sans MT" w:hAnsi="Gill Sans MT"/>
          <w:color w:val="595959" w:themeColor="text1" w:themeTint="A6"/>
        </w:rPr>
      </w:pPr>
    </w:p>
    <w:p w14:paraId="05C42EE0" w14:textId="77777777" w:rsidR="00A95426" w:rsidRPr="0091007F" w:rsidRDefault="00A95426" w:rsidP="00CC03F3">
      <w:pPr>
        <w:pStyle w:val="Default"/>
        <w:numPr>
          <w:ilvl w:val="0"/>
          <w:numId w:val="39"/>
        </w:numPr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 xml:space="preserve">Parole à la technicienne au service de garde </w:t>
      </w:r>
    </w:p>
    <w:p w14:paraId="5A9BB92C" w14:textId="4A80FF01" w:rsidR="4DDCBA74" w:rsidRDefault="4DDCBA74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La directrice dit que tout est beau et tout va bien.</w:t>
      </w:r>
    </w:p>
    <w:p w14:paraId="519231CD" w14:textId="77777777" w:rsidR="00A95426" w:rsidRPr="0091007F" w:rsidRDefault="00A95426" w:rsidP="00361981">
      <w:pPr>
        <w:pStyle w:val="Default"/>
        <w:rPr>
          <w:rFonts w:ascii="Gill Sans MT" w:hAnsi="Gill Sans MT"/>
          <w:color w:val="595959" w:themeColor="text1" w:themeTint="A6"/>
        </w:rPr>
      </w:pPr>
    </w:p>
    <w:p w14:paraId="708D6E38" w14:textId="77777777" w:rsidR="00A95426" w:rsidRPr="0091007F" w:rsidRDefault="00A95426" w:rsidP="00CC03F3">
      <w:pPr>
        <w:pStyle w:val="Default"/>
        <w:numPr>
          <w:ilvl w:val="0"/>
          <w:numId w:val="39"/>
        </w:numPr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Parole au public</w:t>
      </w:r>
    </w:p>
    <w:p w14:paraId="32BDB1F3" w14:textId="7F2D0AA2" w:rsidR="78D2734A" w:rsidRDefault="78D2734A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 xml:space="preserve">Ils ont approuvé plusieurs petites choses. Aussi, à voir ce qui va se passer avec l'Opp. </w:t>
      </w:r>
      <w:r w:rsidR="1BC6BCB7" w:rsidRPr="24EF9630">
        <w:rPr>
          <w:rFonts w:ascii="Gill Sans MT" w:hAnsi="Gill Sans MT"/>
          <w:color w:val="595959" w:themeColor="text1" w:themeTint="A6"/>
        </w:rPr>
        <w:t xml:space="preserve">Le 26 avril il va avoir le brunch qui va se dérouler en même temps que le défi saint-marcois. </w:t>
      </w:r>
    </w:p>
    <w:p w14:paraId="79033C46" w14:textId="06B90BB3" w:rsidR="597759BB" w:rsidRDefault="597759BB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Comme a l’habitude ils reçoivent des demandes et pour être accepter il faut que ça soit en lien avec la mission.</w:t>
      </w:r>
    </w:p>
    <w:p w14:paraId="7CCA57FF" w14:textId="2D68542D" w:rsidR="00A95426" w:rsidRPr="0091007F" w:rsidRDefault="6FD75670" w:rsidP="00A95426">
      <w:pPr>
        <w:pStyle w:val="Default"/>
        <w:ind w:left="72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lastRenderedPageBreak/>
        <w:t>La journée du mercredi c’est journée avec une couleur prédéfini est-ce que cela fonctionne: oui environ la moitié.</w:t>
      </w:r>
    </w:p>
    <w:p w14:paraId="1E53A355" w14:textId="0D108846" w:rsidR="6FD75670" w:rsidRDefault="6FD75670" w:rsidP="24EF9630">
      <w:pPr>
        <w:pStyle w:val="Default"/>
        <w:ind w:left="72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Est-ce qu’il a des chose accès sur la science pas beaucoup pour le 1e cycle plus pour le 3e cycle.</w:t>
      </w:r>
    </w:p>
    <w:p w14:paraId="33D69C28" w14:textId="58461ABA" w:rsidR="24EF9630" w:rsidRDefault="24EF9630" w:rsidP="24EF9630">
      <w:pPr>
        <w:pStyle w:val="Default"/>
        <w:ind w:left="720"/>
        <w:rPr>
          <w:rFonts w:ascii="Gill Sans MT" w:hAnsi="Gill Sans MT"/>
          <w:color w:val="595959" w:themeColor="text1" w:themeTint="A6"/>
        </w:rPr>
      </w:pPr>
    </w:p>
    <w:p w14:paraId="5BDD74A6" w14:textId="2180C909" w:rsidR="00B764CC" w:rsidRPr="0091007F" w:rsidRDefault="00A95426" w:rsidP="33EE6C6A">
      <w:pPr>
        <w:pStyle w:val="Default"/>
        <w:numPr>
          <w:ilvl w:val="0"/>
          <w:numId w:val="39"/>
        </w:numPr>
        <w:rPr>
          <w:rFonts w:ascii="Gill Sans MT" w:hAnsi="Gill Sans MT"/>
          <w:color w:val="595959" w:themeColor="text1" w:themeTint="A6"/>
        </w:rPr>
      </w:pPr>
      <w:r w:rsidRPr="33EE6C6A">
        <w:rPr>
          <w:rFonts w:ascii="Gill Sans MT" w:hAnsi="Gill Sans MT"/>
          <w:color w:val="595959" w:themeColor="text1" w:themeTint="A6"/>
        </w:rPr>
        <w:t>Levée de la séance</w:t>
      </w:r>
    </w:p>
    <w:p w14:paraId="58A4BF84" w14:textId="0D8D10FB" w:rsidR="33EE6C6A" w:rsidRDefault="45CC7BB1" w:rsidP="33EE6C6A">
      <w:pPr>
        <w:pStyle w:val="Default"/>
        <w:ind w:left="360"/>
        <w:rPr>
          <w:rFonts w:ascii="Gill Sans MT" w:hAnsi="Gill Sans MT"/>
          <w:color w:val="595959" w:themeColor="text1" w:themeTint="A6"/>
        </w:rPr>
      </w:pPr>
      <w:r w:rsidRPr="24EF9630">
        <w:rPr>
          <w:rFonts w:ascii="Gill Sans MT" w:hAnsi="Gill Sans MT"/>
          <w:color w:val="595959" w:themeColor="text1" w:themeTint="A6"/>
        </w:rPr>
        <w:t>20h.</w:t>
      </w:r>
    </w:p>
    <w:p w14:paraId="5CFF39B0" w14:textId="3B59D3E1" w:rsidR="24EF9630" w:rsidRDefault="24EF9630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</w:p>
    <w:p w14:paraId="02498BC8" w14:textId="6037EB0E" w:rsidR="24EF9630" w:rsidRDefault="24EF9630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</w:p>
    <w:p w14:paraId="208D70DD" w14:textId="5D7809AC" w:rsidR="24EF9630" w:rsidRDefault="24EF9630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</w:p>
    <w:p w14:paraId="58F0FE46" w14:textId="16DFF416" w:rsidR="24EF9630" w:rsidRDefault="24EF9630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</w:p>
    <w:p w14:paraId="20C94315" w14:textId="131C1303" w:rsidR="24EF9630" w:rsidRDefault="24EF9630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</w:p>
    <w:p w14:paraId="0C02D18D" w14:textId="328BB16A" w:rsidR="24EF9630" w:rsidRDefault="24EF9630" w:rsidP="24EF9630">
      <w:pPr>
        <w:pStyle w:val="Default"/>
        <w:ind w:left="360"/>
        <w:rPr>
          <w:rFonts w:ascii="Gill Sans MT" w:hAnsi="Gill Sans MT"/>
          <w:color w:val="595959" w:themeColor="text1" w:themeTint="A6"/>
        </w:rPr>
      </w:pPr>
    </w:p>
    <w:p w14:paraId="50579C68" w14:textId="18E28EC8" w:rsidR="00DC45B7" w:rsidRPr="0091007F" w:rsidRDefault="00DC45B7" w:rsidP="007D5718">
      <w:pPr>
        <w:spacing w:after="120"/>
        <w:rPr>
          <w:rFonts w:ascii="Gill Sans MT" w:hAnsi="Gill Sans MT"/>
          <w:color w:val="595959" w:themeColor="text1" w:themeTint="A6"/>
          <w:sz w:val="24"/>
        </w:rPr>
      </w:pPr>
      <w:r w:rsidRPr="1D71AF29">
        <w:rPr>
          <w:rFonts w:ascii="Gill Sans MT" w:hAnsi="Gill Sans MT"/>
          <w:color w:val="595959" w:themeColor="text1" w:themeTint="A6"/>
          <w:sz w:val="24"/>
        </w:rPr>
        <w:t>____________________</w:t>
      </w:r>
      <w:r>
        <w:tab/>
      </w:r>
      <w:r>
        <w:tab/>
      </w:r>
      <w:r w:rsidR="00CC03F3" w:rsidRPr="1D71AF29">
        <w:rPr>
          <w:rFonts w:ascii="Gill Sans MT" w:hAnsi="Gill Sans MT"/>
          <w:color w:val="595959" w:themeColor="text1" w:themeTint="A6"/>
          <w:sz w:val="24"/>
        </w:rPr>
        <w:t xml:space="preserve"> </w:t>
      </w:r>
      <w:r w:rsidR="007D5718">
        <w:rPr>
          <w:rFonts w:ascii="Gill Sans MT" w:hAnsi="Gill Sans MT"/>
          <w:color w:val="595959" w:themeColor="text1" w:themeTint="A6"/>
          <w:sz w:val="24"/>
        </w:rPr>
        <w:t xml:space="preserve">   </w:t>
      </w:r>
      <w:r w:rsidR="00CC03F3" w:rsidRPr="1D71AF29">
        <w:rPr>
          <w:rFonts w:ascii="Gill Sans MT" w:hAnsi="Gill Sans MT"/>
          <w:color w:val="595959" w:themeColor="text1" w:themeTint="A6"/>
          <w:sz w:val="24"/>
        </w:rPr>
        <w:t xml:space="preserve">    </w:t>
      </w:r>
      <w:r w:rsidR="007D5718">
        <w:rPr>
          <w:rFonts w:ascii="Gill Sans MT" w:hAnsi="Gill Sans MT"/>
          <w:color w:val="595959" w:themeColor="text1" w:themeTint="A6"/>
          <w:sz w:val="24"/>
        </w:rPr>
        <w:t xml:space="preserve">                         </w:t>
      </w:r>
      <w:r w:rsidR="00CC03F3" w:rsidRPr="1D71AF29">
        <w:rPr>
          <w:rFonts w:ascii="Gill Sans MT" w:hAnsi="Gill Sans MT"/>
          <w:color w:val="595959" w:themeColor="text1" w:themeTint="A6"/>
          <w:sz w:val="24"/>
        </w:rPr>
        <w:t xml:space="preserve">  </w:t>
      </w:r>
      <w:r w:rsidRPr="1D71AF29">
        <w:rPr>
          <w:rFonts w:ascii="Gill Sans MT" w:hAnsi="Gill Sans MT"/>
          <w:color w:val="595959" w:themeColor="text1" w:themeTint="A6"/>
          <w:sz w:val="24"/>
        </w:rPr>
        <w:t>__________________</w:t>
      </w:r>
    </w:p>
    <w:p w14:paraId="1C75B07F" w14:textId="59D0DE24" w:rsidR="00293434" w:rsidRPr="00CC03F3" w:rsidRDefault="00293434" w:rsidP="00CC03F3">
      <w:pPr>
        <w:tabs>
          <w:tab w:val="left" w:pos="1800"/>
          <w:tab w:val="left" w:pos="5954"/>
        </w:tabs>
        <w:rPr>
          <w:rFonts w:ascii="Gill Sans MT" w:hAnsi="Gill Sans MT"/>
          <w:color w:val="595959" w:themeColor="text1" w:themeTint="A6"/>
          <w:sz w:val="24"/>
        </w:rPr>
      </w:pPr>
      <w:r w:rsidRPr="0091007F">
        <w:rPr>
          <w:rFonts w:ascii="Gill Sans MT" w:hAnsi="Gill Sans MT"/>
          <w:color w:val="595959" w:themeColor="text1" w:themeTint="A6"/>
          <w:sz w:val="24"/>
        </w:rPr>
        <w:t>Président</w:t>
      </w:r>
      <w:r w:rsidR="005C435B" w:rsidRPr="0091007F">
        <w:rPr>
          <w:rFonts w:ascii="Gill Sans MT" w:hAnsi="Gill Sans MT"/>
          <w:color w:val="595959" w:themeColor="text1" w:themeTint="A6"/>
          <w:sz w:val="24"/>
        </w:rPr>
        <w:t>(e)</w:t>
      </w:r>
      <w:r w:rsidR="00DC45B7" w:rsidRPr="0091007F">
        <w:rPr>
          <w:rFonts w:ascii="Gill Sans MT" w:hAnsi="Gill Sans MT"/>
          <w:color w:val="595959" w:themeColor="text1" w:themeTint="A6"/>
          <w:sz w:val="24"/>
        </w:rPr>
        <w:tab/>
      </w:r>
      <w:r w:rsidR="00CC03F3">
        <w:rPr>
          <w:rFonts w:ascii="Gill Sans MT" w:hAnsi="Gill Sans MT"/>
          <w:color w:val="595959" w:themeColor="text1" w:themeTint="A6"/>
          <w:sz w:val="24"/>
        </w:rPr>
        <w:tab/>
      </w:r>
      <w:r w:rsidR="005C435B" w:rsidRPr="0091007F">
        <w:rPr>
          <w:rFonts w:ascii="Gill Sans MT" w:hAnsi="Gill Sans MT"/>
          <w:color w:val="595959" w:themeColor="text1" w:themeTint="A6"/>
          <w:sz w:val="24"/>
        </w:rPr>
        <w:t xml:space="preserve">Directeur OU </w:t>
      </w:r>
      <w:r w:rsidRPr="0091007F">
        <w:rPr>
          <w:rFonts w:ascii="Gill Sans MT" w:hAnsi="Gill Sans MT"/>
          <w:color w:val="595959" w:themeColor="text1" w:themeTint="A6"/>
          <w:sz w:val="24"/>
        </w:rPr>
        <w:t>Secrétaire</w:t>
      </w:r>
    </w:p>
    <w:sectPr w:rsidR="00293434" w:rsidRPr="00CC03F3" w:rsidSect="007D5718">
      <w:headerReference w:type="default" r:id="rId11"/>
      <w:footerReference w:type="even" r:id="rId12"/>
      <w:footerReference w:type="default" r:id="rId13"/>
      <w:type w:val="continuous"/>
      <w:pgSz w:w="12240" w:h="15840" w:code="1"/>
      <w:pgMar w:top="2376" w:right="1467" w:bottom="1080" w:left="1152" w:header="567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029D" w14:textId="77777777" w:rsidR="00E26D90" w:rsidRDefault="00E26D90">
      <w:r>
        <w:separator/>
      </w:r>
    </w:p>
  </w:endnote>
  <w:endnote w:type="continuationSeparator" w:id="0">
    <w:p w14:paraId="4A44EFF2" w14:textId="77777777" w:rsidR="00E26D90" w:rsidRDefault="00E26D90">
      <w:r>
        <w:continuationSeparator/>
      </w:r>
    </w:p>
  </w:endnote>
  <w:endnote w:type="continuationNotice" w:id="1">
    <w:p w14:paraId="4DCA97CD" w14:textId="77777777" w:rsidR="00E26D90" w:rsidRDefault="00E26D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6715" w14:textId="7EA6BA3B" w:rsidR="00F64360" w:rsidRDefault="00F64360" w:rsidP="007C64F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01CC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95F7DE0" w14:textId="77777777" w:rsidR="00F64360" w:rsidRDefault="00F643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DEC7" w14:textId="77777777" w:rsidR="00F64360" w:rsidRPr="008716F3" w:rsidRDefault="00F64360" w:rsidP="001F08F0">
    <w:pPr>
      <w:pStyle w:val="Pieddepage"/>
      <w:tabs>
        <w:tab w:val="clear" w:pos="4536"/>
        <w:tab w:val="clear" w:pos="9072"/>
        <w:tab w:val="center" w:pos="4824"/>
        <w:tab w:val="center" w:pos="9648"/>
      </w:tabs>
      <w:spacing w:after="0"/>
      <w:rPr>
        <w:sz w:val="22"/>
        <w:szCs w:val="22"/>
      </w:rPr>
    </w:pPr>
    <w:r>
      <w:tab/>
    </w:r>
    <w:r w:rsidRPr="008716F3">
      <w:rPr>
        <w:rStyle w:val="Numrodepage"/>
        <w:sz w:val="22"/>
        <w:szCs w:val="22"/>
      </w:rPr>
      <w:fldChar w:fldCharType="begin"/>
    </w:r>
    <w:r w:rsidRPr="008716F3">
      <w:rPr>
        <w:rStyle w:val="Numrodepage"/>
        <w:sz w:val="22"/>
        <w:szCs w:val="22"/>
      </w:rPr>
      <w:instrText xml:space="preserve"> PAGE </w:instrText>
    </w:r>
    <w:r w:rsidRPr="008716F3">
      <w:rPr>
        <w:rStyle w:val="Numrodepage"/>
        <w:sz w:val="22"/>
        <w:szCs w:val="22"/>
      </w:rPr>
      <w:fldChar w:fldCharType="separate"/>
    </w:r>
    <w:r w:rsidR="00FA36F2">
      <w:rPr>
        <w:rStyle w:val="Numrodepage"/>
        <w:noProof/>
        <w:sz w:val="22"/>
        <w:szCs w:val="22"/>
      </w:rPr>
      <w:t>4</w:t>
    </w:r>
    <w:r w:rsidRPr="008716F3">
      <w:rPr>
        <w:rStyle w:val="Numrodepage"/>
        <w:sz w:val="22"/>
        <w:szCs w:val="22"/>
      </w:rPr>
      <w:fldChar w:fldCharType="end"/>
    </w:r>
    <w:r w:rsidRPr="008716F3">
      <w:rPr>
        <w:rStyle w:val="Numrodepage"/>
        <w:sz w:val="22"/>
        <w:szCs w:val="22"/>
      </w:rPr>
      <w:t xml:space="preserve"> de </w:t>
    </w:r>
    <w:r w:rsidRPr="008716F3">
      <w:rPr>
        <w:rStyle w:val="Numrodepage"/>
        <w:sz w:val="22"/>
        <w:szCs w:val="22"/>
      </w:rPr>
      <w:fldChar w:fldCharType="begin"/>
    </w:r>
    <w:r w:rsidRPr="008716F3">
      <w:rPr>
        <w:rStyle w:val="Numrodepage"/>
        <w:sz w:val="22"/>
        <w:szCs w:val="22"/>
      </w:rPr>
      <w:instrText xml:space="preserve"> NUMPAGES </w:instrText>
    </w:r>
    <w:r w:rsidRPr="008716F3">
      <w:rPr>
        <w:rStyle w:val="Numrodepage"/>
        <w:sz w:val="22"/>
        <w:szCs w:val="22"/>
      </w:rPr>
      <w:fldChar w:fldCharType="separate"/>
    </w:r>
    <w:r w:rsidR="00FA36F2">
      <w:rPr>
        <w:rStyle w:val="Numrodepage"/>
        <w:noProof/>
        <w:sz w:val="22"/>
        <w:szCs w:val="22"/>
      </w:rPr>
      <w:t>4</w:t>
    </w:r>
    <w:r w:rsidRPr="008716F3">
      <w:rPr>
        <w:rStyle w:val="Numrodepag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7657" w14:textId="77777777" w:rsidR="00E26D90" w:rsidRDefault="00E26D90">
      <w:r>
        <w:separator/>
      </w:r>
    </w:p>
  </w:footnote>
  <w:footnote w:type="continuationSeparator" w:id="0">
    <w:p w14:paraId="100651FC" w14:textId="77777777" w:rsidR="00E26D90" w:rsidRDefault="00E26D90">
      <w:r>
        <w:continuationSeparator/>
      </w:r>
    </w:p>
  </w:footnote>
  <w:footnote w:type="continuationNotice" w:id="1">
    <w:p w14:paraId="2AA10B64" w14:textId="77777777" w:rsidR="00E26D90" w:rsidRDefault="00E26D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14DB" w14:textId="7CAAB0D2" w:rsidR="008671B2" w:rsidRDefault="00423209" w:rsidP="000A034D">
    <w:pPr>
      <w:pStyle w:val="Titre"/>
      <w:ind w:left="0" w:right="-990"/>
      <w:jc w:val="right"/>
      <w:rPr>
        <w:color w:val="365F91" w:themeColor="accent1" w:themeShade="BF"/>
        <w:spacing w:val="-3"/>
      </w:rPr>
    </w:pPr>
    <w:r>
      <w:rPr>
        <w:noProof/>
        <w:color w:val="365F91" w:themeColor="accent1" w:themeShade="BF"/>
        <w:spacing w:val="-3"/>
      </w:rPr>
      <w:drawing>
        <wp:anchor distT="0" distB="0" distL="114300" distR="114300" simplePos="0" relativeHeight="251658240" behindDoc="0" locked="0" layoutInCell="1" allowOverlap="1" wp14:anchorId="3B4E7455" wp14:editId="121DCD3B">
          <wp:simplePos x="0" y="0"/>
          <wp:positionH relativeFrom="column">
            <wp:posOffset>431608</wp:posOffset>
          </wp:positionH>
          <wp:positionV relativeFrom="paragraph">
            <wp:posOffset>-276798</wp:posOffset>
          </wp:positionV>
          <wp:extent cx="606389" cy="1274655"/>
          <wp:effectExtent l="8572" t="0" r="0" b="0"/>
          <wp:wrapNone/>
          <wp:docPr id="912176979" name="Image 1" descr="Une image contenant texte, conceptio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176979" name="Image 1" descr="Une image contenant texte, conception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606389" cy="127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1B2" w:rsidRPr="008671B2">
      <w:rPr>
        <w:color w:val="365F91" w:themeColor="accent1" w:themeShade="BF"/>
        <w:spacing w:val="-3"/>
      </w:rPr>
      <w:t xml:space="preserve"> </w:t>
    </w:r>
    <w:r w:rsidR="008671B2" w:rsidRPr="00ED7841">
      <w:rPr>
        <w:color w:val="365F91" w:themeColor="accent1" w:themeShade="BF"/>
        <w:spacing w:val="-3"/>
      </w:rPr>
      <w:t>CONSEIL</w:t>
    </w:r>
    <w:r w:rsidR="008671B2" w:rsidRPr="00ED7841">
      <w:rPr>
        <w:color w:val="365F91" w:themeColor="accent1" w:themeShade="BF"/>
        <w:spacing w:val="10"/>
      </w:rPr>
      <w:t xml:space="preserve"> </w:t>
    </w:r>
    <w:r w:rsidR="008671B2" w:rsidRPr="00ED7841">
      <w:rPr>
        <w:color w:val="365F91" w:themeColor="accent1" w:themeShade="BF"/>
        <w:spacing w:val="-3"/>
      </w:rPr>
      <w:t>D’ÉTABLISSEMENT</w:t>
    </w:r>
  </w:p>
  <w:p w14:paraId="19B5C077" w14:textId="459F040C" w:rsidR="00262194" w:rsidRPr="00ED7841" w:rsidRDefault="00262194" w:rsidP="000A034D">
    <w:pPr>
      <w:pStyle w:val="Titre"/>
      <w:ind w:left="0" w:right="-990"/>
      <w:jc w:val="right"/>
      <w:rPr>
        <w:color w:val="365F91" w:themeColor="accent1" w:themeShade="BF"/>
        <w:spacing w:val="-3"/>
      </w:rPr>
    </w:pPr>
    <w:r>
      <w:rPr>
        <w:color w:val="365F91" w:themeColor="accent1" w:themeShade="BF"/>
        <w:spacing w:val="-3"/>
      </w:rPr>
      <w:t>Procès-verbal</w:t>
    </w:r>
  </w:p>
  <w:p w14:paraId="4594EC5F" w14:textId="2E3B2109" w:rsidR="00DD27A2" w:rsidRDefault="00DD27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948A0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711FBC"/>
    <w:multiLevelType w:val="multilevel"/>
    <w:tmpl w:val="EC5A0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3913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63912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63912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63912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63912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63912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63912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63912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63912C"/>
      </w:rPr>
    </w:lvl>
  </w:abstractNum>
  <w:abstractNum w:abstractNumId="2" w15:restartNumberingAfterBreak="0">
    <w:nsid w:val="063B447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9A407D"/>
    <w:multiLevelType w:val="multilevel"/>
    <w:tmpl w:val="8CD0843A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color w:val="365F91" w:themeColor="accent1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AC011B"/>
    <w:multiLevelType w:val="multilevel"/>
    <w:tmpl w:val="62A6F496"/>
    <w:lvl w:ilvl="0">
      <w:start w:val="1"/>
      <w:numFmt w:val="decimal"/>
      <w:pStyle w:val="Titre1"/>
      <w:lvlText w:val="%1."/>
      <w:lvlJc w:val="left"/>
      <w:pPr>
        <w:tabs>
          <w:tab w:val="num" w:pos="1962"/>
        </w:tabs>
        <w:ind w:left="196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2466"/>
        </w:tabs>
        <w:ind w:left="2466" w:hanging="576"/>
      </w:pPr>
      <w:rPr>
        <w:rFonts w:hint="default"/>
        <w:color w:val="auto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5" w15:restartNumberingAfterBreak="0">
    <w:nsid w:val="2AEB3171"/>
    <w:multiLevelType w:val="multilevel"/>
    <w:tmpl w:val="948A0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3340C0E"/>
    <w:multiLevelType w:val="multilevel"/>
    <w:tmpl w:val="10AAC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aragraphedeliste2eretrait"/>
      <w:lvlText w:val="%1.%2."/>
      <w:lvlJc w:val="left"/>
      <w:pPr>
        <w:tabs>
          <w:tab w:val="num" w:pos="2682"/>
        </w:tabs>
        <w:ind w:left="268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4350804"/>
    <w:multiLevelType w:val="hybridMultilevel"/>
    <w:tmpl w:val="68AE6F98"/>
    <w:lvl w:ilvl="0" w:tplc="7DDE4F48">
      <w:start w:val="1"/>
      <w:numFmt w:val="bullet"/>
      <w:pStyle w:val="Paragraphedeliste-puce"/>
      <w:lvlText w:val="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C1FF6"/>
    <w:multiLevelType w:val="multilevel"/>
    <w:tmpl w:val="84B493D0"/>
    <w:styleLink w:val="Puces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color w:val="2D2D2D"/>
        <w:spacing w:val="-2"/>
        <w:sz w:val="21"/>
      </w:rPr>
    </w:lvl>
    <w:lvl w:ilvl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E0541"/>
    <w:multiLevelType w:val="hybridMultilevel"/>
    <w:tmpl w:val="69BE39E6"/>
    <w:lvl w:ilvl="0" w:tplc="89643376">
      <w:numFmt w:val="bullet"/>
      <w:lvlText w:val="—"/>
      <w:lvlJc w:val="left"/>
      <w:pPr>
        <w:ind w:left="720" w:hanging="360"/>
      </w:pPr>
      <w:rPr>
        <w:rFonts w:ascii="Gill Sans MT" w:eastAsia="Lucida Sans Unicode" w:hAnsi="Gill Sans MT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606F7"/>
    <w:multiLevelType w:val="multilevel"/>
    <w:tmpl w:val="5A3AB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92"/>
        </w:tabs>
        <w:ind w:left="169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bullet"/>
      <w:lvlText w:val="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F472649"/>
    <w:multiLevelType w:val="multilevel"/>
    <w:tmpl w:val="040C000F"/>
    <w:styleLink w:val="PucesNumero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/>
        <w:color w:val="649132"/>
        <w:spacing w:val="-2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0B758B"/>
    <w:multiLevelType w:val="hybridMultilevel"/>
    <w:tmpl w:val="4350DE86"/>
    <w:lvl w:ilvl="0" w:tplc="0C0C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328143539">
    <w:abstractNumId w:val="4"/>
  </w:num>
  <w:num w:numId="2" w16cid:durableId="771783866">
    <w:abstractNumId w:val="0"/>
  </w:num>
  <w:num w:numId="3" w16cid:durableId="1858344108">
    <w:abstractNumId w:val="8"/>
  </w:num>
  <w:num w:numId="4" w16cid:durableId="457256942">
    <w:abstractNumId w:val="9"/>
  </w:num>
  <w:num w:numId="5" w16cid:durableId="1237783186">
    <w:abstractNumId w:val="4"/>
  </w:num>
  <w:num w:numId="6" w16cid:durableId="405416976">
    <w:abstractNumId w:val="4"/>
  </w:num>
  <w:num w:numId="7" w16cid:durableId="1333878591">
    <w:abstractNumId w:val="6"/>
  </w:num>
  <w:num w:numId="8" w16cid:durableId="1298536917">
    <w:abstractNumId w:val="4"/>
  </w:num>
  <w:num w:numId="9" w16cid:durableId="358554122">
    <w:abstractNumId w:val="7"/>
  </w:num>
  <w:num w:numId="10" w16cid:durableId="869880670">
    <w:abstractNumId w:val="5"/>
  </w:num>
  <w:num w:numId="11" w16cid:durableId="1604072900">
    <w:abstractNumId w:val="10"/>
  </w:num>
  <w:num w:numId="12" w16cid:durableId="1916889874">
    <w:abstractNumId w:val="6"/>
  </w:num>
  <w:num w:numId="13" w16cid:durableId="1397390382">
    <w:abstractNumId w:val="8"/>
  </w:num>
  <w:num w:numId="14" w16cid:durableId="1403287965">
    <w:abstractNumId w:val="11"/>
  </w:num>
  <w:num w:numId="15" w16cid:durableId="566963882">
    <w:abstractNumId w:val="4"/>
  </w:num>
  <w:num w:numId="16" w16cid:durableId="225724986">
    <w:abstractNumId w:val="4"/>
  </w:num>
  <w:num w:numId="17" w16cid:durableId="2094204514">
    <w:abstractNumId w:val="4"/>
  </w:num>
  <w:num w:numId="18" w16cid:durableId="919410229">
    <w:abstractNumId w:val="4"/>
  </w:num>
  <w:num w:numId="19" w16cid:durableId="193541384">
    <w:abstractNumId w:val="4"/>
  </w:num>
  <w:num w:numId="20" w16cid:durableId="1726247981">
    <w:abstractNumId w:val="4"/>
  </w:num>
  <w:num w:numId="21" w16cid:durableId="1217741263">
    <w:abstractNumId w:val="4"/>
  </w:num>
  <w:num w:numId="22" w16cid:durableId="1913735083">
    <w:abstractNumId w:val="4"/>
  </w:num>
  <w:num w:numId="23" w16cid:durableId="1986467158">
    <w:abstractNumId w:val="4"/>
  </w:num>
  <w:num w:numId="24" w16cid:durableId="448090409">
    <w:abstractNumId w:val="10"/>
  </w:num>
  <w:num w:numId="25" w16cid:durableId="2024044082">
    <w:abstractNumId w:val="6"/>
  </w:num>
  <w:num w:numId="26" w16cid:durableId="626280257">
    <w:abstractNumId w:val="8"/>
  </w:num>
  <w:num w:numId="27" w16cid:durableId="915555355">
    <w:abstractNumId w:val="11"/>
  </w:num>
  <w:num w:numId="28" w16cid:durableId="221528462">
    <w:abstractNumId w:val="4"/>
  </w:num>
  <w:num w:numId="29" w16cid:durableId="430588347">
    <w:abstractNumId w:val="4"/>
  </w:num>
  <w:num w:numId="30" w16cid:durableId="1647321137">
    <w:abstractNumId w:val="4"/>
  </w:num>
  <w:num w:numId="31" w16cid:durableId="36249788">
    <w:abstractNumId w:val="4"/>
  </w:num>
  <w:num w:numId="32" w16cid:durableId="1079670406">
    <w:abstractNumId w:val="4"/>
  </w:num>
  <w:num w:numId="33" w16cid:durableId="50269957">
    <w:abstractNumId w:val="4"/>
  </w:num>
  <w:num w:numId="34" w16cid:durableId="805926614">
    <w:abstractNumId w:val="4"/>
  </w:num>
  <w:num w:numId="35" w16cid:durableId="328405658">
    <w:abstractNumId w:val="4"/>
  </w:num>
  <w:num w:numId="36" w16cid:durableId="21714200">
    <w:abstractNumId w:val="4"/>
  </w:num>
  <w:num w:numId="37" w16cid:durableId="2101632652">
    <w:abstractNumId w:val="12"/>
  </w:num>
  <w:num w:numId="38" w16cid:durableId="1218669293">
    <w:abstractNumId w:val="1"/>
  </w:num>
  <w:num w:numId="39" w16cid:durableId="656423459">
    <w:abstractNumId w:val="2"/>
  </w:num>
  <w:num w:numId="40" w16cid:durableId="3605128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49"/>
    <w:rsid w:val="0000182B"/>
    <w:rsid w:val="00001FC0"/>
    <w:rsid w:val="00007EC2"/>
    <w:rsid w:val="00010905"/>
    <w:rsid w:val="00011E49"/>
    <w:rsid w:val="00012CFC"/>
    <w:rsid w:val="00013C27"/>
    <w:rsid w:val="00015B7B"/>
    <w:rsid w:val="000217EC"/>
    <w:rsid w:val="00022AA0"/>
    <w:rsid w:val="00023A50"/>
    <w:rsid w:val="0002401E"/>
    <w:rsid w:val="00024BBC"/>
    <w:rsid w:val="00031F99"/>
    <w:rsid w:val="000335D9"/>
    <w:rsid w:val="00033A2C"/>
    <w:rsid w:val="00036241"/>
    <w:rsid w:val="00037B50"/>
    <w:rsid w:val="00040FDD"/>
    <w:rsid w:val="0005213B"/>
    <w:rsid w:val="00053898"/>
    <w:rsid w:val="00054F0A"/>
    <w:rsid w:val="000557AE"/>
    <w:rsid w:val="000609C4"/>
    <w:rsid w:val="00062EEA"/>
    <w:rsid w:val="000717A3"/>
    <w:rsid w:val="000741BA"/>
    <w:rsid w:val="00075A67"/>
    <w:rsid w:val="000761D5"/>
    <w:rsid w:val="00080267"/>
    <w:rsid w:val="00085F52"/>
    <w:rsid w:val="0008678B"/>
    <w:rsid w:val="00086E23"/>
    <w:rsid w:val="00092475"/>
    <w:rsid w:val="00097E44"/>
    <w:rsid w:val="000A034D"/>
    <w:rsid w:val="000A160E"/>
    <w:rsid w:val="000A4714"/>
    <w:rsid w:val="000A7341"/>
    <w:rsid w:val="000B2E77"/>
    <w:rsid w:val="000B5007"/>
    <w:rsid w:val="000C50E6"/>
    <w:rsid w:val="000C659A"/>
    <w:rsid w:val="000D23E0"/>
    <w:rsid w:val="000D3422"/>
    <w:rsid w:val="000D69B8"/>
    <w:rsid w:val="000E441D"/>
    <w:rsid w:val="000E5553"/>
    <w:rsid w:val="000E573E"/>
    <w:rsid w:val="000E57A8"/>
    <w:rsid w:val="000E7ADA"/>
    <w:rsid w:val="000E7C4A"/>
    <w:rsid w:val="000F1C15"/>
    <w:rsid w:val="000F3A9B"/>
    <w:rsid w:val="000F3E09"/>
    <w:rsid w:val="000F44A5"/>
    <w:rsid w:val="000F6A91"/>
    <w:rsid w:val="001005B7"/>
    <w:rsid w:val="0010180D"/>
    <w:rsid w:val="0010286F"/>
    <w:rsid w:val="00102A44"/>
    <w:rsid w:val="001037C5"/>
    <w:rsid w:val="001037EB"/>
    <w:rsid w:val="001049FF"/>
    <w:rsid w:val="0010570B"/>
    <w:rsid w:val="00110449"/>
    <w:rsid w:val="001107F5"/>
    <w:rsid w:val="001120D0"/>
    <w:rsid w:val="00113424"/>
    <w:rsid w:val="001171A5"/>
    <w:rsid w:val="0012092A"/>
    <w:rsid w:val="00121E74"/>
    <w:rsid w:val="00124130"/>
    <w:rsid w:val="00124672"/>
    <w:rsid w:val="00124C2E"/>
    <w:rsid w:val="0013133C"/>
    <w:rsid w:val="001313EE"/>
    <w:rsid w:val="001333FC"/>
    <w:rsid w:val="00134F61"/>
    <w:rsid w:val="00135529"/>
    <w:rsid w:val="00135A8C"/>
    <w:rsid w:val="0014002E"/>
    <w:rsid w:val="00141E7E"/>
    <w:rsid w:val="00144FEB"/>
    <w:rsid w:val="00145243"/>
    <w:rsid w:val="00145250"/>
    <w:rsid w:val="001530C7"/>
    <w:rsid w:val="0015330B"/>
    <w:rsid w:val="00160374"/>
    <w:rsid w:val="00160587"/>
    <w:rsid w:val="00162BF1"/>
    <w:rsid w:val="001631B5"/>
    <w:rsid w:val="00164024"/>
    <w:rsid w:val="00164F4F"/>
    <w:rsid w:val="00165C78"/>
    <w:rsid w:val="0016638D"/>
    <w:rsid w:val="001704E8"/>
    <w:rsid w:val="00171898"/>
    <w:rsid w:val="00171E98"/>
    <w:rsid w:val="001744E6"/>
    <w:rsid w:val="0017488B"/>
    <w:rsid w:val="0017510B"/>
    <w:rsid w:val="00185A2A"/>
    <w:rsid w:val="00194514"/>
    <w:rsid w:val="001962F2"/>
    <w:rsid w:val="00196647"/>
    <w:rsid w:val="001A0241"/>
    <w:rsid w:val="001A028C"/>
    <w:rsid w:val="001A595B"/>
    <w:rsid w:val="001A6111"/>
    <w:rsid w:val="001A6C22"/>
    <w:rsid w:val="001A720A"/>
    <w:rsid w:val="001B5C15"/>
    <w:rsid w:val="001B6A4E"/>
    <w:rsid w:val="001C39BF"/>
    <w:rsid w:val="001C77C6"/>
    <w:rsid w:val="001D0681"/>
    <w:rsid w:val="001D1719"/>
    <w:rsid w:val="001D197E"/>
    <w:rsid w:val="001D251D"/>
    <w:rsid w:val="001D4C03"/>
    <w:rsid w:val="001D6725"/>
    <w:rsid w:val="001D6AEA"/>
    <w:rsid w:val="001E1959"/>
    <w:rsid w:val="001E3290"/>
    <w:rsid w:val="001E3B0D"/>
    <w:rsid w:val="001E53B9"/>
    <w:rsid w:val="001E61E2"/>
    <w:rsid w:val="001E6A8B"/>
    <w:rsid w:val="001E7E57"/>
    <w:rsid w:val="001F08F0"/>
    <w:rsid w:val="001F7182"/>
    <w:rsid w:val="001F726B"/>
    <w:rsid w:val="00200D2E"/>
    <w:rsid w:val="00203254"/>
    <w:rsid w:val="002067FB"/>
    <w:rsid w:val="00207D50"/>
    <w:rsid w:val="0021034E"/>
    <w:rsid w:val="00210AB7"/>
    <w:rsid w:val="002127C3"/>
    <w:rsid w:val="002127C4"/>
    <w:rsid w:val="00214120"/>
    <w:rsid w:val="00214572"/>
    <w:rsid w:val="00215818"/>
    <w:rsid w:val="00221AB6"/>
    <w:rsid w:val="00222304"/>
    <w:rsid w:val="00226174"/>
    <w:rsid w:val="00226245"/>
    <w:rsid w:val="0022642C"/>
    <w:rsid w:val="002269FE"/>
    <w:rsid w:val="00230AB6"/>
    <w:rsid w:val="00242EAD"/>
    <w:rsid w:val="002445FF"/>
    <w:rsid w:val="00244659"/>
    <w:rsid w:val="00246011"/>
    <w:rsid w:val="00250361"/>
    <w:rsid w:val="002524D4"/>
    <w:rsid w:val="0025251B"/>
    <w:rsid w:val="00252D8F"/>
    <w:rsid w:val="00253479"/>
    <w:rsid w:val="0025525C"/>
    <w:rsid w:val="00256591"/>
    <w:rsid w:val="002610E1"/>
    <w:rsid w:val="002615D6"/>
    <w:rsid w:val="002615E2"/>
    <w:rsid w:val="00262194"/>
    <w:rsid w:val="00262DE3"/>
    <w:rsid w:val="00266563"/>
    <w:rsid w:val="00266F0E"/>
    <w:rsid w:val="00267D03"/>
    <w:rsid w:val="00271270"/>
    <w:rsid w:val="0027345D"/>
    <w:rsid w:val="00274AFD"/>
    <w:rsid w:val="002755D9"/>
    <w:rsid w:val="002763BF"/>
    <w:rsid w:val="002767E4"/>
    <w:rsid w:val="0028242A"/>
    <w:rsid w:val="002878EE"/>
    <w:rsid w:val="00290473"/>
    <w:rsid w:val="00292ABE"/>
    <w:rsid w:val="00293434"/>
    <w:rsid w:val="00296FCB"/>
    <w:rsid w:val="002A2CE1"/>
    <w:rsid w:val="002A51AF"/>
    <w:rsid w:val="002B480C"/>
    <w:rsid w:val="002B575E"/>
    <w:rsid w:val="002B7ADA"/>
    <w:rsid w:val="002C3DE2"/>
    <w:rsid w:val="002C4677"/>
    <w:rsid w:val="002D2332"/>
    <w:rsid w:val="002D6C34"/>
    <w:rsid w:val="002E2C8D"/>
    <w:rsid w:val="002E48C8"/>
    <w:rsid w:val="002E554B"/>
    <w:rsid w:val="002F1389"/>
    <w:rsid w:val="002F147E"/>
    <w:rsid w:val="002F1E8A"/>
    <w:rsid w:val="002F40B9"/>
    <w:rsid w:val="002F6DDF"/>
    <w:rsid w:val="00310C36"/>
    <w:rsid w:val="003119DF"/>
    <w:rsid w:val="00311A49"/>
    <w:rsid w:val="00311E08"/>
    <w:rsid w:val="003127BC"/>
    <w:rsid w:val="00320ABB"/>
    <w:rsid w:val="0032340A"/>
    <w:rsid w:val="003309AB"/>
    <w:rsid w:val="003322E7"/>
    <w:rsid w:val="00333647"/>
    <w:rsid w:val="00333AC6"/>
    <w:rsid w:val="00334468"/>
    <w:rsid w:val="00334549"/>
    <w:rsid w:val="0033703B"/>
    <w:rsid w:val="00342797"/>
    <w:rsid w:val="003450E7"/>
    <w:rsid w:val="00346BC6"/>
    <w:rsid w:val="00347EFF"/>
    <w:rsid w:val="003516E5"/>
    <w:rsid w:val="00352490"/>
    <w:rsid w:val="00353EEB"/>
    <w:rsid w:val="00356518"/>
    <w:rsid w:val="00357248"/>
    <w:rsid w:val="0036051A"/>
    <w:rsid w:val="003607EB"/>
    <w:rsid w:val="00361981"/>
    <w:rsid w:val="00362E08"/>
    <w:rsid w:val="003631FC"/>
    <w:rsid w:val="00363268"/>
    <w:rsid w:val="00370ECE"/>
    <w:rsid w:val="00372568"/>
    <w:rsid w:val="00373A44"/>
    <w:rsid w:val="0037404D"/>
    <w:rsid w:val="00383A57"/>
    <w:rsid w:val="00383CFD"/>
    <w:rsid w:val="0038512B"/>
    <w:rsid w:val="00386752"/>
    <w:rsid w:val="00387A61"/>
    <w:rsid w:val="00387EB3"/>
    <w:rsid w:val="00392114"/>
    <w:rsid w:val="003967E9"/>
    <w:rsid w:val="00396B36"/>
    <w:rsid w:val="003A0D37"/>
    <w:rsid w:val="003A23C9"/>
    <w:rsid w:val="003A3C55"/>
    <w:rsid w:val="003A565E"/>
    <w:rsid w:val="003A65EB"/>
    <w:rsid w:val="003A71B6"/>
    <w:rsid w:val="003A7DEE"/>
    <w:rsid w:val="003B2C1C"/>
    <w:rsid w:val="003B3E81"/>
    <w:rsid w:val="003B5936"/>
    <w:rsid w:val="003B6186"/>
    <w:rsid w:val="003B7795"/>
    <w:rsid w:val="003C1293"/>
    <w:rsid w:val="003C33A0"/>
    <w:rsid w:val="003C42F0"/>
    <w:rsid w:val="003D1948"/>
    <w:rsid w:val="003D6CE9"/>
    <w:rsid w:val="003D7185"/>
    <w:rsid w:val="003D78CE"/>
    <w:rsid w:val="003E019F"/>
    <w:rsid w:val="003E1999"/>
    <w:rsid w:val="003E30E7"/>
    <w:rsid w:val="003E48A7"/>
    <w:rsid w:val="003E4E99"/>
    <w:rsid w:val="003E720F"/>
    <w:rsid w:val="003E7E4C"/>
    <w:rsid w:val="003F18DB"/>
    <w:rsid w:val="003F1CD7"/>
    <w:rsid w:val="003F208A"/>
    <w:rsid w:val="003F2B6E"/>
    <w:rsid w:val="003F3DDB"/>
    <w:rsid w:val="003F49FD"/>
    <w:rsid w:val="003F5659"/>
    <w:rsid w:val="003F6180"/>
    <w:rsid w:val="003F67B2"/>
    <w:rsid w:val="003F7DD8"/>
    <w:rsid w:val="00400E3E"/>
    <w:rsid w:val="00403928"/>
    <w:rsid w:val="0040585D"/>
    <w:rsid w:val="00405F9F"/>
    <w:rsid w:val="004074E1"/>
    <w:rsid w:val="004108F1"/>
    <w:rsid w:val="0041151E"/>
    <w:rsid w:val="00411798"/>
    <w:rsid w:val="00414594"/>
    <w:rsid w:val="00416D13"/>
    <w:rsid w:val="004215B7"/>
    <w:rsid w:val="00422CB3"/>
    <w:rsid w:val="00423209"/>
    <w:rsid w:val="00423762"/>
    <w:rsid w:val="00425548"/>
    <w:rsid w:val="004277F5"/>
    <w:rsid w:val="00431783"/>
    <w:rsid w:val="00431C4F"/>
    <w:rsid w:val="004331BA"/>
    <w:rsid w:val="00433564"/>
    <w:rsid w:val="00437A08"/>
    <w:rsid w:val="0044058B"/>
    <w:rsid w:val="00443AE2"/>
    <w:rsid w:val="004445BE"/>
    <w:rsid w:val="004456B9"/>
    <w:rsid w:val="00445775"/>
    <w:rsid w:val="0044589B"/>
    <w:rsid w:val="00446577"/>
    <w:rsid w:val="00446706"/>
    <w:rsid w:val="00446E88"/>
    <w:rsid w:val="00454558"/>
    <w:rsid w:val="004561B9"/>
    <w:rsid w:val="0046249F"/>
    <w:rsid w:val="00462B2F"/>
    <w:rsid w:val="00464904"/>
    <w:rsid w:val="004660FF"/>
    <w:rsid w:val="00471403"/>
    <w:rsid w:val="004714DC"/>
    <w:rsid w:val="00472CE8"/>
    <w:rsid w:val="004736D0"/>
    <w:rsid w:val="00477E2C"/>
    <w:rsid w:val="0048053F"/>
    <w:rsid w:val="00480F27"/>
    <w:rsid w:val="00481D16"/>
    <w:rsid w:val="004843A5"/>
    <w:rsid w:val="00486F24"/>
    <w:rsid w:val="00495034"/>
    <w:rsid w:val="004A2EFD"/>
    <w:rsid w:val="004A5AAB"/>
    <w:rsid w:val="004A65ED"/>
    <w:rsid w:val="004B4073"/>
    <w:rsid w:val="004B43AD"/>
    <w:rsid w:val="004B6018"/>
    <w:rsid w:val="004C0290"/>
    <w:rsid w:val="004C1BB2"/>
    <w:rsid w:val="004C1FBB"/>
    <w:rsid w:val="004C2D39"/>
    <w:rsid w:val="004D5D97"/>
    <w:rsid w:val="004E004C"/>
    <w:rsid w:val="004E2BA8"/>
    <w:rsid w:val="004F1785"/>
    <w:rsid w:val="004F44E2"/>
    <w:rsid w:val="004F49E2"/>
    <w:rsid w:val="0050002D"/>
    <w:rsid w:val="00500B1D"/>
    <w:rsid w:val="00500C4F"/>
    <w:rsid w:val="00504C4B"/>
    <w:rsid w:val="00505F9B"/>
    <w:rsid w:val="00506BA2"/>
    <w:rsid w:val="005074D2"/>
    <w:rsid w:val="005079D8"/>
    <w:rsid w:val="00511E31"/>
    <w:rsid w:val="005133E9"/>
    <w:rsid w:val="00517750"/>
    <w:rsid w:val="00523FBD"/>
    <w:rsid w:val="00525719"/>
    <w:rsid w:val="00526484"/>
    <w:rsid w:val="0052653A"/>
    <w:rsid w:val="00527222"/>
    <w:rsid w:val="00532190"/>
    <w:rsid w:val="00533B9D"/>
    <w:rsid w:val="005347BA"/>
    <w:rsid w:val="005349F9"/>
    <w:rsid w:val="00534DB8"/>
    <w:rsid w:val="00535C82"/>
    <w:rsid w:val="005415A2"/>
    <w:rsid w:val="00543691"/>
    <w:rsid w:val="00544165"/>
    <w:rsid w:val="00544B3C"/>
    <w:rsid w:val="0054700E"/>
    <w:rsid w:val="00551CE8"/>
    <w:rsid w:val="005529C6"/>
    <w:rsid w:val="00553068"/>
    <w:rsid w:val="00555451"/>
    <w:rsid w:val="00555B60"/>
    <w:rsid w:val="00556C1B"/>
    <w:rsid w:val="00556E57"/>
    <w:rsid w:val="00560B12"/>
    <w:rsid w:val="00562DD9"/>
    <w:rsid w:val="00566947"/>
    <w:rsid w:val="00566984"/>
    <w:rsid w:val="00570B2F"/>
    <w:rsid w:val="00570F8D"/>
    <w:rsid w:val="00571240"/>
    <w:rsid w:val="0057170A"/>
    <w:rsid w:val="00574BC6"/>
    <w:rsid w:val="00574F14"/>
    <w:rsid w:val="0057757E"/>
    <w:rsid w:val="0058030F"/>
    <w:rsid w:val="00581D34"/>
    <w:rsid w:val="0058292A"/>
    <w:rsid w:val="00584F64"/>
    <w:rsid w:val="005861DE"/>
    <w:rsid w:val="00587090"/>
    <w:rsid w:val="00591EF5"/>
    <w:rsid w:val="005928AF"/>
    <w:rsid w:val="005A1705"/>
    <w:rsid w:val="005A1866"/>
    <w:rsid w:val="005A1E71"/>
    <w:rsid w:val="005A204D"/>
    <w:rsid w:val="005A64C1"/>
    <w:rsid w:val="005B13F7"/>
    <w:rsid w:val="005B1F46"/>
    <w:rsid w:val="005B23B4"/>
    <w:rsid w:val="005B2B24"/>
    <w:rsid w:val="005B4D87"/>
    <w:rsid w:val="005B7B5D"/>
    <w:rsid w:val="005C1945"/>
    <w:rsid w:val="005C435B"/>
    <w:rsid w:val="005C7DD5"/>
    <w:rsid w:val="005D02E5"/>
    <w:rsid w:val="005D316F"/>
    <w:rsid w:val="005D5CEB"/>
    <w:rsid w:val="005D604F"/>
    <w:rsid w:val="005D6B06"/>
    <w:rsid w:val="005E0F08"/>
    <w:rsid w:val="005E1077"/>
    <w:rsid w:val="005E286A"/>
    <w:rsid w:val="005E473E"/>
    <w:rsid w:val="005E4D12"/>
    <w:rsid w:val="005E51E7"/>
    <w:rsid w:val="005F0E68"/>
    <w:rsid w:val="005F33AD"/>
    <w:rsid w:val="005F3644"/>
    <w:rsid w:val="005F5E4F"/>
    <w:rsid w:val="006001C3"/>
    <w:rsid w:val="00601CCB"/>
    <w:rsid w:val="00603A36"/>
    <w:rsid w:val="0061170A"/>
    <w:rsid w:val="0061269C"/>
    <w:rsid w:val="00617710"/>
    <w:rsid w:val="0062273B"/>
    <w:rsid w:val="00622CBC"/>
    <w:rsid w:val="006246E4"/>
    <w:rsid w:val="00624870"/>
    <w:rsid w:val="006266BD"/>
    <w:rsid w:val="00634624"/>
    <w:rsid w:val="006366AB"/>
    <w:rsid w:val="00636E16"/>
    <w:rsid w:val="00641E0E"/>
    <w:rsid w:val="0064303A"/>
    <w:rsid w:val="00645E22"/>
    <w:rsid w:val="00646143"/>
    <w:rsid w:val="00650AB3"/>
    <w:rsid w:val="006565E8"/>
    <w:rsid w:val="00657CFE"/>
    <w:rsid w:val="00660A97"/>
    <w:rsid w:val="00672558"/>
    <w:rsid w:val="00674DF4"/>
    <w:rsid w:val="00674FAC"/>
    <w:rsid w:val="00677D5C"/>
    <w:rsid w:val="00681E8A"/>
    <w:rsid w:val="0068302F"/>
    <w:rsid w:val="006858F9"/>
    <w:rsid w:val="00686192"/>
    <w:rsid w:val="00693DD3"/>
    <w:rsid w:val="00695F50"/>
    <w:rsid w:val="00696513"/>
    <w:rsid w:val="00697085"/>
    <w:rsid w:val="006A0D5B"/>
    <w:rsid w:val="006B3ACA"/>
    <w:rsid w:val="006B6B8B"/>
    <w:rsid w:val="006B6F31"/>
    <w:rsid w:val="006C0D57"/>
    <w:rsid w:val="006C2AC8"/>
    <w:rsid w:val="006C3D8E"/>
    <w:rsid w:val="006C4C7A"/>
    <w:rsid w:val="006C4E0D"/>
    <w:rsid w:val="006C5856"/>
    <w:rsid w:val="006D0028"/>
    <w:rsid w:val="006D539E"/>
    <w:rsid w:val="006D5765"/>
    <w:rsid w:val="006D6D5B"/>
    <w:rsid w:val="006D77EA"/>
    <w:rsid w:val="006E0305"/>
    <w:rsid w:val="006E1F7D"/>
    <w:rsid w:val="006E2337"/>
    <w:rsid w:val="006E3414"/>
    <w:rsid w:val="006E6228"/>
    <w:rsid w:val="006E69FB"/>
    <w:rsid w:val="006E6E68"/>
    <w:rsid w:val="006F0AE6"/>
    <w:rsid w:val="006F3038"/>
    <w:rsid w:val="006F38F6"/>
    <w:rsid w:val="006F6E8D"/>
    <w:rsid w:val="006F70F4"/>
    <w:rsid w:val="0070034B"/>
    <w:rsid w:val="0070352C"/>
    <w:rsid w:val="00707EFA"/>
    <w:rsid w:val="007111C2"/>
    <w:rsid w:val="007117AE"/>
    <w:rsid w:val="007118F9"/>
    <w:rsid w:val="00712C8F"/>
    <w:rsid w:val="00715FCB"/>
    <w:rsid w:val="00721DB0"/>
    <w:rsid w:val="00730BD4"/>
    <w:rsid w:val="007314A3"/>
    <w:rsid w:val="00734C74"/>
    <w:rsid w:val="00736AC6"/>
    <w:rsid w:val="00736CF7"/>
    <w:rsid w:val="00740AEF"/>
    <w:rsid w:val="007416AA"/>
    <w:rsid w:val="00741CE0"/>
    <w:rsid w:val="00744066"/>
    <w:rsid w:val="00746596"/>
    <w:rsid w:val="00750957"/>
    <w:rsid w:val="00751E15"/>
    <w:rsid w:val="0075533C"/>
    <w:rsid w:val="0075708C"/>
    <w:rsid w:val="007603A2"/>
    <w:rsid w:val="007608EA"/>
    <w:rsid w:val="00761EE3"/>
    <w:rsid w:val="00762461"/>
    <w:rsid w:val="00762493"/>
    <w:rsid w:val="007663F1"/>
    <w:rsid w:val="00767A54"/>
    <w:rsid w:val="00771468"/>
    <w:rsid w:val="00771E38"/>
    <w:rsid w:val="007766E6"/>
    <w:rsid w:val="00776720"/>
    <w:rsid w:val="007814F6"/>
    <w:rsid w:val="00782B33"/>
    <w:rsid w:val="00784396"/>
    <w:rsid w:val="00785D13"/>
    <w:rsid w:val="00791A60"/>
    <w:rsid w:val="0079218D"/>
    <w:rsid w:val="0079336E"/>
    <w:rsid w:val="00793509"/>
    <w:rsid w:val="007966E0"/>
    <w:rsid w:val="007974F1"/>
    <w:rsid w:val="007A0431"/>
    <w:rsid w:val="007A1582"/>
    <w:rsid w:val="007A4F31"/>
    <w:rsid w:val="007A747E"/>
    <w:rsid w:val="007B6B83"/>
    <w:rsid w:val="007B6E54"/>
    <w:rsid w:val="007C1162"/>
    <w:rsid w:val="007C18E0"/>
    <w:rsid w:val="007C3590"/>
    <w:rsid w:val="007C527C"/>
    <w:rsid w:val="007C64F1"/>
    <w:rsid w:val="007D0E08"/>
    <w:rsid w:val="007D214D"/>
    <w:rsid w:val="007D2E09"/>
    <w:rsid w:val="007D5718"/>
    <w:rsid w:val="007D5B8D"/>
    <w:rsid w:val="007D6499"/>
    <w:rsid w:val="007D7036"/>
    <w:rsid w:val="007D7D81"/>
    <w:rsid w:val="007E03EB"/>
    <w:rsid w:val="007E23E9"/>
    <w:rsid w:val="007E372B"/>
    <w:rsid w:val="007E4C8C"/>
    <w:rsid w:val="007E6D2D"/>
    <w:rsid w:val="007F03A9"/>
    <w:rsid w:val="007F10CA"/>
    <w:rsid w:val="007F48D6"/>
    <w:rsid w:val="007F626F"/>
    <w:rsid w:val="007F7BFA"/>
    <w:rsid w:val="0080414C"/>
    <w:rsid w:val="00804AAE"/>
    <w:rsid w:val="0080697E"/>
    <w:rsid w:val="0080703C"/>
    <w:rsid w:val="00807515"/>
    <w:rsid w:val="00807BF0"/>
    <w:rsid w:val="00807F12"/>
    <w:rsid w:val="008115BB"/>
    <w:rsid w:val="008154AB"/>
    <w:rsid w:val="0082414F"/>
    <w:rsid w:val="00825077"/>
    <w:rsid w:val="00826240"/>
    <w:rsid w:val="00826625"/>
    <w:rsid w:val="00826B9B"/>
    <w:rsid w:val="00827A34"/>
    <w:rsid w:val="00831BDE"/>
    <w:rsid w:val="0083245D"/>
    <w:rsid w:val="008462D9"/>
    <w:rsid w:val="00847C35"/>
    <w:rsid w:val="00850E27"/>
    <w:rsid w:val="00850FF0"/>
    <w:rsid w:val="00851F87"/>
    <w:rsid w:val="0085497F"/>
    <w:rsid w:val="0086064D"/>
    <w:rsid w:val="00862A01"/>
    <w:rsid w:val="00865BEF"/>
    <w:rsid w:val="00866174"/>
    <w:rsid w:val="008671B2"/>
    <w:rsid w:val="008716F3"/>
    <w:rsid w:val="00872CC1"/>
    <w:rsid w:val="0087484E"/>
    <w:rsid w:val="00874857"/>
    <w:rsid w:val="008771AE"/>
    <w:rsid w:val="0088471D"/>
    <w:rsid w:val="008862FA"/>
    <w:rsid w:val="00887C39"/>
    <w:rsid w:val="00895C75"/>
    <w:rsid w:val="008A2785"/>
    <w:rsid w:val="008A4FE8"/>
    <w:rsid w:val="008A5656"/>
    <w:rsid w:val="008A5A57"/>
    <w:rsid w:val="008A7E18"/>
    <w:rsid w:val="008A7F03"/>
    <w:rsid w:val="008B07D8"/>
    <w:rsid w:val="008B0AC9"/>
    <w:rsid w:val="008B204F"/>
    <w:rsid w:val="008B2AE3"/>
    <w:rsid w:val="008B6326"/>
    <w:rsid w:val="008B6337"/>
    <w:rsid w:val="008B7929"/>
    <w:rsid w:val="008B7C41"/>
    <w:rsid w:val="008C3F38"/>
    <w:rsid w:val="008C4A47"/>
    <w:rsid w:val="008C7087"/>
    <w:rsid w:val="008C71FF"/>
    <w:rsid w:val="008C7FB3"/>
    <w:rsid w:val="008D1B3A"/>
    <w:rsid w:val="008D684C"/>
    <w:rsid w:val="008E4093"/>
    <w:rsid w:val="008E4E75"/>
    <w:rsid w:val="008F0B24"/>
    <w:rsid w:val="008F440F"/>
    <w:rsid w:val="008F5DA9"/>
    <w:rsid w:val="008F6059"/>
    <w:rsid w:val="008F6F17"/>
    <w:rsid w:val="008F6FAB"/>
    <w:rsid w:val="00900E05"/>
    <w:rsid w:val="00901A7C"/>
    <w:rsid w:val="00902E5F"/>
    <w:rsid w:val="009031D0"/>
    <w:rsid w:val="00903A3C"/>
    <w:rsid w:val="00903E75"/>
    <w:rsid w:val="00903EBF"/>
    <w:rsid w:val="0091007F"/>
    <w:rsid w:val="00910B87"/>
    <w:rsid w:val="00910F6D"/>
    <w:rsid w:val="0091190B"/>
    <w:rsid w:val="00911A53"/>
    <w:rsid w:val="00912972"/>
    <w:rsid w:val="00912E74"/>
    <w:rsid w:val="00913D8B"/>
    <w:rsid w:val="009144C3"/>
    <w:rsid w:val="00915AC3"/>
    <w:rsid w:val="00915D40"/>
    <w:rsid w:val="009231C5"/>
    <w:rsid w:val="00924458"/>
    <w:rsid w:val="00927F58"/>
    <w:rsid w:val="009305A1"/>
    <w:rsid w:val="00935309"/>
    <w:rsid w:val="009355BC"/>
    <w:rsid w:val="00935849"/>
    <w:rsid w:val="00936300"/>
    <w:rsid w:val="00936C88"/>
    <w:rsid w:val="0093703E"/>
    <w:rsid w:val="009372A4"/>
    <w:rsid w:val="00937550"/>
    <w:rsid w:val="00937721"/>
    <w:rsid w:val="0093796D"/>
    <w:rsid w:val="00941ADA"/>
    <w:rsid w:val="0094251D"/>
    <w:rsid w:val="009436FD"/>
    <w:rsid w:val="00944573"/>
    <w:rsid w:val="00945BF6"/>
    <w:rsid w:val="009460D7"/>
    <w:rsid w:val="0095276B"/>
    <w:rsid w:val="0095736C"/>
    <w:rsid w:val="009618D1"/>
    <w:rsid w:val="00965CA1"/>
    <w:rsid w:val="00966505"/>
    <w:rsid w:val="009674DE"/>
    <w:rsid w:val="00972808"/>
    <w:rsid w:val="00982081"/>
    <w:rsid w:val="00983462"/>
    <w:rsid w:val="009837C5"/>
    <w:rsid w:val="0098385B"/>
    <w:rsid w:val="009841BB"/>
    <w:rsid w:val="0098785D"/>
    <w:rsid w:val="009879BC"/>
    <w:rsid w:val="0099157D"/>
    <w:rsid w:val="00997AF0"/>
    <w:rsid w:val="009A1523"/>
    <w:rsid w:val="009A1B07"/>
    <w:rsid w:val="009A2671"/>
    <w:rsid w:val="009A3BA4"/>
    <w:rsid w:val="009A5418"/>
    <w:rsid w:val="009B089C"/>
    <w:rsid w:val="009B242C"/>
    <w:rsid w:val="009B6EF2"/>
    <w:rsid w:val="009C0B90"/>
    <w:rsid w:val="009C0E66"/>
    <w:rsid w:val="009C26D6"/>
    <w:rsid w:val="009C40B7"/>
    <w:rsid w:val="009C43E7"/>
    <w:rsid w:val="009C6560"/>
    <w:rsid w:val="009D1016"/>
    <w:rsid w:val="009D1DBF"/>
    <w:rsid w:val="009D4B0C"/>
    <w:rsid w:val="009D6869"/>
    <w:rsid w:val="009D7948"/>
    <w:rsid w:val="009E0A6B"/>
    <w:rsid w:val="009E409F"/>
    <w:rsid w:val="009E41BE"/>
    <w:rsid w:val="009F01E6"/>
    <w:rsid w:val="009F3574"/>
    <w:rsid w:val="009F5748"/>
    <w:rsid w:val="009F6A27"/>
    <w:rsid w:val="009F7995"/>
    <w:rsid w:val="00A004F6"/>
    <w:rsid w:val="00A00D17"/>
    <w:rsid w:val="00A02DA6"/>
    <w:rsid w:val="00A050B8"/>
    <w:rsid w:val="00A05B25"/>
    <w:rsid w:val="00A06E7D"/>
    <w:rsid w:val="00A13F2E"/>
    <w:rsid w:val="00A14A87"/>
    <w:rsid w:val="00A15005"/>
    <w:rsid w:val="00A21949"/>
    <w:rsid w:val="00A24516"/>
    <w:rsid w:val="00A24996"/>
    <w:rsid w:val="00A2554F"/>
    <w:rsid w:val="00A26BFA"/>
    <w:rsid w:val="00A27897"/>
    <w:rsid w:val="00A27A53"/>
    <w:rsid w:val="00A31957"/>
    <w:rsid w:val="00A3256D"/>
    <w:rsid w:val="00A3483E"/>
    <w:rsid w:val="00A3705D"/>
    <w:rsid w:val="00A41703"/>
    <w:rsid w:val="00A4510F"/>
    <w:rsid w:val="00A45185"/>
    <w:rsid w:val="00A4601A"/>
    <w:rsid w:val="00A50D95"/>
    <w:rsid w:val="00A55981"/>
    <w:rsid w:val="00A61C93"/>
    <w:rsid w:val="00A62770"/>
    <w:rsid w:val="00A63D71"/>
    <w:rsid w:val="00A645BB"/>
    <w:rsid w:val="00A65970"/>
    <w:rsid w:val="00A662E9"/>
    <w:rsid w:val="00A71FB0"/>
    <w:rsid w:val="00A73098"/>
    <w:rsid w:val="00A7361D"/>
    <w:rsid w:val="00A73ED7"/>
    <w:rsid w:val="00A75FA9"/>
    <w:rsid w:val="00A7698D"/>
    <w:rsid w:val="00A77994"/>
    <w:rsid w:val="00A8036E"/>
    <w:rsid w:val="00A80572"/>
    <w:rsid w:val="00A807E2"/>
    <w:rsid w:val="00A80A16"/>
    <w:rsid w:val="00A84658"/>
    <w:rsid w:val="00A8567D"/>
    <w:rsid w:val="00A87E87"/>
    <w:rsid w:val="00A9076D"/>
    <w:rsid w:val="00A90A41"/>
    <w:rsid w:val="00A916E0"/>
    <w:rsid w:val="00A91B91"/>
    <w:rsid w:val="00A92FDF"/>
    <w:rsid w:val="00A9409C"/>
    <w:rsid w:val="00A95426"/>
    <w:rsid w:val="00A95C30"/>
    <w:rsid w:val="00A9782C"/>
    <w:rsid w:val="00AA0D23"/>
    <w:rsid w:val="00AA2190"/>
    <w:rsid w:val="00AA2B13"/>
    <w:rsid w:val="00AA5A61"/>
    <w:rsid w:val="00AA6BE9"/>
    <w:rsid w:val="00AB2354"/>
    <w:rsid w:val="00AB3943"/>
    <w:rsid w:val="00AB6383"/>
    <w:rsid w:val="00AC1916"/>
    <w:rsid w:val="00AC33E4"/>
    <w:rsid w:val="00AC3412"/>
    <w:rsid w:val="00AC45F6"/>
    <w:rsid w:val="00AC475E"/>
    <w:rsid w:val="00AC483B"/>
    <w:rsid w:val="00AC4BBC"/>
    <w:rsid w:val="00AC4EE1"/>
    <w:rsid w:val="00AC6CCE"/>
    <w:rsid w:val="00AC6CD8"/>
    <w:rsid w:val="00AD0D3F"/>
    <w:rsid w:val="00AD2697"/>
    <w:rsid w:val="00AE476B"/>
    <w:rsid w:val="00AE496C"/>
    <w:rsid w:val="00AE58EE"/>
    <w:rsid w:val="00AE62FC"/>
    <w:rsid w:val="00AF27E6"/>
    <w:rsid w:val="00AF3A01"/>
    <w:rsid w:val="00AF406B"/>
    <w:rsid w:val="00B011E5"/>
    <w:rsid w:val="00B015E1"/>
    <w:rsid w:val="00B03735"/>
    <w:rsid w:val="00B03944"/>
    <w:rsid w:val="00B04F22"/>
    <w:rsid w:val="00B05422"/>
    <w:rsid w:val="00B06499"/>
    <w:rsid w:val="00B070DE"/>
    <w:rsid w:val="00B07E54"/>
    <w:rsid w:val="00B101AB"/>
    <w:rsid w:val="00B13123"/>
    <w:rsid w:val="00B139A1"/>
    <w:rsid w:val="00B15DE6"/>
    <w:rsid w:val="00B171D3"/>
    <w:rsid w:val="00B2032A"/>
    <w:rsid w:val="00B20B79"/>
    <w:rsid w:val="00B23418"/>
    <w:rsid w:val="00B25A89"/>
    <w:rsid w:val="00B25C5E"/>
    <w:rsid w:val="00B2793B"/>
    <w:rsid w:val="00B27CEB"/>
    <w:rsid w:val="00B34796"/>
    <w:rsid w:val="00B355C5"/>
    <w:rsid w:val="00B40150"/>
    <w:rsid w:val="00B414D8"/>
    <w:rsid w:val="00B4271F"/>
    <w:rsid w:val="00B44782"/>
    <w:rsid w:val="00B46DA0"/>
    <w:rsid w:val="00B47B5A"/>
    <w:rsid w:val="00B47EB3"/>
    <w:rsid w:val="00B51855"/>
    <w:rsid w:val="00B54EED"/>
    <w:rsid w:val="00B55C2C"/>
    <w:rsid w:val="00B6053C"/>
    <w:rsid w:val="00B605F5"/>
    <w:rsid w:val="00B60D27"/>
    <w:rsid w:val="00B61DBE"/>
    <w:rsid w:val="00B65FA4"/>
    <w:rsid w:val="00B67201"/>
    <w:rsid w:val="00B6784F"/>
    <w:rsid w:val="00B70FB7"/>
    <w:rsid w:val="00B71540"/>
    <w:rsid w:val="00B719EA"/>
    <w:rsid w:val="00B71FB2"/>
    <w:rsid w:val="00B732B6"/>
    <w:rsid w:val="00B7367A"/>
    <w:rsid w:val="00B741B8"/>
    <w:rsid w:val="00B744C4"/>
    <w:rsid w:val="00B75B8E"/>
    <w:rsid w:val="00B764CC"/>
    <w:rsid w:val="00B779ED"/>
    <w:rsid w:val="00B87C28"/>
    <w:rsid w:val="00B87F62"/>
    <w:rsid w:val="00B900DF"/>
    <w:rsid w:val="00B90570"/>
    <w:rsid w:val="00B9337C"/>
    <w:rsid w:val="00B933BC"/>
    <w:rsid w:val="00B948D9"/>
    <w:rsid w:val="00B95F3C"/>
    <w:rsid w:val="00BA39F3"/>
    <w:rsid w:val="00BA3AA7"/>
    <w:rsid w:val="00BA475C"/>
    <w:rsid w:val="00BB1EC0"/>
    <w:rsid w:val="00BB2B09"/>
    <w:rsid w:val="00BB3467"/>
    <w:rsid w:val="00BB5A3F"/>
    <w:rsid w:val="00BC46CF"/>
    <w:rsid w:val="00BC5BC9"/>
    <w:rsid w:val="00BC7080"/>
    <w:rsid w:val="00BC7883"/>
    <w:rsid w:val="00BD089B"/>
    <w:rsid w:val="00BD0FA2"/>
    <w:rsid w:val="00BD31CA"/>
    <w:rsid w:val="00BD69F1"/>
    <w:rsid w:val="00BD6D8B"/>
    <w:rsid w:val="00BE2BEC"/>
    <w:rsid w:val="00BE3919"/>
    <w:rsid w:val="00BE457B"/>
    <w:rsid w:val="00BE4BCA"/>
    <w:rsid w:val="00BE5275"/>
    <w:rsid w:val="00BE640C"/>
    <w:rsid w:val="00BE7DD4"/>
    <w:rsid w:val="00BE7E17"/>
    <w:rsid w:val="00BF5150"/>
    <w:rsid w:val="00BF6B07"/>
    <w:rsid w:val="00C00A8A"/>
    <w:rsid w:val="00C0324C"/>
    <w:rsid w:val="00C03F95"/>
    <w:rsid w:val="00C0472D"/>
    <w:rsid w:val="00C06DCF"/>
    <w:rsid w:val="00C07E43"/>
    <w:rsid w:val="00C10AA0"/>
    <w:rsid w:val="00C10C3C"/>
    <w:rsid w:val="00C114CA"/>
    <w:rsid w:val="00C13C77"/>
    <w:rsid w:val="00C17C72"/>
    <w:rsid w:val="00C2104C"/>
    <w:rsid w:val="00C24FB2"/>
    <w:rsid w:val="00C26AD6"/>
    <w:rsid w:val="00C339D6"/>
    <w:rsid w:val="00C351BC"/>
    <w:rsid w:val="00C36F3A"/>
    <w:rsid w:val="00C37A28"/>
    <w:rsid w:val="00C41A8D"/>
    <w:rsid w:val="00C42ABD"/>
    <w:rsid w:val="00C43093"/>
    <w:rsid w:val="00C431D4"/>
    <w:rsid w:val="00C44389"/>
    <w:rsid w:val="00C46FF0"/>
    <w:rsid w:val="00C5166B"/>
    <w:rsid w:val="00C51A4D"/>
    <w:rsid w:val="00C522D4"/>
    <w:rsid w:val="00C52E0A"/>
    <w:rsid w:val="00C53734"/>
    <w:rsid w:val="00C549E4"/>
    <w:rsid w:val="00C56B64"/>
    <w:rsid w:val="00C607DB"/>
    <w:rsid w:val="00C63A3C"/>
    <w:rsid w:val="00C65943"/>
    <w:rsid w:val="00C73E8D"/>
    <w:rsid w:val="00C73F96"/>
    <w:rsid w:val="00C75825"/>
    <w:rsid w:val="00C85185"/>
    <w:rsid w:val="00C85381"/>
    <w:rsid w:val="00C877ED"/>
    <w:rsid w:val="00C9096E"/>
    <w:rsid w:val="00C93B0D"/>
    <w:rsid w:val="00C977CF"/>
    <w:rsid w:val="00CA4F1E"/>
    <w:rsid w:val="00CA701B"/>
    <w:rsid w:val="00CA76BD"/>
    <w:rsid w:val="00CB0702"/>
    <w:rsid w:val="00CB0D7E"/>
    <w:rsid w:val="00CB125B"/>
    <w:rsid w:val="00CB1EEB"/>
    <w:rsid w:val="00CB590A"/>
    <w:rsid w:val="00CC03F3"/>
    <w:rsid w:val="00CC183D"/>
    <w:rsid w:val="00CC1BF4"/>
    <w:rsid w:val="00CC1C76"/>
    <w:rsid w:val="00CC4610"/>
    <w:rsid w:val="00CC787C"/>
    <w:rsid w:val="00CD1974"/>
    <w:rsid w:val="00CD1BDB"/>
    <w:rsid w:val="00CD2E99"/>
    <w:rsid w:val="00CD5395"/>
    <w:rsid w:val="00CD7F8A"/>
    <w:rsid w:val="00CE2458"/>
    <w:rsid w:val="00CE31E2"/>
    <w:rsid w:val="00CE55FE"/>
    <w:rsid w:val="00CE57C5"/>
    <w:rsid w:val="00CE7651"/>
    <w:rsid w:val="00CF3F85"/>
    <w:rsid w:val="00CF473B"/>
    <w:rsid w:val="00CF49C9"/>
    <w:rsid w:val="00CF53EE"/>
    <w:rsid w:val="00CF6BB4"/>
    <w:rsid w:val="00CF71C5"/>
    <w:rsid w:val="00CF7220"/>
    <w:rsid w:val="00CF75C6"/>
    <w:rsid w:val="00CF7C08"/>
    <w:rsid w:val="00D02105"/>
    <w:rsid w:val="00D04296"/>
    <w:rsid w:val="00D06863"/>
    <w:rsid w:val="00D14DC1"/>
    <w:rsid w:val="00D20517"/>
    <w:rsid w:val="00D213CA"/>
    <w:rsid w:val="00D21500"/>
    <w:rsid w:val="00D225B0"/>
    <w:rsid w:val="00D253E3"/>
    <w:rsid w:val="00D26E35"/>
    <w:rsid w:val="00D3273C"/>
    <w:rsid w:val="00D3389B"/>
    <w:rsid w:val="00D33AA5"/>
    <w:rsid w:val="00D463E8"/>
    <w:rsid w:val="00D4648C"/>
    <w:rsid w:val="00D51316"/>
    <w:rsid w:val="00D516FE"/>
    <w:rsid w:val="00D51BAA"/>
    <w:rsid w:val="00D5357D"/>
    <w:rsid w:val="00D53CAF"/>
    <w:rsid w:val="00D53F37"/>
    <w:rsid w:val="00D54EB7"/>
    <w:rsid w:val="00D56AD8"/>
    <w:rsid w:val="00D57A57"/>
    <w:rsid w:val="00D57D47"/>
    <w:rsid w:val="00D607C0"/>
    <w:rsid w:val="00D616D4"/>
    <w:rsid w:val="00D62A14"/>
    <w:rsid w:val="00D62C54"/>
    <w:rsid w:val="00D63D8C"/>
    <w:rsid w:val="00D65B76"/>
    <w:rsid w:val="00D712CC"/>
    <w:rsid w:val="00D74D76"/>
    <w:rsid w:val="00D80C1A"/>
    <w:rsid w:val="00D82594"/>
    <w:rsid w:val="00D83035"/>
    <w:rsid w:val="00D83264"/>
    <w:rsid w:val="00D90B80"/>
    <w:rsid w:val="00D90E6A"/>
    <w:rsid w:val="00D94CF0"/>
    <w:rsid w:val="00DA056A"/>
    <w:rsid w:val="00DA185A"/>
    <w:rsid w:val="00DA1EBE"/>
    <w:rsid w:val="00DA49FA"/>
    <w:rsid w:val="00DA5902"/>
    <w:rsid w:val="00DA5E40"/>
    <w:rsid w:val="00DA62B5"/>
    <w:rsid w:val="00DA68AF"/>
    <w:rsid w:val="00DA6F1F"/>
    <w:rsid w:val="00DA74FD"/>
    <w:rsid w:val="00DB1B6A"/>
    <w:rsid w:val="00DB3548"/>
    <w:rsid w:val="00DC1786"/>
    <w:rsid w:val="00DC29FC"/>
    <w:rsid w:val="00DC2B44"/>
    <w:rsid w:val="00DC45B7"/>
    <w:rsid w:val="00DD16FF"/>
    <w:rsid w:val="00DD27A2"/>
    <w:rsid w:val="00DD3200"/>
    <w:rsid w:val="00DD336A"/>
    <w:rsid w:val="00DD6254"/>
    <w:rsid w:val="00DE2B81"/>
    <w:rsid w:val="00DE4A5C"/>
    <w:rsid w:val="00DF1100"/>
    <w:rsid w:val="00DF2016"/>
    <w:rsid w:val="00DF3C93"/>
    <w:rsid w:val="00DF5353"/>
    <w:rsid w:val="00DF5BDC"/>
    <w:rsid w:val="00DF7014"/>
    <w:rsid w:val="00E06FB2"/>
    <w:rsid w:val="00E07CA7"/>
    <w:rsid w:val="00E112E3"/>
    <w:rsid w:val="00E11BFA"/>
    <w:rsid w:val="00E15F7E"/>
    <w:rsid w:val="00E17A8D"/>
    <w:rsid w:val="00E23325"/>
    <w:rsid w:val="00E25922"/>
    <w:rsid w:val="00E26D90"/>
    <w:rsid w:val="00E4031D"/>
    <w:rsid w:val="00E42654"/>
    <w:rsid w:val="00E426FD"/>
    <w:rsid w:val="00E477C3"/>
    <w:rsid w:val="00E47DAD"/>
    <w:rsid w:val="00E57334"/>
    <w:rsid w:val="00E6090F"/>
    <w:rsid w:val="00E61B7F"/>
    <w:rsid w:val="00E63A1F"/>
    <w:rsid w:val="00E64DAC"/>
    <w:rsid w:val="00E67289"/>
    <w:rsid w:val="00E718DE"/>
    <w:rsid w:val="00E7430D"/>
    <w:rsid w:val="00E7558A"/>
    <w:rsid w:val="00E80E16"/>
    <w:rsid w:val="00E82CB8"/>
    <w:rsid w:val="00E93F28"/>
    <w:rsid w:val="00E952D1"/>
    <w:rsid w:val="00E95AB9"/>
    <w:rsid w:val="00EA0AED"/>
    <w:rsid w:val="00EA4F85"/>
    <w:rsid w:val="00EA77D9"/>
    <w:rsid w:val="00EA77F9"/>
    <w:rsid w:val="00EB3FB4"/>
    <w:rsid w:val="00EB4877"/>
    <w:rsid w:val="00EB5A2C"/>
    <w:rsid w:val="00EB6BA3"/>
    <w:rsid w:val="00EC4147"/>
    <w:rsid w:val="00EC54D6"/>
    <w:rsid w:val="00EC55D1"/>
    <w:rsid w:val="00EC593E"/>
    <w:rsid w:val="00EC5987"/>
    <w:rsid w:val="00EC6A65"/>
    <w:rsid w:val="00ED0C26"/>
    <w:rsid w:val="00ED4162"/>
    <w:rsid w:val="00ED59E2"/>
    <w:rsid w:val="00ED5E9D"/>
    <w:rsid w:val="00ED7841"/>
    <w:rsid w:val="00EE0E9F"/>
    <w:rsid w:val="00EE533C"/>
    <w:rsid w:val="00EE7F25"/>
    <w:rsid w:val="00EF2923"/>
    <w:rsid w:val="00F010D4"/>
    <w:rsid w:val="00F01646"/>
    <w:rsid w:val="00F0292D"/>
    <w:rsid w:val="00F029AF"/>
    <w:rsid w:val="00F034B2"/>
    <w:rsid w:val="00F03E16"/>
    <w:rsid w:val="00F03EAA"/>
    <w:rsid w:val="00F04D0F"/>
    <w:rsid w:val="00F07C5E"/>
    <w:rsid w:val="00F11510"/>
    <w:rsid w:val="00F14645"/>
    <w:rsid w:val="00F14A3A"/>
    <w:rsid w:val="00F15649"/>
    <w:rsid w:val="00F1793B"/>
    <w:rsid w:val="00F2067F"/>
    <w:rsid w:val="00F26BCA"/>
    <w:rsid w:val="00F34BF5"/>
    <w:rsid w:val="00F351AA"/>
    <w:rsid w:val="00F363DE"/>
    <w:rsid w:val="00F416D6"/>
    <w:rsid w:val="00F44714"/>
    <w:rsid w:val="00F459E1"/>
    <w:rsid w:val="00F46568"/>
    <w:rsid w:val="00F526DD"/>
    <w:rsid w:val="00F55F4B"/>
    <w:rsid w:val="00F60680"/>
    <w:rsid w:val="00F60F19"/>
    <w:rsid w:val="00F61094"/>
    <w:rsid w:val="00F64360"/>
    <w:rsid w:val="00F6791D"/>
    <w:rsid w:val="00F7180E"/>
    <w:rsid w:val="00F72A87"/>
    <w:rsid w:val="00F7632A"/>
    <w:rsid w:val="00F767E7"/>
    <w:rsid w:val="00F76D6A"/>
    <w:rsid w:val="00F77123"/>
    <w:rsid w:val="00F77DC5"/>
    <w:rsid w:val="00F80A2C"/>
    <w:rsid w:val="00F814A6"/>
    <w:rsid w:val="00F81F7A"/>
    <w:rsid w:val="00F848D5"/>
    <w:rsid w:val="00F87E79"/>
    <w:rsid w:val="00F90C63"/>
    <w:rsid w:val="00F92308"/>
    <w:rsid w:val="00F97AC6"/>
    <w:rsid w:val="00FA2EC7"/>
    <w:rsid w:val="00FA36F2"/>
    <w:rsid w:val="00FA3BA7"/>
    <w:rsid w:val="00FA58AA"/>
    <w:rsid w:val="00FA6B4A"/>
    <w:rsid w:val="00FA7F6C"/>
    <w:rsid w:val="00FB1450"/>
    <w:rsid w:val="00FB39CB"/>
    <w:rsid w:val="00FB3E9E"/>
    <w:rsid w:val="00FB42B8"/>
    <w:rsid w:val="00FB5628"/>
    <w:rsid w:val="00FC0690"/>
    <w:rsid w:val="00FC29D9"/>
    <w:rsid w:val="00FC3B0F"/>
    <w:rsid w:val="00FD0C7B"/>
    <w:rsid w:val="00FD0E77"/>
    <w:rsid w:val="00FD1C58"/>
    <w:rsid w:val="00FD2C41"/>
    <w:rsid w:val="00FD51C5"/>
    <w:rsid w:val="00FD7943"/>
    <w:rsid w:val="00FE1074"/>
    <w:rsid w:val="00FE2046"/>
    <w:rsid w:val="00FE746D"/>
    <w:rsid w:val="00FE79D9"/>
    <w:rsid w:val="00FF019C"/>
    <w:rsid w:val="00FF1E40"/>
    <w:rsid w:val="00FF22FA"/>
    <w:rsid w:val="00FF3741"/>
    <w:rsid w:val="00FF3947"/>
    <w:rsid w:val="00FF4DD1"/>
    <w:rsid w:val="00FF728A"/>
    <w:rsid w:val="01744984"/>
    <w:rsid w:val="01B7CA44"/>
    <w:rsid w:val="04D54834"/>
    <w:rsid w:val="05D74675"/>
    <w:rsid w:val="06450200"/>
    <w:rsid w:val="076B5272"/>
    <w:rsid w:val="07B138A0"/>
    <w:rsid w:val="08C868A2"/>
    <w:rsid w:val="0AC5546E"/>
    <w:rsid w:val="0B6005D7"/>
    <w:rsid w:val="0B9855FB"/>
    <w:rsid w:val="0C4AE32C"/>
    <w:rsid w:val="0E821D24"/>
    <w:rsid w:val="0EAE698F"/>
    <w:rsid w:val="0F538ABB"/>
    <w:rsid w:val="0FE7AF7F"/>
    <w:rsid w:val="0FF60EA8"/>
    <w:rsid w:val="0FF6DC20"/>
    <w:rsid w:val="1002F2AD"/>
    <w:rsid w:val="1081B32E"/>
    <w:rsid w:val="11BCD3C9"/>
    <w:rsid w:val="1220C69E"/>
    <w:rsid w:val="12A71423"/>
    <w:rsid w:val="12B78FBC"/>
    <w:rsid w:val="12D8A56A"/>
    <w:rsid w:val="12D9285C"/>
    <w:rsid w:val="138EE7ED"/>
    <w:rsid w:val="13A4BCF5"/>
    <w:rsid w:val="14438D26"/>
    <w:rsid w:val="1451DC70"/>
    <w:rsid w:val="1459FE23"/>
    <w:rsid w:val="149BE206"/>
    <w:rsid w:val="14C0044F"/>
    <w:rsid w:val="1517EBA9"/>
    <w:rsid w:val="1585F553"/>
    <w:rsid w:val="15AB883B"/>
    <w:rsid w:val="17E9589E"/>
    <w:rsid w:val="1864F7C0"/>
    <w:rsid w:val="18AE802C"/>
    <w:rsid w:val="193A28CE"/>
    <w:rsid w:val="1A262959"/>
    <w:rsid w:val="1AEEFAF6"/>
    <w:rsid w:val="1BC6BCB7"/>
    <w:rsid w:val="1BEDB1DE"/>
    <w:rsid w:val="1C00B814"/>
    <w:rsid w:val="1C76F26A"/>
    <w:rsid w:val="1C991FF1"/>
    <w:rsid w:val="1CB51964"/>
    <w:rsid w:val="1D71AF29"/>
    <w:rsid w:val="1E053856"/>
    <w:rsid w:val="1E37B884"/>
    <w:rsid w:val="1E65AAAC"/>
    <w:rsid w:val="1F7AFC64"/>
    <w:rsid w:val="1F9B5841"/>
    <w:rsid w:val="1FBF52FD"/>
    <w:rsid w:val="1FDF7CE6"/>
    <w:rsid w:val="20945F3E"/>
    <w:rsid w:val="216B2DC2"/>
    <w:rsid w:val="22168D8A"/>
    <w:rsid w:val="22C740D1"/>
    <w:rsid w:val="22E5B8B5"/>
    <w:rsid w:val="22F75E12"/>
    <w:rsid w:val="243C1E16"/>
    <w:rsid w:val="24EF9630"/>
    <w:rsid w:val="2552DDB5"/>
    <w:rsid w:val="2557D3D7"/>
    <w:rsid w:val="256D6542"/>
    <w:rsid w:val="25D37122"/>
    <w:rsid w:val="27630E2C"/>
    <w:rsid w:val="289489BF"/>
    <w:rsid w:val="29722933"/>
    <w:rsid w:val="2A24AE93"/>
    <w:rsid w:val="2ADA3067"/>
    <w:rsid w:val="2B5F1765"/>
    <w:rsid w:val="2BC3B65A"/>
    <w:rsid w:val="2C20102D"/>
    <w:rsid w:val="2CC99CEE"/>
    <w:rsid w:val="2EB63DDE"/>
    <w:rsid w:val="3051EF5E"/>
    <w:rsid w:val="3060986E"/>
    <w:rsid w:val="3098D1D2"/>
    <w:rsid w:val="319D9110"/>
    <w:rsid w:val="3206737F"/>
    <w:rsid w:val="326302F0"/>
    <w:rsid w:val="32BCB627"/>
    <w:rsid w:val="331CCA17"/>
    <w:rsid w:val="33AFFF48"/>
    <w:rsid w:val="33C3CB13"/>
    <w:rsid w:val="33D26DC5"/>
    <w:rsid w:val="33EE6C6A"/>
    <w:rsid w:val="36400FB6"/>
    <w:rsid w:val="36741774"/>
    <w:rsid w:val="37C0C019"/>
    <w:rsid w:val="38B1FBEE"/>
    <w:rsid w:val="3AC0217A"/>
    <w:rsid w:val="3AE92085"/>
    <w:rsid w:val="3B071F08"/>
    <w:rsid w:val="3C245B71"/>
    <w:rsid w:val="3C817042"/>
    <w:rsid w:val="3CC90678"/>
    <w:rsid w:val="3D8FE669"/>
    <w:rsid w:val="3D97B89F"/>
    <w:rsid w:val="3F318680"/>
    <w:rsid w:val="3FCFCB68"/>
    <w:rsid w:val="40652F38"/>
    <w:rsid w:val="41203141"/>
    <w:rsid w:val="415B6A2C"/>
    <w:rsid w:val="41821F84"/>
    <w:rsid w:val="418545E9"/>
    <w:rsid w:val="42EB07F7"/>
    <w:rsid w:val="44EBB533"/>
    <w:rsid w:val="451C8DF5"/>
    <w:rsid w:val="45CC7BB1"/>
    <w:rsid w:val="469B746D"/>
    <w:rsid w:val="47E2D0E4"/>
    <w:rsid w:val="484989CB"/>
    <w:rsid w:val="485A7B2A"/>
    <w:rsid w:val="4BE230D6"/>
    <w:rsid w:val="4C02CBB0"/>
    <w:rsid w:val="4C807C84"/>
    <w:rsid w:val="4D17882B"/>
    <w:rsid w:val="4DDCBA74"/>
    <w:rsid w:val="4DDEE8E4"/>
    <w:rsid w:val="4DE8CFC7"/>
    <w:rsid w:val="4E9A9E75"/>
    <w:rsid w:val="4F05B6B1"/>
    <w:rsid w:val="527DDE31"/>
    <w:rsid w:val="53E6EF05"/>
    <w:rsid w:val="5575614C"/>
    <w:rsid w:val="55F30A66"/>
    <w:rsid w:val="563E0590"/>
    <w:rsid w:val="57F2346C"/>
    <w:rsid w:val="58D5E918"/>
    <w:rsid w:val="597759BB"/>
    <w:rsid w:val="59CE5648"/>
    <w:rsid w:val="5C55CE78"/>
    <w:rsid w:val="5C71E0EC"/>
    <w:rsid w:val="5C8B9060"/>
    <w:rsid w:val="5CAF5E81"/>
    <w:rsid w:val="5CC483CA"/>
    <w:rsid w:val="5D8A1146"/>
    <w:rsid w:val="5E1FD2DD"/>
    <w:rsid w:val="5E7B209D"/>
    <w:rsid w:val="5F0581AF"/>
    <w:rsid w:val="5F0B03A6"/>
    <w:rsid w:val="5F710009"/>
    <w:rsid w:val="5FF2EF2B"/>
    <w:rsid w:val="6101A696"/>
    <w:rsid w:val="627F26D4"/>
    <w:rsid w:val="62CB5BD8"/>
    <w:rsid w:val="63C6E6EF"/>
    <w:rsid w:val="6526B5F3"/>
    <w:rsid w:val="662F14E9"/>
    <w:rsid w:val="687D3A36"/>
    <w:rsid w:val="6A769BFD"/>
    <w:rsid w:val="6A9BAC1E"/>
    <w:rsid w:val="6C7D6A64"/>
    <w:rsid w:val="6D7668C8"/>
    <w:rsid w:val="6DD29A3E"/>
    <w:rsid w:val="6DD806E3"/>
    <w:rsid w:val="6E0ED7DB"/>
    <w:rsid w:val="6F2A588A"/>
    <w:rsid w:val="6FA758D7"/>
    <w:rsid w:val="6FA75930"/>
    <w:rsid w:val="6FB9FF8C"/>
    <w:rsid w:val="6FD75670"/>
    <w:rsid w:val="70CF6AA4"/>
    <w:rsid w:val="7159E4AB"/>
    <w:rsid w:val="71C15B09"/>
    <w:rsid w:val="730C3EEB"/>
    <w:rsid w:val="73A3002B"/>
    <w:rsid w:val="73BF4424"/>
    <w:rsid w:val="73E50E0B"/>
    <w:rsid w:val="74116106"/>
    <w:rsid w:val="744CC03F"/>
    <w:rsid w:val="75315F69"/>
    <w:rsid w:val="7585C884"/>
    <w:rsid w:val="75B66260"/>
    <w:rsid w:val="766956A4"/>
    <w:rsid w:val="76B100EB"/>
    <w:rsid w:val="76D970B9"/>
    <w:rsid w:val="77208F85"/>
    <w:rsid w:val="77A25DD9"/>
    <w:rsid w:val="77A8A0F9"/>
    <w:rsid w:val="78D2734A"/>
    <w:rsid w:val="78FF23D3"/>
    <w:rsid w:val="7A01015D"/>
    <w:rsid w:val="7B7F550E"/>
    <w:rsid w:val="7D14FD26"/>
    <w:rsid w:val="7D8A2FC6"/>
    <w:rsid w:val="7DACE57A"/>
    <w:rsid w:val="7E049845"/>
    <w:rsid w:val="7E589928"/>
    <w:rsid w:val="7E58EC16"/>
    <w:rsid w:val="7E9C2A23"/>
    <w:rsid w:val="7EA33222"/>
    <w:rsid w:val="7FADC4A0"/>
    <w:rsid w:val="7FB0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E6B03"/>
  <w15:docId w15:val="{16A8F3EA-6158-41CE-8A72-D24241CF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83D"/>
    <w:pPr>
      <w:spacing w:after="240"/>
      <w:jc w:val="both"/>
    </w:pPr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CC183D"/>
    <w:pPr>
      <w:keepNext/>
      <w:numPr>
        <w:numId w:val="36"/>
      </w:numPr>
      <w:spacing w:before="280"/>
      <w:outlineLvl w:val="0"/>
    </w:pPr>
    <w:rPr>
      <w:rFonts w:cs="Arial"/>
      <w:b/>
      <w:bCs/>
      <w:caps/>
      <w:kern w:val="32"/>
      <w:sz w:val="22"/>
      <w:szCs w:val="32"/>
    </w:rPr>
  </w:style>
  <w:style w:type="paragraph" w:styleId="Titre2">
    <w:name w:val="heading 2"/>
    <w:basedOn w:val="Normal"/>
    <w:next w:val="Normal"/>
    <w:link w:val="Titre2Car"/>
    <w:qFormat/>
    <w:rsid w:val="00CC183D"/>
    <w:pPr>
      <w:keepNext/>
      <w:numPr>
        <w:ilvl w:val="1"/>
        <w:numId w:val="36"/>
      </w:numPr>
      <w:tabs>
        <w:tab w:val="left" w:pos="2340"/>
      </w:tabs>
      <w:spacing w:before="200" w:after="160"/>
      <w:outlineLvl w:val="1"/>
    </w:pPr>
    <w:rPr>
      <w:rFonts w:cs="Arial"/>
      <w:b/>
      <w:bCs/>
      <w:iCs/>
      <w:sz w:val="22"/>
      <w:szCs w:val="22"/>
      <w:lang w:val="fr-CA"/>
    </w:rPr>
  </w:style>
  <w:style w:type="paragraph" w:styleId="Titre3">
    <w:name w:val="heading 3"/>
    <w:basedOn w:val="Normal"/>
    <w:next w:val="Normal"/>
    <w:qFormat/>
    <w:rsid w:val="00CC183D"/>
    <w:pPr>
      <w:keepNext/>
      <w:numPr>
        <w:ilvl w:val="2"/>
        <w:numId w:val="36"/>
      </w:numPr>
      <w:tabs>
        <w:tab w:val="left" w:pos="792"/>
      </w:tabs>
      <w:spacing w:before="200" w:after="200"/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qFormat/>
    <w:rsid w:val="00CC183D"/>
    <w:pPr>
      <w:keepNext/>
      <w:numPr>
        <w:ilvl w:val="3"/>
        <w:numId w:val="3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C183D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CC183D"/>
    <w:pPr>
      <w:numPr>
        <w:ilvl w:val="5"/>
        <w:numId w:val="3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CC183D"/>
    <w:pPr>
      <w:numPr>
        <w:ilvl w:val="6"/>
        <w:numId w:val="3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CC183D"/>
    <w:pPr>
      <w:numPr>
        <w:ilvl w:val="7"/>
        <w:numId w:val="3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CC183D"/>
    <w:pPr>
      <w:numPr>
        <w:ilvl w:val="8"/>
        <w:numId w:val="3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C183D"/>
    <w:pPr>
      <w:spacing w:after="240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CC183D"/>
    <w:pPr>
      <w:spacing w:after="0"/>
      <w:ind w:right="7"/>
    </w:pPr>
    <w:rPr>
      <w:b/>
      <w:sz w:val="22"/>
      <w:szCs w:val="20"/>
      <w:lang w:val="fr-CA"/>
    </w:rPr>
  </w:style>
  <w:style w:type="paragraph" w:styleId="Retraitcorpsdetexte">
    <w:name w:val="Body Text Indent"/>
    <w:basedOn w:val="Normal"/>
    <w:rsid w:val="00CC183D"/>
    <w:pPr>
      <w:spacing w:after="120"/>
      <w:ind w:left="283"/>
    </w:pPr>
  </w:style>
  <w:style w:type="paragraph" w:styleId="Corpsdetexte3">
    <w:name w:val="Body Text 3"/>
    <w:basedOn w:val="Normal"/>
    <w:rsid w:val="00CC183D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CC183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183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C18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semiHidden/>
    <w:rsid w:val="00CC183D"/>
    <w:rPr>
      <w:sz w:val="16"/>
      <w:szCs w:val="16"/>
    </w:rPr>
  </w:style>
  <w:style w:type="paragraph" w:styleId="Commentaire">
    <w:name w:val="annotation text"/>
    <w:basedOn w:val="Normal"/>
    <w:semiHidden/>
    <w:rsid w:val="00CC183D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CC183D"/>
    <w:rPr>
      <w:b/>
      <w:bCs/>
    </w:rPr>
  </w:style>
  <w:style w:type="paragraph" w:styleId="Textedebulles">
    <w:name w:val="Balloon Text"/>
    <w:basedOn w:val="Normal"/>
    <w:semiHidden/>
    <w:rsid w:val="00CC183D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C183D"/>
    <w:rPr>
      <w:rFonts w:ascii="Arial" w:hAnsi="Arial" w:cs="Arial"/>
      <w:b/>
      <w:bCs/>
      <w:iCs/>
      <w:sz w:val="22"/>
      <w:szCs w:val="22"/>
      <w:lang w:eastAsia="fr-FR"/>
    </w:rPr>
  </w:style>
  <w:style w:type="character" w:styleId="Accentuation">
    <w:name w:val="Emphasis"/>
    <w:basedOn w:val="Policepardfaut"/>
    <w:qFormat/>
    <w:rsid w:val="00CC183D"/>
    <w:rPr>
      <w:b/>
      <w:bCs/>
      <w:i w:val="0"/>
      <w:iCs w:val="0"/>
    </w:rPr>
  </w:style>
  <w:style w:type="numbering" w:customStyle="1" w:styleId="Puces">
    <w:name w:val="Puces"/>
    <w:rsid w:val="00CC183D"/>
    <w:pPr>
      <w:numPr>
        <w:numId w:val="3"/>
      </w:numPr>
    </w:pPr>
  </w:style>
  <w:style w:type="character" w:styleId="Numrodepage">
    <w:name w:val="page number"/>
    <w:basedOn w:val="Policepardfaut"/>
    <w:rsid w:val="00CC183D"/>
  </w:style>
  <w:style w:type="paragraph" w:styleId="Paragraphedeliste">
    <w:name w:val="List Paragraph"/>
    <w:basedOn w:val="Normal"/>
    <w:qFormat/>
    <w:rsid w:val="00CC183D"/>
    <w:pPr>
      <w:contextualSpacing/>
    </w:pPr>
  </w:style>
  <w:style w:type="character" w:customStyle="1" w:styleId="11ptAprs9">
    <w:name w:val="11 pt Après : 9"/>
    <w:basedOn w:val="Policepardfaut"/>
    <w:rsid w:val="00CC183D"/>
    <w:rPr>
      <w:sz w:val="22"/>
    </w:rPr>
  </w:style>
  <w:style w:type="paragraph" w:customStyle="1" w:styleId="CorpsdutextePV">
    <w:name w:val="Corps du texte PV"/>
    <w:basedOn w:val="Normal"/>
    <w:qFormat/>
    <w:rsid w:val="00CC183D"/>
    <w:pPr>
      <w:ind w:left="1714"/>
    </w:pPr>
    <w:rPr>
      <w:rFonts w:cs="Arial"/>
      <w:sz w:val="22"/>
      <w:szCs w:val="22"/>
    </w:rPr>
  </w:style>
  <w:style w:type="paragraph" w:customStyle="1" w:styleId="Para1">
    <w:name w:val="Para 1"/>
    <w:basedOn w:val="Normal"/>
    <w:rsid w:val="00CC183D"/>
    <w:pPr>
      <w:spacing w:after="180" w:line="319" w:lineRule="auto"/>
      <w:ind w:left="448"/>
    </w:pPr>
    <w:rPr>
      <w:rFonts w:ascii="Gill Sans MT" w:hAnsi="Gill Sans MT"/>
      <w:color w:val="5F5F4B"/>
      <w:spacing w:val="-2"/>
      <w:sz w:val="21"/>
      <w:lang w:val="fr-CA"/>
    </w:rPr>
  </w:style>
  <w:style w:type="paragraph" w:customStyle="1" w:styleId="Paragraphedeliste-puce">
    <w:name w:val="Paragraphe de liste - puce"/>
    <w:basedOn w:val="Normal"/>
    <w:qFormat/>
    <w:rsid w:val="00BE3919"/>
    <w:pPr>
      <w:numPr>
        <w:numId w:val="9"/>
      </w:numPr>
      <w:spacing w:before="40" w:after="0"/>
      <w:ind w:left="2070" w:right="-180"/>
      <w:jc w:val="left"/>
    </w:pPr>
    <w:rPr>
      <w:sz w:val="22"/>
    </w:rPr>
  </w:style>
  <w:style w:type="paragraph" w:customStyle="1" w:styleId="Paragraphedeliste2eretrait">
    <w:name w:val="Paragraphe de liste 2e retrait"/>
    <w:basedOn w:val="Paragraphedeliste"/>
    <w:qFormat/>
    <w:rsid w:val="00CC183D"/>
    <w:pPr>
      <w:numPr>
        <w:ilvl w:val="1"/>
        <w:numId w:val="25"/>
      </w:numPr>
      <w:spacing w:after="0"/>
    </w:pPr>
    <w:rPr>
      <w:rFonts w:cs="Arial"/>
      <w:sz w:val="22"/>
      <w:szCs w:val="22"/>
      <w:lang w:val="fr-CA"/>
    </w:rPr>
  </w:style>
  <w:style w:type="paragraph" w:customStyle="1" w:styleId="Paragraphedelistesoulign">
    <w:name w:val="Paragraphe de liste souligné"/>
    <w:basedOn w:val="Paragraphedeliste"/>
    <w:qFormat/>
    <w:rsid w:val="00CC183D"/>
    <w:pPr>
      <w:spacing w:after="0"/>
      <w:ind w:left="2074"/>
    </w:pPr>
    <w:rPr>
      <w:rFonts w:cs="Arial"/>
      <w:bCs/>
      <w:iCs/>
      <w:sz w:val="22"/>
      <w:szCs w:val="22"/>
      <w:u w:val="single"/>
    </w:rPr>
  </w:style>
  <w:style w:type="numbering" w:customStyle="1" w:styleId="PucesNumero">
    <w:name w:val="PucesNumero"/>
    <w:basedOn w:val="Aucuneliste"/>
    <w:rsid w:val="00CC183D"/>
    <w:pPr>
      <w:numPr>
        <w:numId w:val="14"/>
      </w:numPr>
    </w:pPr>
  </w:style>
  <w:style w:type="paragraph" w:customStyle="1" w:styleId="Considrant">
    <w:name w:val="Considérant"/>
    <w:basedOn w:val="Normal"/>
    <w:qFormat/>
    <w:rsid w:val="00CC183D"/>
    <w:pPr>
      <w:ind w:left="1714"/>
    </w:pPr>
    <w:rPr>
      <w:rFonts w:cs="Arial"/>
      <w:sz w:val="22"/>
      <w:szCs w:val="22"/>
    </w:rPr>
  </w:style>
  <w:style w:type="paragraph" w:customStyle="1" w:styleId="Considrant2">
    <w:name w:val="Considérant 2"/>
    <w:basedOn w:val="Considrant"/>
    <w:qFormat/>
    <w:rsid w:val="00CC183D"/>
    <w:pPr>
      <w:ind w:left="2250"/>
    </w:pPr>
  </w:style>
  <w:style w:type="character" w:customStyle="1" w:styleId="Gras">
    <w:name w:val="Gras"/>
    <w:basedOn w:val="Policepardfaut"/>
    <w:rsid w:val="00CC183D"/>
    <w:rPr>
      <w:b/>
      <w:bCs/>
      <w:sz w:val="22"/>
    </w:rPr>
  </w:style>
  <w:style w:type="paragraph" w:customStyle="1" w:styleId="Paragraphedelistemodifi">
    <w:name w:val="Paragraphe de liste modifié"/>
    <w:basedOn w:val="Normal"/>
    <w:qFormat/>
    <w:rsid w:val="00CC183D"/>
    <w:pPr>
      <w:tabs>
        <w:tab w:val="num" w:pos="360"/>
      </w:tabs>
      <w:spacing w:after="180"/>
      <w:ind w:left="360" w:hanging="360"/>
    </w:pPr>
    <w:rPr>
      <w:sz w:val="22"/>
      <w:lang w:val="fr-CA"/>
    </w:rPr>
  </w:style>
  <w:style w:type="paragraph" w:customStyle="1" w:styleId="PointOdj">
    <w:name w:val="Point Odj"/>
    <w:basedOn w:val="Paragraphedeliste2eretrait"/>
    <w:qFormat/>
    <w:rsid w:val="00CC183D"/>
    <w:pPr>
      <w:numPr>
        <w:ilvl w:val="0"/>
        <w:numId w:val="0"/>
      </w:numPr>
    </w:pPr>
  </w:style>
  <w:style w:type="paragraph" w:customStyle="1" w:styleId="Retrait">
    <w:name w:val="Retrait"/>
    <w:basedOn w:val="Considrant"/>
    <w:next w:val="Considrant"/>
    <w:qFormat/>
    <w:rsid w:val="00CC183D"/>
    <w:pPr>
      <w:ind w:left="2250"/>
    </w:pPr>
    <w:rPr>
      <w:i/>
    </w:rPr>
  </w:style>
  <w:style w:type="paragraph" w:customStyle="1" w:styleId="ServOdj">
    <w:name w:val="Serv Odj"/>
    <w:basedOn w:val="Normal"/>
    <w:qFormat/>
    <w:rsid w:val="00CC183D"/>
    <w:pPr>
      <w:spacing w:after="0"/>
      <w:ind w:left="2070"/>
    </w:pPr>
    <w:rPr>
      <w:sz w:val="22"/>
      <w:szCs w:val="22"/>
      <w:u w:val="single"/>
    </w:rPr>
  </w:style>
  <w:style w:type="paragraph" w:customStyle="1" w:styleId="Service">
    <w:name w:val="Service"/>
    <w:basedOn w:val="Normal"/>
    <w:qFormat/>
    <w:rsid w:val="00CC183D"/>
    <w:pPr>
      <w:tabs>
        <w:tab w:val="left" w:pos="360"/>
      </w:tabs>
      <w:spacing w:after="0"/>
      <w:ind w:left="2070" w:hanging="360"/>
      <w:jc w:val="left"/>
    </w:pPr>
    <w:rPr>
      <w:rFonts w:cs="Arial"/>
      <w:bCs/>
      <w:iCs/>
      <w:sz w:val="22"/>
      <w:szCs w:val="22"/>
      <w:u w:val="single"/>
    </w:rPr>
  </w:style>
  <w:style w:type="paragraph" w:styleId="Titre">
    <w:name w:val="Title"/>
    <w:basedOn w:val="Normal"/>
    <w:link w:val="TitreCar"/>
    <w:uiPriority w:val="1"/>
    <w:qFormat/>
    <w:rsid w:val="00CE7651"/>
    <w:pPr>
      <w:widowControl w:val="0"/>
      <w:autoSpaceDE w:val="0"/>
      <w:autoSpaceDN w:val="0"/>
      <w:spacing w:before="238" w:after="0"/>
      <w:ind w:left="3672"/>
      <w:jc w:val="left"/>
    </w:pPr>
    <w:rPr>
      <w:rFonts w:ascii="Gill Sans MT" w:eastAsia="Gill Sans MT" w:hAnsi="Gill Sans MT" w:cs="Gill Sans MT"/>
      <w:sz w:val="42"/>
      <w:szCs w:val="42"/>
      <w:lang w:val="fr-CA" w:eastAsia="en-US"/>
    </w:rPr>
  </w:style>
  <w:style w:type="character" w:customStyle="1" w:styleId="TitreCar">
    <w:name w:val="Titre Car"/>
    <w:basedOn w:val="Policepardfaut"/>
    <w:link w:val="Titre"/>
    <w:uiPriority w:val="1"/>
    <w:rsid w:val="00CE7651"/>
    <w:rPr>
      <w:rFonts w:ascii="Gill Sans MT" w:eastAsia="Gill Sans MT" w:hAnsi="Gill Sans MT" w:cs="Gill Sans MT"/>
      <w:sz w:val="42"/>
      <w:szCs w:val="42"/>
      <w:lang w:eastAsia="en-US"/>
    </w:rPr>
  </w:style>
  <w:style w:type="character" w:styleId="Lienhypertexte">
    <w:name w:val="Hyperlink"/>
    <w:basedOn w:val="Policepardfaut"/>
    <w:uiPriority w:val="99"/>
    <w:unhideWhenUsed/>
    <w:rsid w:val="00A95426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5FC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5FCB"/>
    <w:pPr>
      <w:spacing w:before="100" w:beforeAutospacing="1" w:after="100" w:afterAutospacing="1"/>
      <w:jc w:val="left"/>
    </w:pPr>
    <w:rPr>
      <w:rFonts w:ascii="Times New Roman" w:hAnsi="Times New Roman"/>
      <w:sz w:val="24"/>
      <w:lang w:val="fr-CA" w:eastAsia="fr-CA"/>
    </w:rPr>
  </w:style>
  <w:style w:type="character" w:customStyle="1" w:styleId="normaltextrun">
    <w:name w:val="normaltextrun"/>
    <w:basedOn w:val="Policepardfaut"/>
    <w:rsid w:val="00715FCB"/>
  </w:style>
  <w:style w:type="character" w:customStyle="1" w:styleId="eop">
    <w:name w:val="eop"/>
    <w:basedOn w:val="Policepardfaut"/>
    <w:rsid w:val="00715FCB"/>
  </w:style>
  <w:style w:type="character" w:customStyle="1" w:styleId="tabchar">
    <w:name w:val="tabchar"/>
    <w:basedOn w:val="Policepardfaut"/>
    <w:rsid w:val="00715FCB"/>
  </w:style>
  <w:style w:type="numbering" w:customStyle="1" w:styleId="Listeactuelle1">
    <w:name w:val="Liste actuelle1"/>
    <w:uiPriority w:val="99"/>
    <w:rsid w:val="00FC29D9"/>
    <w:pPr>
      <w:numPr>
        <w:numId w:val="40"/>
      </w:numPr>
    </w:pPr>
  </w:style>
  <w:style w:type="character" w:styleId="Lienhypertextesuivivisit">
    <w:name w:val="FollowedHyperlink"/>
    <w:basedOn w:val="Policepardfaut"/>
    <w:semiHidden/>
    <w:unhideWhenUsed/>
    <w:rsid w:val="00B900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53a65-e65c-46f3-a460-9970f5dfdf5d">
      <Terms xmlns="http://schemas.microsoft.com/office/infopath/2007/PartnerControls"/>
    </lcf76f155ced4ddcb4097134ff3c332f>
    <TaxCatchAll xmlns="ef2031a5-7f29-4114-b0a6-7aef90032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E47F2A532E74CBD3358AB44640630" ma:contentTypeVersion="13" ma:contentTypeDescription="Crée un document." ma:contentTypeScope="" ma:versionID="87fd719d974c4e1558b7dd961d846308">
  <xsd:schema xmlns:xsd="http://www.w3.org/2001/XMLSchema" xmlns:xs="http://www.w3.org/2001/XMLSchema" xmlns:p="http://schemas.microsoft.com/office/2006/metadata/properties" xmlns:ns2="f5d53a65-e65c-46f3-a460-9970f5dfdf5d" xmlns:ns3="ef2031a5-7f29-4114-b0a6-7aef90032f7b" targetNamespace="http://schemas.microsoft.com/office/2006/metadata/properties" ma:root="true" ma:fieldsID="777157f6973367975bd2e45753a7e839" ns2:_="" ns3:_="">
    <xsd:import namespace="f5d53a65-e65c-46f3-a460-9970f5dfdf5d"/>
    <xsd:import namespace="ef2031a5-7f29-4114-b0a6-7aef90032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53a65-e65c-46f3-a460-9970f5dfd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31a5-7f29-4114-b0a6-7aef90032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36fc83-c4c3-4e02-9453-092159d2b0c1}" ma:internalName="TaxCatchAll" ma:showField="CatchAllData" ma:web="ef2031a5-7f29-4114-b0a6-7aef90032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CFA7-3DC7-44D6-9E06-7DF8C8252AA3}">
  <ds:schemaRefs>
    <ds:schemaRef ds:uri="http://schemas.microsoft.com/office/2006/metadata/properties"/>
    <ds:schemaRef ds:uri="http://schemas.microsoft.com/office/infopath/2007/PartnerControls"/>
    <ds:schemaRef ds:uri="f5d53a65-e65c-46f3-a460-9970f5dfdf5d"/>
    <ds:schemaRef ds:uri="ef2031a5-7f29-4114-b0a6-7aef90032f7b"/>
  </ds:schemaRefs>
</ds:datastoreItem>
</file>

<file path=customXml/itemProps2.xml><?xml version="1.0" encoding="utf-8"?>
<ds:datastoreItem xmlns:ds="http://schemas.openxmlformats.org/officeDocument/2006/customXml" ds:itemID="{4F92D564-84D1-4FAA-ADCA-84740BD9F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47E56-3510-4D78-9B90-D0F87AFED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53a65-e65c-46f3-a460-9970f5dfdf5d"/>
    <ds:schemaRef ds:uri="ef2031a5-7f29-4114-b0a6-7aef90032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695AC-5824-4ECA-88A9-A522F23A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3954</Characters>
  <Application>Microsoft Office Word</Application>
  <DocSecurity>0</DocSecurity>
  <Lines>188</Lines>
  <Paragraphs>83</Paragraphs>
  <ScaleCrop>false</ScaleCrop>
  <Company>C.S.P.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d'établissement | Modèle de procès verbal</dc:title>
  <dc:subject/>
  <dc:creator>Houpert, Catherine</dc:creator>
  <cp:keywords/>
  <cp:lastModifiedBy>Venne, Mélissa</cp:lastModifiedBy>
  <cp:revision>2</cp:revision>
  <cp:lastPrinted>2023-12-18T21:30:00Z</cp:lastPrinted>
  <dcterms:created xsi:type="dcterms:W3CDTF">2026-04-07T13:06:00Z</dcterms:created>
  <dcterms:modified xsi:type="dcterms:W3CDTF">2026-04-07T13:06:00Z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0x010100A90E47F2A532E74CBD3358AB44640630</vt:lpwstr>
  </property>
  <property fmtid="{D5CDD505-2E9C-101B-9397-08002B2CF9AE}" pid="3" name="ValoTags">
    <vt:lpwstr>7;#Affaires juridiques|cbd0511d-d9d6-4fef-909b-735a1acb1c7e;#28;#Conseil d'établissement|613d0711-77fb-4427-9b32-e18c80bd22ad</vt:lpwstr>
  </property>
  <property fmtid="{D5CDD505-2E9C-101B-9397-08002B2CF9AE}" pid="4" name="Service1">
    <vt:lpwstr>26;#Secrétariat général et communications|a4c1ee4f-fae8-4054-8a4a-994f1db753fd</vt:lpwstr>
  </property>
  <property fmtid="{D5CDD505-2E9C-101B-9397-08002B2CF9AE}" pid="5" name="MediaServiceImageTags">
    <vt:lpwstr/>
  </property>
  <property fmtid="{D5CDD505-2E9C-101B-9397-08002B2CF9AE}" pid="6" name="GrammarlyDocumentId">
    <vt:lpwstr>0110101798a87e971823c2a7495efeb33ebc90171b047c953112902f1e58366e</vt:lpwstr>
  </property>
</Properties>
</file>